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5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0031"/>
        <w:gridCol w:w="5528"/>
      </w:tblGrid>
      <w:tr w:rsidR="00BF347E" w:rsidRPr="00BF347E" w:rsidTr="00851F38">
        <w:trPr>
          <w:trHeight w:val="1766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23D4" w:rsidRPr="00285AEB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85AE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УТВЕРЖДЕН</w:t>
            </w:r>
          </w:p>
          <w:p w:rsidR="008723D4" w:rsidRPr="00285AEB" w:rsidRDefault="00851F38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Могильный А.Н</w:t>
            </w:r>
            <w:r w:rsidR="00285AEB" w:rsidRPr="00285AE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.</w:t>
            </w:r>
          </w:p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Фамилия И.О.</w:t>
            </w:r>
          </w:p>
          <w:p w:rsidR="008723D4" w:rsidRPr="00285AEB" w:rsidRDefault="00851F38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Глава Администрации Ильинского сельского поселения</w:t>
            </w:r>
          </w:p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Должность</w:t>
            </w:r>
          </w:p>
          <w:p w:rsidR="008723D4" w:rsidRPr="00BF347E" w:rsidRDefault="008723D4" w:rsidP="004E145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723D4" w:rsidRPr="00BF347E" w:rsidRDefault="008723D4" w:rsidP="00285A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8723D4" w:rsidRPr="00285AEB" w:rsidRDefault="008723D4" w:rsidP="008723D4">
      <w:pPr>
        <w:contextualSpacing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285AEB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ОТЧЕТ </w:t>
      </w:r>
    </w:p>
    <w:p w:rsidR="008723D4" w:rsidRPr="00285AEB" w:rsidRDefault="008723D4" w:rsidP="008723D4">
      <w:pPr>
        <w:contextualSpacing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285AEB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О ХОДЕ РЕАЛИЗАЦИИ</w:t>
      </w:r>
      <w:r w:rsidR="00D30E90" w:rsidRPr="00285AEB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МУНИЦИПАЛЬНОЙ </w:t>
      </w:r>
      <w:r w:rsidRPr="00285AEB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(КОМПЛЕКСНОЙ) ПРОГРАММЫ</w:t>
      </w:r>
    </w:p>
    <w:p w:rsidR="008723D4" w:rsidRPr="00285AEB" w:rsidRDefault="00285AEB" w:rsidP="008723D4">
      <w:pPr>
        <w:contextualSpacing/>
        <w:jc w:val="center"/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</w:pPr>
      <w:r w:rsidRPr="00285AEB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  <w:t>«</w:t>
      </w:r>
      <w:r w:rsidR="00C5530D" w:rsidRPr="00C5530D">
        <w:rPr>
          <w:rFonts w:ascii="Times New Roman" w:eastAsia="Times New Roman" w:hAnsi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Участие в предупреждении и ликвидации последствий чрезвычайных ситуаций, обеспечение первичных мер пожарной безопасности </w:t>
      </w:r>
      <w:r w:rsidR="00C5530D" w:rsidRPr="00C5530D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  <w:t xml:space="preserve">и безопасности людей на водных объектах </w:t>
      </w:r>
      <w:r w:rsidR="00C5530D" w:rsidRPr="00C5530D">
        <w:rPr>
          <w:rFonts w:ascii="Times New Roman" w:eastAsia="Times New Roman" w:hAnsi="Times New Roman"/>
          <w:b/>
          <w:bCs/>
          <w:i/>
          <w:color w:val="000000" w:themeColor="text1"/>
          <w:sz w:val="28"/>
          <w:szCs w:val="28"/>
          <w:lang w:eastAsia="ru-RU"/>
        </w:rPr>
        <w:t>на территории Ильинского сельского поселения</w:t>
      </w:r>
      <w:r w:rsidR="008723D4" w:rsidRPr="00285AEB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  <w:t>»</w:t>
      </w:r>
    </w:p>
    <w:p w:rsidR="008723D4" w:rsidRPr="00285AEB" w:rsidRDefault="00553316" w:rsidP="008723D4">
      <w:pPr>
        <w:contextualSpacing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за</w:t>
      </w:r>
      <w:r w:rsidR="008723D4" w:rsidRPr="00285AEB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92571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9 месяцев</w:t>
      </w:r>
      <w:r w:rsidR="00285AEB" w:rsidRPr="00285AEB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2025 года</w:t>
      </w:r>
    </w:p>
    <w:p w:rsidR="008723D4" w:rsidRPr="00BF347E" w:rsidRDefault="008723D4" w:rsidP="008723D4">
      <w:pPr>
        <w:ind w:right="536"/>
        <w:contextualSpacing/>
        <w:jc w:val="right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</w:p>
    <w:p w:rsidR="008723D4" w:rsidRPr="00BF347E" w:rsidRDefault="008723D4" w:rsidP="00020F72">
      <w:pPr>
        <w:ind w:right="536"/>
        <w:contextualSpacing/>
        <w:jc w:val="center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BF347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Сведения о достижении показателей </w:t>
      </w:r>
      <w:r w:rsidR="00397AEB" w:rsidRPr="00BF347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муниципальной </w:t>
      </w:r>
      <w:r w:rsidRPr="00BF347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программы</w:t>
      </w:r>
    </w:p>
    <w:tbl>
      <w:tblPr>
        <w:tblW w:w="157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2"/>
        <w:gridCol w:w="1276"/>
        <w:gridCol w:w="2126"/>
        <w:gridCol w:w="1134"/>
        <w:gridCol w:w="1134"/>
        <w:gridCol w:w="993"/>
        <w:gridCol w:w="992"/>
        <w:gridCol w:w="1134"/>
        <w:gridCol w:w="1134"/>
        <w:gridCol w:w="992"/>
        <w:gridCol w:w="992"/>
        <w:gridCol w:w="993"/>
        <w:gridCol w:w="1275"/>
        <w:gridCol w:w="1276"/>
      </w:tblGrid>
      <w:tr w:rsidR="008723D4" w:rsidRPr="00BF347E" w:rsidTr="00020F72">
        <w:trPr>
          <w:jc w:val="center"/>
        </w:trPr>
        <w:tc>
          <w:tcPr>
            <w:tcW w:w="312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№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Статус фактического/ прогнозного значения за отчетный период</w:t>
            </w: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Уровень показателя</w:t>
            </w:r>
            <w:bookmarkStart w:id="0" w:name="_Ref129367031"/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vertAlign w:val="superscript"/>
                <w:lang w:eastAsia="ru-RU"/>
              </w:rPr>
              <w:footnoteReference w:id="2"/>
            </w:r>
            <w:bookmarkEnd w:id="0"/>
          </w:p>
        </w:tc>
        <w:tc>
          <w:tcPr>
            <w:tcW w:w="1134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Признак возрастания/ убывания</w:t>
            </w: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Единица измерения (по ОКЕИ)</w:t>
            </w: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vertAlign w:val="superscript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Плановое значение на конец отчетного периода</w:t>
            </w: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vertAlign w:val="superscript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Фактическое значение на конец отчетного периода</w:t>
            </w: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vertAlign w:val="superscript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Прогнозное значение на конец отчетного периода</w:t>
            </w: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vertAlign w:val="superscript"/>
                <w:lang w:eastAsia="ru-RU"/>
              </w:rPr>
              <w:footnoteReference w:id="4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Подтверждающий документ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Плановое значение на конец текущего года</w:t>
            </w:r>
            <w:bookmarkStart w:id="1" w:name="_Ref129269405"/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vertAlign w:val="superscript"/>
                <w:lang w:eastAsia="ru-RU"/>
              </w:rPr>
              <w:footnoteReference w:id="5"/>
            </w:r>
            <w:bookmarkEnd w:id="1"/>
          </w:p>
        </w:tc>
        <w:tc>
          <w:tcPr>
            <w:tcW w:w="993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Прогнозное значение на конец текущего года</w:t>
            </w: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vertAlign w:val="superscript"/>
                <w:lang w:eastAsia="ru-RU"/>
              </w:rPr>
              <w:t>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Информационная система</w:t>
            </w:r>
            <w:bookmarkStart w:id="2" w:name="_Ref141720757"/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vertAlign w:val="superscript"/>
                <w:lang w:eastAsia="ru-RU"/>
              </w:rPr>
              <w:footnoteReference w:id="6"/>
            </w:r>
            <w:bookmarkEnd w:id="2"/>
          </w:p>
        </w:tc>
        <w:tc>
          <w:tcPr>
            <w:tcW w:w="1276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Комментарий</w:t>
            </w:r>
            <w:bookmarkStart w:id="3" w:name="_Ref129269215"/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vertAlign w:val="superscript"/>
                <w:lang w:eastAsia="ru-RU"/>
              </w:rPr>
              <w:footnoteReference w:id="7"/>
            </w:r>
            <w:bookmarkEnd w:id="3"/>
          </w:p>
        </w:tc>
      </w:tr>
      <w:tr w:rsidR="008723D4" w:rsidRPr="00BF347E" w:rsidTr="00020F72">
        <w:trPr>
          <w:jc w:val="center"/>
        </w:trPr>
        <w:tc>
          <w:tcPr>
            <w:tcW w:w="312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11</w:t>
            </w:r>
          </w:p>
        </w:tc>
        <w:tc>
          <w:tcPr>
            <w:tcW w:w="993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12</w:t>
            </w:r>
          </w:p>
        </w:tc>
        <w:tc>
          <w:tcPr>
            <w:tcW w:w="1275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14</w:t>
            </w:r>
          </w:p>
        </w:tc>
      </w:tr>
      <w:tr w:rsidR="008723D4" w:rsidRPr="00BF347E" w:rsidTr="00020F72">
        <w:trPr>
          <w:jc w:val="center"/>
        </w:trPr>
        <w:tc>
          <w:tcPr>
            <w:tcW w:w="15763" w:type="dxa"/>
            <w:gridSpan w:val="14"/>
            <w:shd w:val="clear" w:color="auto" w:fill="auto"/>
          </w:tcPr>
          <w:p w:rsidR="008723D4" w:rsidRPr="00BF347E" w:rsidRDefault="00790308" w:rsidP="00C5530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t xml:space="preserve"> </w:t>
            </w:r>
            <w:r w:rsidRPr="00790308">
              <w:rPr>
                <w:rFonts w:ascii="Times New Roman" w:eastAsia="Times New Roman" w:hAnsi="Times New Roman"/>
                <w:i/>
                <w:color w:val="000000" w:themeColor="text1"/>
                <w:sz w:val="16"/>
                <w:szCs w:val="20"/>
                <w:lang w:eastAsia="ru-RU"/>
              </w:rPr>
              <w:t>Цель</w:t>
            </w:r>
            <w:r>
              <w:rPr>
                <w:rFonts w:ascii="Times New Roman" w:eastAsia="Times New Roman" w:hAnsi="Times New Roman"/>
                <w:i/>
                <w:color w:val="000000" w:themeColor="text1"/>
                <w:sz w:val="16"/>
                <w:szCs w:val="20"/>
                <w:lang w:eastAsia="ru-RU"/>
              </w:rPr>
              <w:t xml:space="preserve"> </w:t>
            </w:r>
            <w:r w:rsidRPr="00790308">
              <w:rPr>
                <w:rFonts w:ascii="Times New Roman" w:eastAsia="Times New Roman" w:hAnsi="Times New Roman"/>
                <w:i/>
                <w:color w:val="000000" w:themeColor="text1"/>
                <w:sz w:val="16"/>
                <w:szCs w:val="20"/>
                <w:lang w:eastAsia="ru-RU"/>
              </w:rPr>
              <w:t xml:space="preserve"> муниципальной программы «</w:t>
            </w:r>
            <w:r w:rsidR="00C5530D" w:rsidRPr="00C5530D">
              <w:rPr>
                <w:rFonts w:ascii="Times New Roman" w:eastAsia="Times New Roman" w:hAnsi="Times New Roman"/>
                <w:i/>
                <w:color w:val="000000" w:themeColor="text1"/>
                <w:sz w:val="16"/>
                <w:szCs w:val="20"/>
                <w:lang w:eastAsia="ru-RU"/>
              </w:rPr>
              <w:t>Минимизация социального и экономического ущерба, наносимого населению и природной среде, от чрезвычайных ситуаций природного и техногенного характера, пожаров и происшествий на водных объектах</w:t>
            </w:r>
            <w:r w:rsidRPr="00790308">
              <w:rPr>
                <w:rFonts w:ascii="Times New Roman" w:eastAsia="Times New Roman" w:hAnsi="Times New Roman"/>
                <w:i/>
                <w:color w:val="000000" w:themeColor="text1"/>
                <w:sz w:val="16"/>
                <w:szCs w:val="20"/>
                <w:lang w:eastAsia="ru-RU"/>
              </w:rPr>
              <w:t>»</w:t>
            </w:r>
          </w:p>
        </w:tc>
      </w:tr>
      <w:tr w:rsidR="00020F72" w:rsidRPr="00BF347E" w:rsidTr="00020F72">
        <w:trPr>
          <w:jc w:val="center"/>
        </w:trPr>
        <w:tc>
          <w:tcPr>
            <w:tcW w:w="312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:rsidR="00020F72" w:rsidRPr="00BF347E" w:rsidRDefault="00D200FD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прогнозный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20F72" w:rsidRPr="00BF347E" w:rsidRDefault="00020F72" w:rsidP="004E145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Показатель 1</w:t>
            </w:r>
            <w:r>
              <w:t xml:space="preserve"> </w:t>
            </w:r>
            <w:r w:rsidR="00C5530D" w:rsidRPr="00C5530D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Количество мероприятий по противопожарной пропаганде</w:t>
            </w:r>
          </w:p>
        </w:tc>
        <w:tc>
          <w:tcPr>
            <w:tcW w:w="1134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МП</w:t>
            </w:r>
          </w:p>
        </w:tc>
        <w:tc>
          <w:tcPr>
            <w:tcW w:w="1134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возрастаю-</w:t>
            </w:r>
            <w:proofErr w:type="spellStart"/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щий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единиц</w:t>
            </w:r>
          </w:p>
        </w:tc>
        <w:tc>
          <w:tcPr>
            <w:tcW w:w="992" w:type="dxa"/>
            <w:shd w:val="clear" w:color="auto" w:fill="auto"/>
          </w:tcPr>
          <w:p w:rsidR="00020F72" w:rsidRPr="00BF347E" w:rsidRDefault="00C5530D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0F72" w:rsidRPr="00BF347E" w:rsidRDefault="00C5530D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20F72" w:rsidRPr="002C04A8" w:rsidRDefault="00C5530D" w:rsidP="00373B6F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020F72" w:rsidRPr="00BF347E" w:rsidTr="00020F72">
        <w:trPr>
          <w:jc w:val="center"/>
        </w:trPr>
        <w:tc>
          <w:tcPr>
            <w:tcW w:w="312" w:type="dxa"/>
            <w:shd w:val="clear" w:color="auto" w:fill="auto"/>
          </w:tcPr>
          <w:p w:rsidR="00020F72" w:rsidRPr="00BF347E" w:rsidRDefault="00020F72" w:rsidP="0079030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2.</w:t>
            </w:r>
          </w:p>
        </w:tc>
        <w:tc>
          <w:tcPr>
            <w:tcW w:w="1276" w:type="dxa"/>
            <w:shd w:val="clear" w:color="auto" w:fill="auto"/>
          </w:tcPr>
          <w:p w:rsidR="00020F72" w:rsidRPr="00BF347E" w:rsidRDefault="00D200FD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прогнозный</w:t>
            </w:r>
          </w:p>
        </w:tc>
        <w:tc>
          <w:tcPr>
            <w:tcW w:w="2126" w:type="dxa"/>
            <w:shd w:val="clear" w:color="auto" w:fill="auto"/>
          </w:tcPr>
          <w:p w:rsidR="00020F72" w:rsidRPr="00BF347E" w:rsidRDefault="00020F72" w:rsidP="00C5530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 xml:space="preserve">Показатель 2. </w:t>
            </w:r>
            <w:r w:rsidR="00C5530D" w:rsidRPr="00C5530D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Количество мероприятий по снижению чрезвычайных ситуаций</w:t>
            </w:r>
          </w:p>
        </w:tc>
        <w:tc>
          <w:tcPr>
            <w:tcW w:w="1134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МП</w:t>
            </w:r>
          </w:p>
        </w:tc>
        <w:tc>
          <w:tcPr>
            <w:tcW w:w="1134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возрастаю-</w:t>
            </w:r>
            <w:proofErr w:type="spellStart"/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щий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020F72" w:rsidRPr="00BF347E" w:rsidRDefault="00C5530D" w:rsidP="00C553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единиц</w:t>
            </w:r>
          </w:p>
        </w:tc>
        <w:tc>
          <w:tcPr>
            <w:tcW w:w="992" w:type="dxa"/>
            <w:shd w:val="clear" w:color="auto" w:fill="auto"/>
          </w:tcPr>
          <w:p w:rsidR="00020F72" w:rsidRPr="00BF347E" w:rsidRDefault="00C5530D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0F72" w:rsidRPr="00BF347E" w:rsidRDefault="00C5530D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20F72" w:rsidRPr="002C04A8" w:rsidRDefault="00C5530D" w:rsidP="00373B6F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020F72" w:rsidRPr="00BF347E" w:rsidTr="00020F72">
        <w:trPr>
          <w:jc w:val="center"/>
        </w:trPr>
        <w:tc>
          <w:tcPr>
            <w:tcW w:w="312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lastRenderedPageBreak/>
              <w:t>3</w:t>
            </w: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020F72" w:rsidRPr="00BF347E" w:rsidRDefault="00D200FD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прогнозный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20F72" w:rsidRPr="00790308" w:rsidRDefault="00020F72" w:rsidP="0079030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 xml:space="preserve"> </w:t>
            </w:r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Показатель 3.</w:t>
            </w:r>
          </w:p>
          <w:p w:rsidR="00020F72" w:rsidRPr="00BF347E" w:rsidRDefault="00C5530D" w:rsidP="0079030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C5530D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Количество мероприятий по пропаганде безопасности на водных объектах</w:t>
            </w:r>
          </w:p>
        </w:tc>
        <w:tc>
          <w:tcPr>
            <w:tcW w:w="1134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МП</w:t>
            </w:r>
          </w:p>
        </w:tc>
        <w:tc>
          <w:tcPr>
            <w:tcW w:w="1134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возрастаю-</w:t>
            </w:r>
            <w:proofErr w:type="spellStart"/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щий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020F72" w:rsidRPr="00BF347E" w:rsidRDefault="00C5530D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единиц</w:t>
            </w:r>
          </w:p>
        </w:tc>
        <w:tc>
          <w:tcPr>
            <w:tcW w:w="992" w:type="dxa"/>
            <w:shd w:val="clear" w:color="auto" w:fill="auto"/>
          </w:tcPr>
          <w:p w:rsidR="00020F72" w:rsidRPr="00BF347E" w:rsidRDefault="00C5530D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0F72" w:rsidRPr="00BF347E" w:rsidRDefault="00C5530D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20F72" w:rsidRPr="002C04A8" w:rsidRDefault="00C5530D" w:rsidP="00373B6F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A020D0" w:rsidRPr="00BF347E" w:rsidTr="00020F72">
        <w:trPr>
          <w:jc w:val="center"/>
        </w:trPr>
        <w:tc>
          <w:tcPr>
            <w:tcW w:w="312" w:type="dxa"/>
            <w:shd w:val="clear" w:color="auto" w:fill="auto"/>
          </w:tcPr>
          <w:p w:rsidR="00A020D0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A020D0" w:rsidRDefault="00A020D0" w:rsidP="00A020D0">
            <w:r w:rsidRPr="00A6399D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прогнозный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020D0" w:rsidRPr="00A020D0" w:rsidRDefault="00A020D0" w:rsidP="00A020D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 xml:space="preserve">Показатель 4. </w:t>
            </w:r>
            <w:r w:rsidR="00C5530D" w:rsidRPr="00C5530D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Доля населения Ильинского сельского поселения, охваченного мероприятиями по противопожарной пропаганде</w:t>
            </w:r>
          </w:p>
          <w:p w:rsidR="00A020D0" w:rsidRPr="00A020D0" w:rsidRDefault="00A020D0" w:rsidP="00A020D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  <w:p w:rsidR="00A020D0" w:rsidRDefault="00A020D0" w:rsidP="00A020D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МП</w:t>
            </w:r>
          </w:p>
        </w:tc>
        <w:tc>
          <w:tcPr>
            <w:tcW w:w="1134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возрастаю-</w:t>
            </w:r>
            <w:proofErr w:type="spellStart"/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щий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020F72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процентов</w:t>
            </w:r>
          </w:p>
        </w:tc>
        <w:tc>
          <w:tcPr>
            <w:tcW w:w="992" w:type="dxa"/>
            <w:shd w:val="clear" w:color="auto" w:fill="auto"/>
          </w:tcPr>
          <w:p w:rsidR="00A020D0" w:rsidRPr="00BF347E" w:rsidRDefault="00C5530D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99,8</w:t>
            </w:r>
          </w:p>
        </w:tc>
        <w:tc>
          <w:tcPr>
            <w:tcW w:w="1134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020D0" w:rsidRPr="00BF347E" w:rsidRDefault="00C5530D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99,8</w:t>
            </w:r>
          </w:p>
        </w:tc>
        <w:tc>
          <w:tcPr>
            <w:tcW w:w="992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020D0" w:rsidRDefault="00C5530D" w:rsidP="00A020D0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99,8</w:t>
            </w:r>
          </w:p>
        </w:tc>
        <w:tc>
          <w:tcPr>
            <w:tcW w:w="993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A020D0" w:rsidRPr="00BF347E" w:rsidTr="00020F72">
        <w:trPr>
          <w:jc w:val="center"/>
        </w:trPr>
        <w:tc>
          <w:tcPr>
            <w:tcW w:w="312" w:type="dxa"/>
            <w:shd w:val="clear" w:color="auto" w:fill="auto"/>
          </w:tcPr>
          <w:p w:rsidR="00A020D0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A020D0" w:rsidRDefault="00A020D0" w:rsidP="00A020D0">
            <w:r w:rsidRPr="00A6399D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прогнозный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020D0" w:rsidRDefault="00A020D0" w:rsidP="00A020D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 xml:space="preserve">Показатель 5. </w:t>
            </w:r>
            <w:r w:rsidR="00C5530D" w:rsidRPr="00C5530D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Доля населения сельского поселения, охваченного местной системой оповещения</w:t>
            </w:r>
          </w:p>
        </w:tc>
        <w:tc>
          <w:tcPr>
            <w:tcW w:w="1134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МП</w:t>
            </w:r>
          </w:p>
        </w:tc>
        <w:tc>
          <w:tcPr>
            <w:tcW w:w="1134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возрастаю-</w:t>
            </w:r>
            <w:proofErr w:type="spellStart"/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щий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020F72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процентов</w:t>
            </w:r>
          </w:p>
        </w:tc>
        <w:tc>
          <w:tcPr>
            <w:tcW w:w="992" w:type="dxa"/>
            <w:shd w:val="clear" w:color="auto" w:fill="auto"/>
          </w:tcPr>
          <w:p w:rsidR="00A020D0" w:rsidRPr="00BF347E" w:rsidRDefault="00C5530D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020D0" w:rsidRPr="00BF347E" w:rsidRDefault="00C5530D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020D0" w:rsidRDefault="00C5530D" w:rsidP="00A020D0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</w:t>
            </w:r>
          </w:p>
        </w:tc>
        <w:tc>
          <w:tcPr>
            <w:tcW w:w="993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A020D0" w:rsidRPr="00BF347E" w:rsidTr="00020F72">
        <w:trPr>
          <w:jc w:val="center"/>
        </w:trPr>
        <w:tc>
          <w:tcPr>
            <w:tcW w:w="312" w:type="dxa"/>
            <w:shd w:val="clear" w:color="auto" w:fill="auto"/>
          </w:tcPr>
          <w:p w:rsidR="00A020D0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A020D0" w:rsidRDefault="00A020D0" w:rsidP="00A020D0">
            <w:r w:rsidRPr="00A6399D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прогнозный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5530D" w:rsidRPr="00C5530D" w:rsidRDefault="00A020D0" w:rsidP="00C5530D">
            <w:pP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 xml:space="preserve">Показатель 6. </w:t>
            </w:r>
            <w:r w:rsidR="00C5530D" w:rsidRPr="00C5530D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Количество профилактических выездов по предупреждению происшествий на водных объектах</w:t>
            </w:r>
          </w:p>
          <w:p w:rsidR="00A020D0" w:rsidRDefault="00A020D0" w:rsidP="00A020D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МП</w:t>
            </w:r>
          </w:p>
        </w:tc>
        <w:tc>
          <w:tcPr>
            <w:tcW w:w="1134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возрастаю-</w:t>
            </w:r>
            <w:proofErr w:type="spellStart"/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щий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020D0" w:rsidRPr="00BF347E" w:rsidRDefault="00C5530D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единиц</w:t>
            </w:r>
          </w:p>
        </w:tc>
        <w:tc>
          <w:tcPr>
            <w:tcW w:w="992" w:type="dxa"/>
            <w:shd w:val="clear" w:color="auto" w:fill="auto"/>
          </w:tcPr>
          <w:p w:rsidR="00A020D0" w:rsidRPr="00BF347E" w:rsidRDefault="00C5530D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020D0" w:rsidRPr="00BF347E" w:rsidRDefault="00C5530D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020D0" w:rsidRDefault="00C5530D" w:rsidP="00A020D0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A020D0" w:rsidRPr="00BF347E" w:rsidTr="00020F72">
        <w:trPr>
          <w:jc w:val="center"/>
        </w:trPr>
        <w:tc>
          <w:tcPr>
            <w:tcW w:w="312" w:type="dxa"/>
            <w:shd w:val="clear" w:color="auto" w:fill="auto"/>
          </w:tcPr>
          <w:p w:rsidR="00A020D0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A020D0" w:rsidRDefault="00A020D0" w:rsidP="00A020D0">
            <w:r w:rsidRPr="00A6399D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прогнозный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5530D" w:rsidRPr="00C5530D" w:rsidRDefault="00A020D0" w:rsidP="00C5530D">
            <w:pP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 xml:space="preserve">Показатель 7. </w:t>
            </w:r>
            <w:r w:rsidR="00C5530D" w:rsidRPr="00C5530D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Количество лекций и бесед, проведенных с населением</w:t>
            </w:r>
          </w:p>
          <w:p w:rsidR="00A020D0" w:rsidRDefault="00A020D0" w:rsidP="00A020D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МП</w:t>
            </w:r>
          </w:p>
        </w:tc>
        <w:tc>
          <w:tcPr>
            <w:tcW w:w="1134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возрастаю-</w:t>
            </w:r>
            <w:proofErr w:type="spellStart"/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щий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020D0" w:rsidRPr="00BF347E" w:rsidRDefault="00C5530D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единиц</w:t>
            </w:r>
          </w:p>
        </w:tc>
        <w:tc>
          <w:tcPr>
            <w:tcW w:w="992" w:type="dxa"/>
            <w:shd w:val="clear" w:color="auto" w:fill="auto"/>
          </w:tcPr>
          <w:p w:rsidR="00A020D0" w:rsidRPr="00BF347E" w:rsidRDefault="00C5530D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020D0" w:rsidRPr="00BF347E" w:rsidRDefault="00C5530D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020D0" w:rsidRDefault="00C5530D" w:rsidP="00A020D0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</w:tbl>
    <w:p w:rsidR="008723D4" w:rsidRPr="00BF347E" w:rsidRDefault="008723D4" w:rsidP="008723D4">
      <w:pPr>
        <w:ind w:right="536"/>
        <w:contextualSpacing/>
        <w:jc w:val="right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</w:p>
    <w:p w:rsidR="008723D4" w:rsidRPr="00BF347E" w:rsidRDefault="008723D4" w:rsidP="008723D4">
      <w:pPr>
        <w:spacing w:after="0" w:line="264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</w:p>
    <w:p w:rsidR="008723D4" w:rsidRPr="00BF347E" w:rsidRDefault="008723D4" w:rsidP="008723D4">
      <w:pPr>
        <w:spacing w:after="0" w:line="264" w:lineRule="auto"/>
        <w:ind w:left="357" w:right="539"/>
        <w:jc w:val="right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</w:p>
    <w:p w:rsidR="008723D4" w:rsidRPr="00BF347E" w:rsidRDefault="008723D4" w:rsidP="008723D4">
      <w:pPr>
        <w:spacing w:after="0" w:line="264" w:lineRule="auto"/>
        <w:ind w:left="357" w:right="539"/>
        <w:jc w:val="right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BF347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3. Сведения об исполнении бюджетных ассигнований, предусмотренных на финансовое обеспе</w:t>
      </w:r>
      <w:r w:rsidR="00734F32" w:rsidRPr="00BF347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чение реализации муниципальной</w:t>
      </w:r>
      <w:r w:rsidRPr="00BF347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программы</w:t>
      </w:r>
    </w:p>
    <w:tbl>
      <w:tblPr>
        <w:tblW w:w="156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62"/>
        <w:gridCol w:w="1283"/>
        <w:gridCol w:w="981"/>
        <w:gridCol w:w="1096"/>
        <w:gridCol w:w="1167"/>
        <w:gridCol w:w="1119"/>
        <w:gridCol w:w="1773"/>
        <w:gridCol w:w="2998"/>
      </w:tblGrid>
      <w:tr w:rsidR="008723D4" w:rsidRPr="00BF347E" w:rsidTr="00D347FB">
        <w:trPr>
          <w:trHeight w:val="462"/>
          <w:jc w:val="center"/>
        </w:trPr>
        <w:tc>
          <w:tcPr>
            <w:tcW w:w="5262" w:type="dxa"/>
            <w:vMerge w:val="restart"/>
            <w:shd w:val="clear" w:color="auto" w:fill="auto"/>
            <w:vAlign w:val="center"/>
          </w:tcPr>
          <w:p w:rsidR="008723D4" w:rsidRPr="00BF347E" w:rsidRDefault="00734F32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Наименование муниципальной</w:t>
            </w:r>
            <w:r w:rsidR="008723D4"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 xml:space="preserve"> программы, структурного элемента и источника финансового обеспечения</w:t>
            </w:r>
          </w:p>
        </w:tc>
        <w:tc>
          <w:tcPr>
            <w:tcW w:w="3360" w:type="dxa"/>
            <w:gridSpan w:val="3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Объем финансового обеспечения,</w:t>
            </w:r>
          </w:p>
          <w:p w:rsidR="008723D4" w:rsidRPr="00BF347E" w:rsidRDefault="008723D4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тыс. рублей</w:t>
            </w:r>
          </w:p>
        </w:tc>
        <w:tc>
          <w:tcPr>
            <w:tcW w:w="2286" w:type="dxa"/>
            <w:gridSpan w:val="2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Исполнение, тыс. рублей</w:t>
            </w:r>
          </w:p>
        </w:tc>
        <w:tc>
          <w:tcPr>
            <w:tcW w:w="1773" w:type="dxa"/>
            <w:vMerge w:val="restart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Процент исполнения, (6)/(3)*100</w:t>
            </w:r>
            <w:bookmarkStart w:id="4" w:name="_Ref129269830"/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vertAlign w:val="superscript"/>
                <w:lang w:eastAsia="ru-RU"/>
              </w:rPr>
              <w:footnoteReference w:id="8"/>
            </w:r>
            <w:bookmarkEnd w:id="4"/>
          </w:p>
        </w:tc>
        <w:tc>
          <w:tcPr>
            <w:tcW w:w="2998" w:type="dxa"/>
            <w:vMerge w:val="restart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Комментарий</w:t>
            </w:r>
          </w:p>
          <w:p w:rsidR="008723D4" w:rsidRPr="00BF347E" w:rsidRDefault="008723D4" w:rsidP="004E1453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8723D4" w:rsidRPr="00BF347E" w:rsidTr="00D347FB">
        <w:trPr>
          <w:trHeight w:val="652"/>
          <w:jc w:val="center"/>
        </w:trPr>
        <w:tc>
          <w:tcPr>
            <w:tcW w:w="5262" w:type="dxa"/>
            <w:vMerge/>
            <w:shd w:val="clear" w:color="auto" w:fill="auto"/>
            <w:vAlign w:val="center"/>
          </w:tcPr>
          <w:p w:rsidR="008723D4" w:rsidRPr="00BF347E" w:rsidRDefault="008723D4" w:rsidP="008723D4">
            <w:pPr>
              <w:rPr>
                <w:rFonts w:eastAsia="Times New Roman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Предусмотрено паспортом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Сводная бюджетная роспись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8723D4" w:rsidRPr="00BF347E" w:rsidRDefault="008723D4" w:rsidP="004E145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Лимиты бюджетных обязательств</w:t>
            </w: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footnoteReference w:id="9"/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8723D4" w:rsidRPr="00BF347E" w:rsidRDefault="008723D4" w:rsidP="004E145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Принятые бюджетные обязательства</w:t>
            </w: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footnoteReference w:id="10"/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Кассовое исполнение</w:t>
            </w:r>
          </w:p>
        </w:tc>
        <w:tc>
          <w:tcPr>
            <w:tcW w:w="1773" w:type="dxa"/>
            <w:vMerge/>
            <w:shd w:val="clear" w:color="auto" w:fill="auto"/>
            <w:vAlign w:val="center"/>
          </w:tcPr>
          <w:p w:rsidR="008723D4" w:rsidRPr="00BF347E" w:rsidRDefault="008723D4" w:rsidP="008723D4">
            <w:pPr>
              <w:rPr>
                <w:rFonts w:eastAsia="Times New Roman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shd w:val="clear" w:color="auto" w:fill="auto"/>
            <w:vAlign w:val="center"/>
          </w:tcPr>
          <w:p w:rsidR="008723D4" w:rsidRPr="00BF347E" w:rsidRDefault="008723D4" w:rsidP="008723D4">
            <w:pPr>
              <w:rPr>
                <w:rFonts w:eastAsia="Times New Roman"/>
                <w:color w:val="000000" w:themeColor="text1"/>
                <w:szCs w:val="20"/>
                <w:lang w:eastAsia="ru-RU"/>
              </w:rPr>
            </w:pPr>
          </w:p>
        </w:tc>
      </w:tr>
      <w:tr w:rsidR="008723D4" w:rsidRPr="00BF347E" w:rsidTr="00D347FB">
        <w:trPr>
          <w:trHeight w:val="216"/>
          <w:jc w:val="center"/>
        </w:trPr>
        <w:tc>
          <w:tcPr>
            <w:tcW w:w="5262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1283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981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1096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1167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1119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1773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2998" w:type="dxa"/>
            <w:shd w:val="clear" w:color="auto" w:fill="auto"/>
          </w:tcPr>
          <w:p w:rsidR="008723D4" w:rsidRPr="00BF347E" w:rsidRDefault="008723D4" w:rsidP="004E1453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8</w:t>
            </w:r>
          </w:p>
        </w:tc>
      </w:tr>
      <w:tr w:rsidR="00020F72" w:rsidRPr="00BF347E" w:rsidTr="00D347FB">
        <w:trPr>
          <w:jc w:val="center"/>
        </w:trPr>
        <w:tc>
          <w:tcPr>
            <w:tcW w:w="5262" w:type="dxa"/>
            <w:shd w:val="clear" w:color="auto" w:fill="auto"/>
            <w:vAlign w:val="center"/>
          </w:tcPr>
          <w:p w:rsidR="00A020D0" w:rsidRPr="00522D67" w:rsidRDefault="00A020D0" w:rsidP="00A020D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i/>
                <w:color w:val="000000" w:themeColor="text1"/>
                <w:sz w:val="16"/>
                <w:szCs w:val="20"/>
                <w:lang w:eastAsia="ru-RU"/>
              </w:rPr>
            </w:pPr>
            <w:r w:rsidRPr="00522D67">
              <w:rPr>
                <w:rFonts w:ascii="Times New Roman" w:eastAsia="Times New Roman" w:hAnsi="Times New Roman"/>
                <w:b/>
                <w:i/>
                <w:color w:val="000000" w:themeColor="text1"/>
                <w:sz w:val="16"/>
                <w:szCs w:val="20"/>
                <w:lang w:eastAsia="ru-RU"/>
              </w:rPr>
              <w:lastRenderedPageBreak/>
              <w:t>Муниципальная программа «</w:t>
            </w:r>
            <w:r w:rsidR="00C5530D" w:rsidRPr="00C5530D">
              <w:rPr>
                <w:rFonts w:ascii="Times New Roman" w:eastAsia="Times New Roman" w:hAnsi="Times New Roman"/>
                <w:b/>
                <w:bCs/>
                <w:i/>
                <w:color w:val="000000" w:themeColor="text1"/>
                <w:sz w:val="16"/>
                <w:szCs w:val="20"/>
                <w:lang w:eastAsia="ru-RU"/>
              </w:rPr>
              <w:t xml:space="preserve">Участие в предупреждении и ликвидации последствий чрезвычайных ситуаций, обеспечение первичных мер пожарной безопасности </w:t>
            </w:r>
            <w:r w:rsidR="00C5530D" w:rsidRPr="00C5530D">
              <w:rPr>
                <w:rFonts w:ascii="Times New Roman" w:eastAsia="Times New Roman" w:hAnsi="Times New Roman"/>
                <w:b/>
                <w:i/>
                <w:color w:val="000000" w:themeColor="text1"/>
                <w:sz w:val="16"/>
                <w:szCs w:val="20"/>
                <w:lang w:eastAsia="ru-RU"/>
              </w:rPr>
              <w:t xml:space="preserve">и безопасности людей на водных объектах </w:t>
            </w:r>
            <w:r w:rsidR="00C5530D" w:rsidRPr="00C5530D">
              <w:rPr>
                <w:rFonts w:ascii="Times New Roman" w:eastAsia="Times New Roman" w:hAnsi="Times New Roman"/>
                <w:b/>
                <w:bCs/>
                <w:i/>
                <w:color w:val="000000" w:themeColor="text1"/>
                <w:sz w:val="16"/>
                <w:szCs w:val="20"/>
                <w:lang w:eastAsia="ru-RU"/>
              </w:rPr>
              <w:t>на территории Ильинского сельского поселения</w:t>
            </w:r>
            <w:r w:rsidRPr="00522D67">
              <w:rPr>
                <w:rFonts w:ascii="Times New Roman" w:eastAsia="Times New Roman" w:hAnsi="Times New Roman"/>
                <w:b/>
                <w:i/>
                <w:color w:val="000000" w:themeColor="text1"/>
                <w:sz w:val="16"/>
                <w:szCs w:val="20"/>
                <w:lang w:eastAsia="ru-RU"/>
              </w:rPr>
              <w:t>»,</w:t>
            </w:r>
          </w:p>
          <w:p w:rsidR="00020F72" w:rsidRPr="00522D67" w:rsidRDefault="00A020D0" w:rsidP="00A020D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i/>
                <w:color w:val="000000" w:themeColor="text1"/>
                <w:sz w:val="16"/>
                <w:szCs w:val="20"/>
                <w:lang w:eastAsia="ru-RU"/>
              </w:rPr>
            </w:pPr>
            <w:r w:rsidRPr="00522D67">
              <w:rPr>
                <w:rFonts w:ascii="Times New Roman" w:eastAsia="Times New Roman" w:hAnsi="Times New Roman"/>
                <w:b/>
                <w:i/>
                <w:color w:val="000000" w:themeColor="text1"/>
                <w:sz w:val="16"/>
                <w:szCs w:val="20"/>
                <w:lang w:eastAsia="ru-RU"/>
              </w:rPr>
              <w:t>всего, в том числе:</w:t>
            </w:r>
          </w:p>
        </w:tc>
        <w:tc>
          <w:tcPr>
            <w:tcW w:w="1283" w:type="dxa"/>
            <w:shd w:val="clear" w:color="auto" w:fill="auto"/>
          </w:tcPr>
          <w:p w:rsidR="00020F72" w:rsidRPr="00BF347E" w:rsidRDefault="00316706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6</w:t>
            </w:r>
            <w:r w:rsidR="00C5530D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41,0</w:t>
            </w:r>
          </w:p>
        </w:tc>
        <w:tc>
          <w:tcPr>
            <w:tcW w:w="981" w:type="dxa"/>
            <w:shd w:val="clear" w:color="auto" w:fill="auto"/>
          </w:tcPr>
          <w:p w:rsidR="00020F72" w:rsidRPr="00BF347E" w:rsidRDefault="00316706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6</w:t>
            </w:r>
            <w:r w:rsidR="00C5530D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41,0</w:t>
            </w:r>
          </w:p>
        </w:tc>
        <w:tc>
          <w:tcPr>
            <w:tcW w:w="1096" w:type="dxa"/>
            <w:shd w:val="clear" w:color="auto" w:fill="auto"/>
          </w:tcPr>
          <w:p w:rsidR="00020F72" w:rsidRPr="00BF347E" w:rsidRDefault="00316706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6</w:t>
            </w:r>
            <w:r w:rsidR="00C5530D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41,0</w:t>
            </w:r>
          </w:p>
        </w:tc>
        <w:tc>
          <w:tcPr>
            <w:tcW w:w="1167" w:type="dxa"/>
            <w:shd w:val="clear" w:color="auto" w:fill="auto"/>
          </w:tcPr>
          <w:p w:rsidR="00020F72" w:rsidRPr="00BF347E" w:rsidRDefault="00316706" w:rsidP="00373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6</w:t>
            </w:r>
            <w:r w:rsidR="00C5530D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41,0</w:t>
            </w:r>
          </w:p>
        </w:tc>
        <w:tc>
          <w:tcPr>
            <w:tcW w:w="1119" w:type="dxa"/>
            <w:shd w:val="clear" w:color="auto" w:fill="auto"/>
          </w:tcPr>
          <w:p w:rsidR="00020F72" w:rsidRPr="00BF347E" w:rsidRDefault="00925713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17,8</w:t>
            </w:r>
          </w:p>
        </w:tc>
        <w:tc>
          <w:tcPr>
            <w:tcW w:w="1773" w:type="dxa"/>
            <w:shd w:val="clear" w:color="auto" w:fill="auto"/>
          </w:tcPr>
          <w:p w:rsidR="00020F72" w:rsidRPr="00BF347E" w:rsidRDefault="00925713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2,8</w:t>
            </w:r>
          </w:p>
        </w:tc>
        <w:tc>
          <w:tcPr>
            <w:tcW w:w="2998" w:type="dxa"/>
            <w:shd w:val="clear" w:color="auto" w:fill="auto"/>
          </w:tcPr>
          <w:p w:rsidR="00020F72" w:rsidRPr="00BF347E" w:rsidRDefault="00020F72" w:rsidP="004E1453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A020D0" w:rsidRPr="00BF347E" w:rsidTr="00D47DE4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0D0" w:rsidRPr="00A020D0" w:rsidRDefault="00A020D0" w:rsidP="00A020D0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A020D0">
              <w:rPr>
                <w:rFonts w:ascii="Times New Roman" w:hAnsi="Times New Roman"/>
                <w:i/>
                <w:sz w:val="16"/>
                <w:szCs w:val="16"/>
              </w:rPr>
              <w:t>Безвозмездные поступления, в том числе за счет средств:</w:t>
            </w:r>
          </w:p>
        </w:tc>
        <w:tc>
          <w:tcPr>
            <w:tcW w:w="1283" w:type="dxa"/>
            <w:shd w:val="clear" w:color="auto" w:fill="auto"/>
          </w:tcPr>
          <w:p w:rsidR="00A020D0" w:rsidRPr="00BF347E" w:rsidRDefault="00316706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A020D0" w:rsidRPr="00BF347E" w:rsidRDefault="00316706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A020D0" w:rsidRPr="00BF347E" w:rsidRDefault="00316706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67" w:type="dxa"/>
            <w:shd w:val="clear" w:color="auto" w:fill="auto"/>
          </w:tcPr>
          <w:p w:rsidR="00A020D0" w:rsidRPr="00BF347E" w:rsidRDefault="00316706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A020D0" w:rsidRPr="00BF347E" w:rsidRDefault="00316706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shd w:val="clear" w:color="auto" w:fill="auto"/>
          </w:tcPr>
          <w:p w:rsidR="00A020D0" w:rsidRPr="00BF347E" w:rsidRDefault="00316706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2998" w:type="dxa"/>
            <w:shd w:val="clear" w:color="auto" w:fill="auto"/>
          </w:tcPr>
          <w:p w:rsidR="00A020D0" w:rsidRPr="00BF347E" w:rsidRDefault="00A020D0" w:rsidP="00A020D0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A020D0" w:rsidRPr="00BF347E" w:rsidTr="00D347FB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0D0" w:rsidRPr="00A020D0" w:rsidRDefault="00A020D0" w:rsidP="00A020D0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A020D0">
              <w:rPr>
                <w:rFonts w:ascii="Times New Roman" w:hAnsi="Times New Roman"/>
                <w:i/>
                <w:sz w:val="16"/>
                <w:szCs w:val="16"/>
              </w:rPr>
              <w:t>Федерального бюджета</w:t>
            </w:r>
          </w:p>
        </w:tc>
        <w:tc>
          <w:tcPr>
            <w:tcW w:w="1283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67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2998" w:type="dxa"/>
            <w:shd w:val="clear" w:color="auto" w:fill="auto"/>
          </w:tcPr>
          <w:p w:rsidR="00A020D0" w:rsidRPr="00BF347E" w:rsidRDefault="00A020D0" w:rsidP="00A020D0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522D67" w:rsidRPr="00BF347E" w:rsidTr="00D347FB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D67" w:rsidRPr="00A020D0" w:rsidRDefault="00522D67" w:rsidP="00522D67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A020D0">
              <w:rPr>
                <w:rFonts w:ascii="Times New Roman" w:hAnsi="Times New Roman"/>
                <w:i/>
                <w:sz w:val="16"/>
                <w:szCs w:val="16"/>
              </w:rPr>
              <w:t>Областного бюджета</w:t>
            </w:r>
          </w:p>
        </w:tc>
        <w:tc>
          <w:tcPr>
            <w:tcW w:w="1283" w:type="dxa"/>
            <w:shd w:val="clear" w:color="auto" w:fill="auto"/>
          </w:tcPr>
          <w:p w:rsidR="00522D67" w:rsidRPr="00BF347E" w:rsidRDefault="00316706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522D67" w:rsidRPr="00BF347E" w:rsidRDefault="00316706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522D67" w:rsidRPr="00BF347E" w:rsidRDefault="00316706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67" w:type="dxa"/>
            <w:shd w:val="clear" w:color="auto" w:fill="auto"/>
          </w:tcPr>
          <w:p w:rsidR="00522D67" w:rsidRPr="00BF347E" w:rsidRDefault="00316706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522D67" w:rsidRPr="00BF347E" w:rsidRDefault="00316706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shd w:val="clear" w:color="auto" w:fill="auto"/>
          </w:tcPr>
          <w:p w:rsidR="00522D67" w:rsidRPr="00BF347E" w:rsidRDefault="00316706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2998" w:type="dxa"/>
            <w:shd w:val="clear" w:color="auto" w:fill="auto"/>
          </w:tcPr>
          <w:p w:rsidR="00522D67" w:rsidRPr="00BF347E" w:rsidRDefault="00522D67" w:rsidP="00522D67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A020D0" w:rsidRPr="00BF347E" w:rsidTr="00D347FB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0D0" w:rsidRPr="00A020D0" w:rsidRDefault="00A020D0" w:rsidP="00A020D0">
            <w:pPr>
              <w:rPr>
                <w:rFonts w:ascii="Times New Roman" w:hAnsi="Times New Roman"/>
                <w:sz w:val="16"/>
                <w:szCs w:val="16"/>
              </w:rPr>
            </w:pPr>
            <w:r w:rsidRPr="00A020D0">
              <w:rPr>
                <w:rFonts w:ascii="Times New Roman" w:hAnsi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283" w:type="dxa"/>
            <w:shd w:val="clear" w:color="auto" w:fill="auto"/>
          </w:tcPr>
          <w:p w:rsidR="00A020D0" w:rsidRPr="00BF347E" w:rsidRDefault="00316706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641,0</w:t>
            </w:r>
          </w:p>
        </w:tc>
        <w:tc>
          <w:tcPr>
            <w:tcW w:w="981" w:type="dxa"/>
            <w:shd w:val="clear" w:color="auto" w:fill="auto"/>
          </w:tcPr>
          <w:p w:rsidR="00A020D0" w:rsidRPr="00BF347E" w:rsidRDefault="00316706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641,0</w:t>
            </w:r>
          </w:p>
        </w:tc>
        <w:tc>
          <w:tcPr>
            <w:tcW w:w="1096" w:type="dxa"/>
            <w:shd w:val="clear" w:color="auto" w:fill="auto"/>
          </w:tcPr>
          <w:p w:rsidR="00A020D0" w:rsidRPr="00BF347E" w:rsidRDefault="00316706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641,0</w:t>
            </w:r>
          </w:p>
        </w:tc>
        <w:tc>
          <w:tcPr>
            <w:tcW w:w="1167" w:type="dxa"/>
            <w:shd w:val="clear" w:color="auto" w:fill="auto"/>
          </w:tcPr>
          <w:p w:rsidR="00A020D0" w:rsidRPr="00BF347E" w:rsidRDefault="00316706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641,0</w:t>
            </w:r>
          </w:p>
        </w:tc>
        <w:tc>
          <w:tcPr>
            <w:tcW w:w="1119" w:type="dxa"/>
            <w:shd w:val="clear" w:color="auto" w:fill="auto"/>
          </w:tcPr>
          <w:p w:rsidR="00A020D0" w:rsidRPr="00BF347E" w:rsidRDefault="00925713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17,8</w:t>
            </w:r>
          </w:p>
        </w:tc>
        <w:tc>
          <w:tcPr>
            <w:tcW w:w="1773" w:type="dxa"/>
            <w:shd w:val="clear" w:color="auto" w:fill="auto"/>
          </w:tcPr>
          <w:p w:rsidR="00A020D0" w:rsidRPr="00BF347E" w:rsidRDefault="00925713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2,8</w:t>
            </w:r>
            <w:bookmarkStart w:id="5" w:name="_GoBack"/>
            <w:bookmarkEnd w:id="5"/>
          </w:p>
        </w:tc>
        <w:tc>
          <w:tcPr>
            <w:tcW w:w="2998" w:type="dxa"/>
            <w:shd w:val="clear" w:color="auto" w:fill="auto"/>
          </w:tcPr>
          <w:p w:rsidR="00A020D0" w:rsidRPr="00BF347E" w:rsidRDefault="00A020D0" w:rsidP="00A020D0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A020D0" w:rsidRPr="00BF347E" w:rsidTr="00D347FB">
        <w:trPr>
          <w:trHeight w:val="335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0D0" w:rsidRPr="00A020D0" w:rsidRDefault="00A020D0" w:rsidP="00A020D0">
            <w:pPr>
              <w:rPr>
                <w:rFonts w:ascii="Times New Roman" w:hAnsi="Times New Roman"/>
                <w:sz w:val="16"/>
                <w:szCs w:val="16"/>
              </w:rPr>
            </w:pPr>
            <w:r w:rsidRPr="00A020D0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83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67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2998" w:type="dxa"/>
            <w:shd w:val="clear" w:color="auto" w:fill="auto"/>
          </w:tcPr>
          <w:p w:rsidR="00A020D0" w:rsidRPr="00BF347E" w:rsidRDefault="00A020D0" w:rsidP="00A020D0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A020D0" w:rsidRPr="00BF347E" w:rsidTr="00925713">
        <w:trPr>
          <w:jc w:val="center"/>
        </w:trPr>
        <w:tc>
          <w:tcPr>
            <w:tcW w:w="5262" w:type="dxa"/>
            <w:shd w:val="clear" w:color="auto" w:fill="auto"/>
          </w:tcPr>
          <w:p w:rsidR="00A020D0" w:rsidRPr="00522D67" w:rsidRDefault="00A020D0" w:rsidP="00A020D0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522D67">
              <w:rPr>
                <w:rFonts w:ascii="Times New Roman" w:hAnsi="Times New Roman"/>
                <w:b/>
                <w:sz w:val="16"/>
                <w:szCs w:val="16"/>
              </w:rPr>
              <w:t>Комплекс процессных мероприятий «</w:t>
            </w:r>
            <w:r w:rsidR="00316706" w:rsidRPr="00316706">
              <w:rPr>
                <w:rFonts w:ascii="Times New Roman" w:hAnsi="Times New Roman"/>
                <w:b/>
                <w:sz w:val="16"/>
                <w:szCs w:val="16"/>
              </w:rPr>
              <w:t>Обеспечение первичных мер пожарной безопасности</w:t>
            </w:r>
            <w:r w:rsidRPr="00522D67">
              <w:rPr>
                <w:rFonts w:ascii="Times New Roman" w:hAnsi="Times New Roman"/>
                <w:b/>
                <w:sz w:val="16"/>
                <w:szCs w:val="16"/>
              </w:rPr>
              <w:t>» (всего), в том числе: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A020D0" w:rsidRPr="00BF347E" w:rsidRDefault="00316706" w:rsidP="009257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31,0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020D0" w:rsidRPr="00BF347E" w:rsidRDefault="00316706" w:rsidP="009257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31,0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A020D0" w:rsidRPr="00BF347E" w:rsidRDefault="00316706" w:rsidP="009257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31,0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A020D0" w:rsidRPr="00BF347E" w:rsidRDefault="00316706" w:rsidP="009257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31,0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A020D0" w:rsidRPr="00BF347E" w:rsidRDefault="00925713" w:rsidP="009257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17,8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A020D0" w:rsidRPr="00BF347E" w:rsidRDefault="00925713" w:rsidP="009257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57,4</w:t>
            </w:r>
          </w:p>
        </w:tc>
        <w:tc>
          <w:tcPr>
            <w:tcW w:w="2998" w:type="dxa"/>
            <w:shd w:val="clear" w:color="auto" w:fill="auto"/>
          </w:tcPr>
          <w:p w:rsidR="00A020D0" w:rsidRPr="00BF347E" w:rsidRDefault="00A020D0" w:rsidP="00A020D0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A020D0" w:rsidRPr="00BF347E" w:rsidTr="00925713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0D0" w:rsidRPr="00522D67" w:rsidRDefault="00A020D0" w:rsidP="00A020D0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522D67">
              <w:rPr>
                <w:rFonts w:ascii="Times New Roman" w:hAnsi="Times New Roman"/>
                <w:i/>
                <w:sz w:val="16"/>
                <w:szCs w:val="16"/>
              </w:rPr>
              <w:t>Безвозмездные поступления, в том числе за счет средств: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A020D0" w:rsidRPr="00BF347E" w:rsidRDefault="00522D67" w:rsidP="009257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020D0" w:rsidRPr="00BF347E" w:rsidRDefault="00522D67" w:rsidP="009257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A020D0" w:rsidRPr="00BF347E" w:rsidRDefault="00522D67" w:rsidP="009257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A020D0" w:rsidRPr="00BF347E" w:rsidRDefault="00522D67" w:rsidP="009257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A020D0" w:rsidRPr="00BF347E" w:rsidRDefault="00522D67" w:rsidP="009257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A020D0" w:rsidRPr="00BF347E" w:rsidRDefault="00522D67" w:rsidP="009257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2998" w:type="dxa"/>
            <w:shd w:val="clear" w:color="auto" w:fill="auto"/>
          </w:tcPr>
          <w:p w:rsidR="00A020D0" w:rsidRPr="00BF347E" w:rsidRDefault="00A020D0" w:rsidP="00A020D0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522D67" w:rsidRPr="00BF347E" w:rsidTr="00925713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D67" w:rsidRPr="00522D67" w:rsidRDefault="00522D67" w:rsidP="00522D67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522D67">
              <w:rPr>
                <w:rFonts w:ascii="Times New Roman" w:hAnsi="Times New Roman"/>
                <w:i/>
                <w:sz w:val="16"/>
                <w:szCs w:val="16"/>
              </w:rPr>
              <w:t>Федерального бюджета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522D67" w:rsidRPr="00EC7C2D" w:rsidRDefault="00522D67" w:rsidP="00925713">
            <w:pPr>
              <w:jc w:val="center"/>
            </w:pPr>
            <w:r w:rsidRPr="00EC7C2D">
              <w:t>-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522D67" w:rsidRPr="00EC7C2D" w:rsidRDefault="00522D67" w:rsidP="00925713">
            <w:pPr>
              <w:jc w:val="center"/>
            </w:pPr>
            <w:r w:rsidRPr="00EC7C2D">
              <w:t>-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522D67" w:rsidRPr="00EC7C2D" w:rsidRDefault="00522D67" w:rsidP="00925713">
            <w:pPr>
              <w:jc w:val="center"/>
            </w:pPr>
            <w:r w:rsidRPr="00EC7C2D">
              <w:t>-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522D67" w:rsidRPr="00EC7C2D" w:rsidRDefault="00522D67" w:rsidP="00925713">
            <w:pPr>
              <w:jc w:val="center"/>
            </w:pPr>
            <w:r w:rsidRPr="00EC7C2D">
              <w:t>-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522D67" w:rsidRPr="00EC7C2D" w:rsidRDefault="00522D67" w:rsidP="00925713">
            <w:pPr>
              <w:jc w:val="center"/>
            </w:pPr>
            <w:r w:rsidRPr="00EC7C2D">
              <w:t>-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522D67" w:rsidRDefault="00522D67" w:rsidP="00925713">
            <w:pPr>
              <w:jc w:val="center"/>
            </w:pPr>
            <w:r w:rsidRPr="00EC7C2D">
              <w:t>-</w:t>
            </w:r>
          </w:p>
        </w:tc>
        <w:tc>
          <w:tcPr>
            <w:tcW w:w="2998" w:type="dxa"/>
            <w:shd w:val="clear" w:color="auto" w:fill="auto"/>
          </w:tcPr>
          <w:p w:rsidR="00522D67" w:rsidRPr="00BF347E" w:rsidRDefault="00522D67" w:rsidP="00522D67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522D67" w:rsidRPr="00BF347E" w:rsidTr="00925713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D67" w:rsidRPr="00522D67" w:rsidRDefault="00522D67" w:rsidP="00522D67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522D67">
              <w:rPr>
                <w:rFonts w:ascii="Times New Roman" w:hAnsi="Times New Roman"/>
                <w:i/>
                <w:sz w:val="16"/>
                <w:szCs w:val="16"/>
              </w:rPr>
              <w:t>Областного бюджета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522D67" w:rsidRPr="00EC7C2D" w:rsidRDefault="00522D67" w:rsidP="00925713">
            <w:pPr>
              <w:jc w:val="center"/>
            </w:pPr>
            <w:r w:rsidRPr="00EC7C2D">
              <w:t>-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522D67" w:rsidRPr="00EC7C2D" w:rsidRDefault="00522D67" w:rsidP="00925713">
            <w:pPr>
              <w:jc w:val="center"/>
            </w:pPr>
            <w:r w:rsidRPr="00EC7C2D">
              <w:t>-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522D67" w:rsidRPr="00EC7C2D" w:rsidRDefault="00522D67" w:rsidP="00925713">
            <w:pPr>
              <w:jc w:val="center"/>
            </w:pPr>
            <w:r w:rsidRPr="00EC7C2D">
              <w:t>-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522D67" w:rsidRPr="00EC7C2D" w:rsidRDefault="00522D67" w:rsidP="00925713">
            <w:pPr>
              <w:jc w:val="center"/>
            </w:pPr>
            <w:r w:rsidRPr="00EC7C2D">
              <w:t>-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522D67" w:rsidRPr="00EC7C2D" w:rsidRDefault="00522D67" w:rsidP="00925713">
            <w:pPr>
              <w:jc w:val="center"/>
            </w:pPr>
            <w:r w:rsidRPr="00EC7C2D">
              <w:t>-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522D67" w:rsidRDefault="00522D67" w:rsidP="00925713">
            <w:pPr>
              <w:jc w:val="center"/>
            </w:pPr>
            <w:r w:rsidRPr="00EC7C2D">
              <w:t>-</w:t>
            </w:r>
          </w:p>
        </w:tc>
        <w:tc>
          <w:tcPr>
            <w:tcW w:w="2998" w:type="dxa"/>
            <w:shd w:val="clear" w:color="auto" w:fill="auto"/>
          </w:tcPr>
          <w:p w:rsidR="00522D67" w:rsidRPr="00BF347E" w:rsidRDefault="00522D67" w:rsidP="00522D67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316706" w:rsidRPr="00BF347E" w:rsidTr="00925713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706" w:rsidRPr="00522D67" w:rsidRDefault="00316706" w:rsidP="00316706">
            <w:pPr>
              <w:rPr>
                <w:rFonts w:ascii="Times New Roman" w:hAnsi="Times New Roman"/>
                <w:sz w:val="16"/>
                <w:szCs w:val="16"/>
              </w:rPr>
            </w:pPr>
            <w:r w:rsidRPr="00522D67">
              <w:rPr>
                <w:rFonts w:ascii="Times New Roman" w:hAnsi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316706" w:rsidRPr="00316706" w:rsidRDefault="00316706" w:rsidP="009257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6706">
              <w:rPr>
                <w:rFonts w:ascii="Times New Roman" w:hAnsi="Times New Roman"/>
                <w:sz w:val="16"/>
                <w:szCs w:val="16"/>
              </w:rPr>
              <w:t>31,0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316706" w:rsidRPr="00316706" w:rsidRDefault="00316706" w:rsidP="009257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6706">
              <w:rPr>
                <w:rFonts w:ascii="Times New Roman" w:hAnsi="Times New Roman"/>
                <w:sz w:val="16"/>
                <w:szCs w:val="16"/>
              </w:rPr>
              <w:t>31,0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316706" w:rsidRPr="00316706" w:rsidRDefault="00316706" w:rsidP="009257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6706">
              <w:rPr>
                <w:rFonts w:ascii="Times New Roman" w:hAnsi="Times New Roman"/>
                <w:sz w:val="16"/>
                <w:szCs w:val="16"/>
              </w:rPr>
              <w:t>31,0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316706" w:rsidRPr="00316706" w:rsidRDefault="00316706" w:rsidP="009257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6706">
              <w:rPr>
                <w:rFonts w:ascii="Times New Roman" w:hAnsi="Times New Roman"/>
                <w:sz w:val="16"/>
                <w:szCs w:val="16"/>
              </w:rPr>
              <w:t>31,0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316706" w:rsidRPr="00316706" w:rsidRDefault="00925713" w:rsidP="009257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17,8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316706" w:rsidRPr="00316706" w:rsidRDefault="00925713" w:rsidP="009257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57,4</w:t>
            </w:r>
          </w:p>
        </w:tc>
        <w:tc>
          <w:tcPr>
            <w:tcW w:w="2998" w:type="dxa"/>
            <w:shd w:val="clear" w:color="auto" w:fill="auto"/>
          </w:tcPr>
          <w:p w:rsidR="00316706" w:rsidRPr="00BF347E" w:rsidRDefault="00316706" w:rsidP="00316706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A020D0" w:rsidRPr="00BF347E" w:rsidTr="00925713">
        <w:trPr>
          <w:trHeight w:val="336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0D0" w:rsidRPr="00522D67" w:rsidRDefault="00A020D0" w:rsidP="00A020D0">
            <w:pPr>
              <w:rPr>
                <w:rFonts w:ascii="Times New Roman" w:hAnsi="Times New Roman"/>
                <w:sz w:val="16"/>
                <w:szCs w:val="16"/>
              </w:rPr>
            </w:pPr>
            <w:r w:rsidRPr="00522D67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A020D0" w:rsidRPr="00BF347E" w:rsidRDefault="00522D67" w:rsidP="009257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020D0" w:rsidRPr="00BF347E" w:rsidRDefault="00522D67" w:rsidP="009257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A020D0" w:rsidRPr="00BF347E" w:rsidRDefault="00522D67" w:rsidP="009257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A020D0" w:rsidRPr="00BF347E" w:rsidRDefault="00522D67" w:rsidP="009257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A020D0" w:rsidRPr="00BF347E" w:rsidRDefault="00522D67" w:rsidP="009257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A020D0" w:rsidRPr="00BF347E" w:rsidRDefault="00522D67" w:rsidP="009257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2998" w:type="dxa"/>
            <w:shd w:val="clear" w:color="auto" w:fill="auto"/>
          </w:tcPr>
          <w:p w:rsidR="00A020D0" w:rsidRPr="00BF347E" w:rsidRDefault="00A020D0" w:rsidP="00A020D0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522D67" w:rsidRPr="00BF347E" w:rsidTr="00925713">
        <w:trPr>
          <w:jc w:val="center"/>
        </w:trPr>
        <w:tc>
          <w:tcPr>
            <w:tcW w:w="5262" w:type="dxa"/>
            <w:shd w:val="clear" w:color="auto" w:fill="auto"/>
          </w:tcPr>
          <w:p w:rsidR="00522D67" w:rsidRPr="00522D67" w:rsidRDefault="00522D67" w:rsidP="00522D67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522D67">
              <w:rPr>
                <w:rFonts w:ascii="Times New Roman" w:hAnsi="Times New Roman"/>
                <w:b/>
                <w:sz w:val="16"/>
                <w:szCs w:val="16"/>
              </w:rPr>
              <w:t>Комплекс процессных мероприятий «</w:t>
            </w:r>
            <w:r w:rsidR="00316706" w:rsidRPr="00316706">
              <w:rPr>
                <w:rFonts w:ascii="Times New Roman" w:hAnsi="Times New Roman"/>
                <w:b/>
                <w:sz w:val="16"/>
                <w:szCs w:val="16"/>
              </w:rPr>
              <w:t>Участие в предупреждении и ликвидации последствий чрезвычайных ситуаций</w:t>
            </w:r>
            <w:r w:rsidRPr="00522D67">
              <w:rPr>
                <w:rFonts w:ascii="Times New Roman" w:hAnsi="Times New Roman"/>
                <w:b/>
                <w:sz w:val="16"/>
                <w:szCs w:val="16"/>
              </w:rPr>
              <w:t>» (всего), в том числе: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522D67" w:rsidRDefault="00316706" w:rsidP="009257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10,0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522D67" w:rsidRPr="00BF347E" w:rsidRDefault="00316706" w:rsidP="009257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10,0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522D67" w:rsidRPr="00BF347E" w:rsidRDefault="00316706" w:rsidP="009257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10,0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522D67" w:rsidRPr="00BF347E" w:rsidRDefault="00316706" w:rsidP="009257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10,0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522D67" w:rsidRDefault="00316706" w:rsidP="009257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522D67" w:rsidRDefault="00316706" w:rsidP="009257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2998" w:type="dxa"/>
            <w:shd w:val="clear" w:color="auto" w:fill="auto"/>
          </w:tcPr>
          <w:p w:rsidR="00522D67" w:rsidRPr="00BF347E" w:rsidRDefault="00522D67" w:rsidP="00522D67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522D67" w:rsidRPr="00BF347E" w:rsidTr="00925713">
        <w:trPr>
          <w:jc w:val="center"/>
        </w:trPr>
        <w:tc>
          <w:tcPr>
            <w:tcW w:w="5262" w:type="dxa"/>
            <w:shd w:val="clear" w:color="auto" w:fill="auto"/>
          </w:tcPr>
          <w:p w:rsidR="00522D67" w:rsidRPr="00522D67" w:rsidRDefault="00522D67" w:rsidP="00522D67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522D67">
              <w:rPr>
                <w:rFonts w:ascii="Times New Roman" w:hAnsi="Times New Roman"/>
                <w:i/>
                <w:sz w:val="16"/>
                <w:szCs w:val="16"/>
              </w:rPr>
              <w:t>Безвозмездные поступления, в том числе за счет средств: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522D67" w:rsidRDefault="00D37B8C" w:rsidP="009257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522D67" w:rsidRPr="00BF347E" w:rsidRDefault="00D37B8C" w:rsidP="009257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522D67" w:rsidRPr="00BF347E" w:rsidRDefault="00D37B8C" w:rsidP="009257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522D67" w:rsidRPr="00BF347E" w:rsidRDefault="00D37B8C" w:rsidP="009257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522D67" w:rsidRDefault="00D37B8C" w:rsidP="009257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522D67" w:rsidRDefault="00D37B8C" w:rsidP="009257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2998" w:type="dxa"/>
            <w:shd w:val="clear" w:color="auto" w:fill="auto"/>
          </w:tcPr>
          <w:p w:rsidR="00522D67" w:rsidRPr="00BF347E" w:rsidRDefault="00522D67" w:rsidP="00522D67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522D67" w:rsidRPr="00BF347E" w:rsidTr="00925713">
        <w:trPr>
          <w:jc w:val="center"/>
        </w:trPr>
        <w:tc>
          <w:tcPr>
            <w:tcW w:w="5262" w:type="dxa"/>
            <w:shd w:val="clear" w:color="auto" w:fill="auto"/>
          </w:tcPr>
          <w:p w:rsidR="00522D67" w:rsidRPr="00522D67" w:rsidRDefault="00522D67" w:rsidP="00522D67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522D67">
              <w:rPr>
                <w:rFonts w:ascii="Times New Roman" w:hAnsi="Times New Roman"/>
                <w:i/>
                <w:sz w:val="16"/>
                <w:szCs w:val="16"/>
              </w:rPr>
              <w:t>Федерального бюджета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522D67" w:rsidRPr="00BF347E" w:rsidRDefault="00D37B8C" w:rsidP="009257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522D67" w:rsidRPr="00BF347E" w:rsidRDefault="00D37B8C" w:rsidP="009257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522D67" w:rsidRPr="00BF347E" w:rsidRDefault="00D37B8C" w:rsidP="009257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522D67" w:rsidRPr="00BF347E" w:rsidRDefault="00D37B8C" w:rsidP="009257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522D67" w:rsidRPr="00BF347E" w:rsidRDefault="00D37B8C" w:rsidP="009257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522D67" w:rsidRPr="00BF347E" w:rsidRDefault="00D37B8C" w:rsidP="009257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2998" w:type="dxa"/>
            <w:shd w:val="clear" w:color="auto" w:fill="auto"/>
          </w:tcPr>
          <w:p w:rsidR="00522D67" w:rsidRPr="00BF347E" w:rsidRDefault="00522D67" w:rsidP="00522D67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522D67" w:rsidRPr="00BF347E" w:rsidTr="00925713">
        <w:trPr>
          <w:jc w:val="center"/>
        </w:trPr>
        <w:tc>
          <w:tcPr>
            <w:tcW w:w="5262" w:type="dxa"/>
            <w:shd w:val="clear" w:color="auto" w:fill="auto"/>
          </w:tcPr>
          <w:p w:rsidR="00522D67" w:rsidRPr="00522D67" w:rsidRDefault="00522D67" w:rsidP="00522D67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522D67">
              <w:rPr>
                <w:rFonts w:ascii="Times New Roman" w:hAnsi="Times New Roman"/>
                <w:i/>
                <w:sz w:val="16"/>
                <w:szCs w:val="16"/>
              </w:rPr>
              <w:t>Областного бюджета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522D67" w:rsidRPr="00BF347E" w:rsidRDefault="00D37B8C" w:rsidP="009257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522D67" w:rsidRPr="00BF347E" w:rsidRDefault="00D37B8C" w:rsidP="009257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522D67" w:rsidRPr="00BF347E" w:rsidRDefault="00D37B8C" w:rsidP="009257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522D67" w:rsidRPr="00BF347E" w:rsidRDefault="00D37B8C" w:rsidP="009257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522D67" w:rsidRPr="00BF347E" w:rsidRDefault="00D37B8C" w:rsidP="009257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522D67" w:rsidRPr="00BF347E" w:rsidRDefault="00D37B8C" w:rsidP="009257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2998" w:type="dxa"/>
            <w:shd w:val="clear" w:color="auto" w:fill="auto"/>
          </w:tcPr>
          <w:p w:rsidR="00522D67" w:rsidRPr="00BF347E" w:rsidRDefault="00522D67" w:rsidP="00522D67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316706" w:rsidRPr="00BF347E" w:rsidTr="00925713">
        <w:trPr>
          <w:jc w:val="center"/>
        </w:trPr>
        <w:tc>
          <w:tcPr>
            <w:tcW w:w="5262" w:type="dxa"/>
            <w:shd w:val="clear" w:color="auto" w:fill="auto"/>
          </w:tcPr>
          <w:p w:rsidR="00316706" w:rsidRPr="00522D67" w:rsidRDefault="00316706" w:rsidP="00316706">
            <w:pPr>
              <w:rPr>
                <w:rFonts w:ascii="Times New Roman" w:hAnsi="Times New Roman"/>
                <w:sz w:val="16"/>
                <w:szCs w:val="16"/>
              </w:rPr>
            </w:pPr>
            <w:r w:rsidRPr="00522D67">
              <w:rPr>
                <w:rFonts w:ascii="Times New Roman" w:hAnsi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316706" w:rsidRDefault="00316706" w:rsidP="009257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10,0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316706" w:rsidRPr="00BF347E" w:rsidRDefault="00316706" w:rsidP="009257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10,0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316706" w:rsidRPr="00BF347E" w:rsidRDefault="00316706" w:rsidP="009257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10,0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316706" w:rsidRPr="00BF347E" w:rsidRDefault="00316706" w:rsidP="009257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10,0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316706" w:rsidRDefault="00316706" w:rsidP="009257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316706" w:rsidRDefault="00316706" w:rsidP="009257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2998" w:type="dxa"/>
            <w:shd w:val="clear" w:color="auto" w:fill="auto"/>
          </w:tcPr>
          <w:p w:rsidR="00316706" w:rsidRPr="00BF347E" w:rsidRDefault="00316706" w:rsidP="00316706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522D67" w:rsidRPr="00BF347E" w:rsidTr="00316706">
        <w:trPr>
          <w:trHeight w:val="722"/>
          <w:jc w:val="center"/>
        </w:trPr>
        <w:tc>
          <w:tcPr>
            <w:tcW w:w="5262" w:type="dxa"/>
            <w:shd w:val="clear" w:color="auto" w:fill="auto"/>
          </w:tcPr>
          <w:p w:rsidR="00522D67" w:rsidRPr="00522D67" w:rsidRDefault="00522D67" w:rsidP="00522D67">
            <w:pPr>
              <w:rPr>
                <w:rFonts w:ascii="Times New Roman" w:hAnsi="Times New Roman"/>
                <w:sz w:val="16"/>
                <w:szCs w:val="16"/>
              </w:rPr>
            </w:pPr>
            <w:r w:rsidRPr="00522D67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83" w:type="dxa"/>
            <w:shd w:val="clear" w:color="auto" w:fill="auto"/>
          </w:tcPr>
          <w:p w:rsidR="00522D67" w:rsidRPr="00BF347E" w:rsidRDefault="00D37B8C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522D67" w:rsidRPr="00BF347E" w:rsidRDefault="00D37B8C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522D67" w:rsidRPr="00BF347E" w:rsidRDefault="00D37B8C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67" w:type="dxa"/>
            <w:shd w:val="clear" w:color="auto" w:fill="auto"/>
          </w:tcPr>
          <w:p w:rsidR="00522D67" w:rsidRPr="00BF347E" w:rsidRDefault="00D37B8C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522D67" w:rsidRPr="00BF347E" w:rsidRDefault="00D37B8C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shd w:val="clear" w:color="auto" w:fill="auto"/>
          </w:tcPr>
          <w:p w:rsidR="00522D67" w:rsidRPr="00BF347E" w:rsidRDefault="00D37B8C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2998" w:type="dxa"/>
            <w:shd w:val="clear" w:color="auto" w:fill="auto"/>
          </w:tcPr>
          <w:p w:rsidR="00522D67" w:rsidRPr="00BF347E" w:rsidRDefault="00522D67" w:rsidP="00522D67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522D67" w:rsidRPr="00BF347E" w:rsidTr="00925713">
        <w:trPr>
          <w:jc w:val="center"/>
        </w:trPr>
        <w:tc>
          <w:tcPr>
            <w:tcW w:w="5262" w:type="dxa"/>
            <w:shd w:val="clear" w:color="auto" w:fill="auto"/>
          </w:tcPr>
          <w:p w:rsidR="00522D67" w:rsidRPr="00522D67" w:rsidRDefault="00522D67" w:rsidP="00522D67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522D67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Комплекс процессных мероприятий «</w:t>
            </w:r>
            <w:r w:rsidR="00316706" w:rsidRPr="00316706">
              <w:rPr>
                <w:rFonts w:ascii="Times New Roman" w:hAnsi="Times New Roman"/>
                <w:b/>
                <w:sz w:val="16"/>
                <w:szCs w:val="16"/>
              </w:rPr>
              <w:t>Обеспечение безопасности на воде</w:t>
            </w:r>
            <w:r w:rsidRPr="00522D67">
              <w:rPr>
                <w:rFonts w:ascii="Times New Roman" w:hAnsi="Times New Roman"/>
                <w:b/>
                <w:sz w:val="16"/>
                <w:szCs w:val="16"/>
              </w:rPr>
              <w:t>» (всего), в том числе: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522D67" w:rsidRPr="00BF347E" w:rsidRDefault="00316706" w:rsidP="009257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600,0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522D67" w:rsidRPr="00BF347E" w:rsidRDefault="00316706" w:rsidP="009257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600,0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522D67" w:rsidRPr="00BF347E" w:rsidRDefault="00316706" w:rsidP="009257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600,0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522D67" w:rsidRPr="00BF347E" w:rsidRDefault="00316706" w:rsidP="009257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600,0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522D67" w:rsidRPr="00BF347E" w:rsidRDefault="00316706" w:rsidP="009257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522D67" w:rsidRPr="00BF347E" w:rsidRDefault="00316706" w:rsidP="009257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2998" w:type="dxa"/>
            <w:shd w:val="clear" w:color="auto" w:fill="auto"/>
          </w:tcPr>
          <w:p w:rsidR="00522D67" w:rsidRPr="00BF347E" w:rsidRDefault="00522D67" w:rsidP="00522D67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522D67" w:rsidRPr="00BF347E" w:rsidTr="00925713">
        <w:trPr>
          <w:jc w:val="center"/>
        </w:trPr>
        <w:tc>
          <w:tcPr>
            <w:tcW w:w="5262" w:type="dxa"/>
            <w:shd w:val="clear" w:color="auto" w:fill="auto"/>
          </w:tcPr>
          <w:p w:rsidR="00522D67" w:rsidRPr="00522D67" w:rsidRDefault="00522D67" w:rsidP="00522D67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522D67">
              <w:rPr>
                <w:rFonts w:ascii="Times New Roman" w:hAnsi="Times New Roman"/>
                <w:i/>
                <w:sz w:val="16"/>
                <w:szCs w:val="16"/>
              </w:rPr>
              <w:t>Безвозмездные поступления, в том числе за счет средств: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522D67" w:rsidRPr="00BF347E" w:rsidRDefault="000957C4" w:rsidP="009257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522D67" w:rsidRPr="00BF347E" w:rsidRDefault="000957C4" w:rsidP="009257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522D67" w:rsidRPr="00BF347E" w:rsidRDefault="000957C4" w:rsidP="009257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522D67" w:rsidRPr="00BF347E" w:rsidRDefault="000957C4" w:rsidP="009257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522D67" w:rsidRPr="00BF347E" w:rsidRDefault="000957C4" w:rsidP="009257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522D67" w:rsidRPr="00BF347E" w:rsidRDefault="000957C4" w:rsidP="009257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2998" w:type="dxa"/>
            <w:shd w:val="clear" w:color="auto" w:fill="auto"/>
          </w:tcPr>
          <w:p w:rsidR="00522D67" w:rsidRPr="00BF347E" w:rsidRDefault="00522D67" w:rsidP="00522D67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522D67" w:rsidRPr="00BF347E" w:rsidTr="00925713">
        <w:trPr>
          <w:jc w:val="center"/>
        </w:trPr>
        <w:tc>
          <w:tcPr>
            <w:tcW w:w="5262" w:type="dxa"/>
            <w:shd w:val="clear" w:color="auto" w:fill="auto"/>
          </w:tcPr>
          <w:p w:rsidR="00522D67" w:rsidRPr="00522D67" w:rsidRDefault="00522D67" w:rsidP="00522D67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522D67">
              <w:rPr>
                <w:rFonts w:ascii="Times New Roman" w:hAnsi="Times New Roman"/>
                <w:i/>
                <w:sz w:val="16"/>
                <w:szCs w:val="16"/>
              </w:rPr>
              <w:t>Федерального бюджета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522D67" w:rsidRPr="00BF347E" w:rsidRDefault="000957C4" w:rsidP="009257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522D67" w:rsidRPr="00BF347E" w:rsidRDefault="000957C4" w:rsidP="009257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522D67" w:rsidRPr="00BF347E" w:rsidRDefault="000957C4" w:rsidP="009257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522D67" w:rsidRPr="00BF347E" w:rsidRDefault="000957C4" w:rsidP="009257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522D67" w:rsidRPr="00BF347E" w:rsidRDefault="000957C4" w:rsidP="009257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522D67" w:rsidRPr="00BF347E" w:rsidRDefault="000957C4" w:rsidP="009257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2998" w:type="dxa"/>
            <w:shd w:val="clear" w:color="auto" w:fill="auto"/>
          </w:tcPr>
          <w:p w:rsidR="00522D67" w:rsidRPr="00BF347E" w:rsidRDefault="00522D67" w:rsidP="00522D67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522D67" w:rsidRPr="00BF347E" w:rsidTr="00925713">
        <w:trPr>
          <w:jc w:val="center"/>
        </w:trPr>
        <w:tc>
          <w:tcPr>
            <w:tcW w:w="5262" w:type="dxa"/>
            <w:shd w:val="clear" w:color="auto" w:fill="auto"/>
          </w:tcPr>
          <w:p w:rsidR="00522D67" w:rsidRPr="00522D67" w:rsidRDefault="00522D67" w:rsidP="00522D67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522D67">
              <w:rPr>
                <w:rFonts w:ascii="Times New Roman" w:hAnsi="Times New Roman"/>
                <w:i/>
                <w:sz w:val="16"/>
                <w:szCs w:val="16"/>
              </w:rPr>
              <w:t>Областного бюджета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522D67" w:rsidRPr="00BF347E" w:rsidRDefault="000957C4" w:rsidP="009257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522D67" w:rsidRPr="00BF347E" w:rsidRDefault="000957C4" w:rsidP="009257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522D67" w:rsidRPr="00BF347E" w:rsidRDefault="000957C4" w:rsidP="009257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522D67" w:rsidRPr="00BF347E" w:rsidRDefault="000957C4" w:rsidP="009257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522D67" w:rsidRPr="00BF347E" w:rsidRDefault="000957C4" w:rsidP="009257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522D67" w:rsidRPr="00BF347E" w:rsidRDefault="000957C4" w:rsidP="009257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2998" w:type="dxa"/>
            <w:shd w:val="clear" w:color="auto" w:fill="auto"/>
          </w:tcPr>
          <w:p w:rsidR="00522D67" w:rsidRPr="00BF347E" w:rsidRDefault="00522D67" w:rsidP="00522D67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316706" w:rsidRPr="00BF347E" w:rsidTr="00925713">
        <w:trPr>
          <w:jc w:val="center"/>
        </w:trPr>
        <w:tc>
          <w:tcPr>
            <w:tcW w:w="5262" w:type="dxa"/>
            <w:shd w:val="clear" w:color="auto" w:fill="auto"/>
          </w:tcPr>
          <w:p w:rsidR="00316706" w:rsidRPr="00522D67" w:rsidRDefault="00316706" w:rsidP="00316706">
            <w:pPr>
              <w:rPr>
                <w:rFonts w:ascii="Times New Roman" w:hAnsi="Times New Roman"/>
                <w:sz w:val="16"/>
                <w:szCs w:val="16"/>
              </w:rPr>
            </w:pPr>
            <w:r w:rsidRPr="00522D67">
              <w:rPr>
                <w:rFonts w:ascii="Times New Roman" w:hAnsi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316706" w:rsidRPr="00BF347E" w:rsidRDefault="00316706" w:rsidP="009257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600,0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316706" w:rsidRPr="00BF347E" w:rsidRDefault="00316706" w:rsidP="009257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600,0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316706" w:rsidRPr="00BF347E" w:rsidRDefault="00316706" w:rsidP="009257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600,0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316706" w:rsidRPr="00BF347E" w:rsidRDefault="00316706" w:rsidP="009257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600,0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316706" w:rsidRPr="00BF347E" w:rsidRDefault="00316706" w:rsidP="009257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316706" w:rsidRPr="00BF347E" w:rsidRDefault="00316706" w:rsidP="009257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2998" w:type="dxa"/>
            <w:shd w:val="clear" w:color="auto" w:fill="auto"/>
          </w:tcPr>
          <w:p w:rsidR="00316706" w:rsidRPr="00BF347E" w:rsidRDefault="00316706" w:rsidP="00316706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522D67" w:rsidRPr="00BF347E" w:rsidTr="00925713">
        <w:trPr>
          <w:jc w:val="center"/>
        </w:trPr>
        <w:tc>
          <w:tcPr>
            <w:tcW w:w="5262" w:type="dxa"/>
            <w:shd w:val="clear" w:color="auto" w:fill="auto"/>
          </w:tcPr>
          <w:p w:rsidR="00522D67" w:rsidRPr="00522D67" w:rsidRDefault="00522D67" w:rsidP="00522D67">
            <w:pPr>
              <w:rPr>
                <w:rFonts w:ascii="Times New Roman" w:hAnsi="Times New Roman"/>
                <w:sz w:val="16"/>
                <w:szCs w:val="16"/>
              </w:rPr>
            </w:pPr>
            <w:r w:rsidRPr="00522D67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522D67" w:rsidRDefault="00522D67" w:rsidP="009257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522D67" w:rsidRDefault="00522D67" w:rsidP="009257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:rsidR="00522D67" w:rsidRDefault="00522D67" w:rsidP="009257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:rsidR="00522D67" w:rsidRDefault="00522D67" w:rsidP="009257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522D67" w:rsidRDefault="00522D67" w:rsidP="009257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vAlign w:val="center"/>
          </w:tcPr>
          <w:p w:rsidR="00522D67" w:rsidRDefault="00522D67" w:rsidP="009257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2998" w:type="dxa"/>
            <w:shd w:val="clear" w:color="auto" w:fill="auto"/>
          </w:tcPr>
          <w:p w:rsidR="00522D67" w:rsidRPr="00BF347E" w:rsidRDefault="00522D67" w:rsidP="00522D67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</w:tbl>
    <w:p w:rsidR="008723D4" w:rsidRPr="00BF347E" w:rsidRDefault="008723D4" w:rsidP="008723D4">
      <w:pPr>
        <w:spacing w:after="160" w:line="264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</w:p>
    <w:p w:rsidR="008723D4" w:rsidRPr="00BF347E" w:rsidRDefault="008723D4" w:rsidP="008723D4">
      <w:pPr>
        <w:widowControl w:val="0"/>
        <w:spacing w:before="240" w:after="120" w:line="240" w:lineRule="auto"/>
        <w:jc w:val="right"/>
        <w:rPr>
          <w:rFonts w:ascii="Times New Roman" w:eastAsia="Times New Roman" w:hAnsi="Times New Roman"/>
          <w:color w:val="000000" w:themeColor="text1"/>
          <w:sz w:val="16"/>
          <w:szCs w:val="20"/>
          <w:lang w:eastAsia="ru-RU"/>
        </w:rPr>
      </w:pPr>
    </w:p>
    <w:p w:rsidR="008723D4" w:rsidRPr="00BF347E" w:rsidRDefault="008723D4" w:rsidP="008723D4">
      <w:pPr>
        <w:widowControl w:val="0"/>
        <w:spacing w:before="220"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20"/>
          <w:lang w:eastAsia="ru-RU"/>
        </w:rPr>
      </w:pPr>
    </w:p>
    <w:p w:rsidR="008723D4" w:rsidRPr="00BF347E" w:rsidRDefault="008723D4" w:rsidP="008723D4">
      <w:pPr>
        <w:rPr>
          <w:rFonts w:eastAsia="Times New Roman"/>
          <w:color w:val="000000" w:themeColor="text1"/>
          <w:szCs w:val="20"/>
          <w:lang w:eastAsia="ru-RU"/>
        </w:rPr>
        <w:sectPr w:rsidR="008723D4" w:rsidRPr="00BF347E">
          <w:headerReference w:type="default" r:id="rId8"/>
          <w:headerReference w:type="first" r:id="rId9"/>
          <w:footerReference w:type="first" r:id="rId10"/>
          <w:pgSz w:w="16838" w:h="11905" w:orient="landscape"/>
          <w:pgMar w:top="568" w:right="851" w:bottom="851" w:left="1134" w:header="720" w:footer="187" w:gutter="0"/>
          <w:cols w:space="720"/>
        </w:sectPr>
      </w:pPr>
    </w:p>
    <w:p w:rsidR="000A32B4" w:rsidRPr="00BF347E" w:rsidRDefault="000A32B4" w:rsidP="00091811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0"/>
          <w:lang w:eastAsia="ru-RU"/>
        </w:rPr>
      </w:pPr>
    </w:p>
    <w:sectPr w:rsidR="000A32B4" w:rsidRPr="00BF347E" w:rsidSect="000A32B4">
      <w:pgSz w:w="11905" w:h="16838"/>
      <w:pgMar w:top="1134" w:right="567" w:bottom="1134" w:left="1701" w:header="720" w:footer="18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1F6" w:rsidRDefault="00E671F6" w:rsidP="001E46DE">
      <w:pPr>
        <w:spacing w:after="0" w:line="240" w:lineRule="auto"/>
      </w:pPr>
      <w:r>
        <w:separator/>
      </w:r>
    </w:p>
  </w:endnote>
  <w:endnote w:type="continuationSeparator" w:id="0">
    <w:p w:rsidR="00E671F6" w:rsidRDefault="00E671F6" w:rsidP="001E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AEB" w:rsidRDefault="00285AEB">
    <w:pPr>
      <w:pStyle w:val="ac"/>
      <w:jc w:val="center"/>
    </w:pPr>
  </w:p>
  <w:p w:rsidR="00285AEB" w:rsidRDefault="00285AE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1F6" w:rsidRDefault="00E671F6" w:rsidP="001E46DE">
      <w:pPr>
        <w:spacing w:after="0" w:line="240" w:lineRule="auto"/>
      </w:pPr>
      <w:r>
        <w:separator/>
      </w:r>
    </w:p>
  </w:footnote>
  <w:footnote w:type="continuationSeparator" w:id="0">
    <w:p w:rsidR="00E671F6" w:rsidRDefault="00E671F6" w:rsidP="001E46DE">
      <w:pPr>
        <w:spacing w:after="0" w:line="240" w:lineRule="auto"/>
      </w:pPr>
      <w:r>
        <w:continuationSeparator/>
      </w:r>
    </w:p>
  </w:footnote>
  <w:footnote w:id="1">
    <w:p w:rsidR="00285AEB" w:rsidRDefault="00285AEB" w:rsidP="008723D4">
      <w:pPr>
        <w:pStyle w:val="Footnote"/>
        <w:rPr>
          <w:sz w:val="16"/>
        </w:rPr>
      </w:pPr>
    </w:p>
  </w:footnote>
  <w:footnote w:id="2">
    <w:p w:rsidR="00285AEB" w:rsidRDefault="00285AEB" w:rsidP="008723D4">
      <w:pPr>
        <w:pStyle w:val="Footnote"/>
        <w:jc w:val="both"/>
        <w:rPr>
          <w:sz w:val="16"/>
        </w:rPr>
      </w:pPr>
    </w:p>
  </w:footnote>
  <w:footnote w:id="3">
    <w:p w:rsidR="00285AEB" w:rsidRDefault="00285AEB" w:rsidP="008723D4">
      <w:pPr>
        <w:pStyle w:val="Footnote"/>
        <w:rPr>
          <w:sz w:val="16"/>
        </w:rPr>
      </w:pPr>
    </w:p>
  </w:footnote>
  <w:footnote w:id="4">
    <w:p w:rsidR="00285AEB" w:rsidRDefault="00285AEB" w:rsidP="008723D4">
      <w:pPr>
        <w:pStyle w:val="Footnote"/>
        <w:rPr>
          <w:sz w:val="16"/>
        </w:rPr>
      </w:pPr>
    </w:p>
  </w:footnote>
  <w:footnote w:id="5">
    <w:p w:rsidR="00285AEB" w:rsidRDefault="00285AEB" w:rsidP="008723D4">
      <w:pPr>
        <w:pStyle w:val="Footnote"/>
        <w:rPr>
          <w:sz w:val="16"/>
        </w:rPr>
      </w:pPr>
    </w:p>
  </w:footnote>
  <w:footnote w:id="6">
    <w:p w:rsidR="00285AEB" w:rsidRDefault="00285AEB" w:rsidP="008723D4">
      <w:pPr>
        <w:pStyle w:val="Footnote"/>
        <w:rPr>
          <w:sz w:val="16"/>
        </w:rPr>
      </w:pPr>
    </w:p>
  </w:footnote>
  <w:footnote w:id="7">
    <w:p w:rsidR="00285AEB" w:rsidRDefault="00285AEB" w:rsidP="008723D4">
      <w:pPr>
        <w:pStyle w:val="Footnote"/>
        <w:jc w:val="both"/>
      </w:pPr>
    </w:p>
  </w:footnote>
  <w:footnote w:id="8">
    <w:p w:rsidR="00285AEB" w:rsidRDefault="00285AEB" w:rsidP="008723D4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Здесь и далее – за исключением внебюджетных источников, для которых процент исполнения рассчитывается как (6)</w:t>
      </w:r>
      <w:proofErr w:type="gramStart"/>
      <w:r>
        <w:rPr>
          <w:sz w:val="16"/>
        </w:rPr>
        <w:t>/(</w:t>
      </w:r>
      <w:proofErr w:type="gramEnd"/>
      <w:r>
        <w:rPr>
          <w:sz w:val="16"/>
        </w:rPr>
        <w:t>2)*100.</w:t>
      </w:r>
    </w:p>
  </w:footnote>
  <w:footnote w:id="9">
    <w:p w:rsidR="00285AEB" w:rsidRPr="008723D4" w:rsidRDefault="00285AEB" w:rsidP="008723D4">
      <w:pPr>
        <w:pStyle w:val="Footnote"/>
        <w:rPr>
          <w:sz w:val="16"/>
          <w:szCs w:val="16"/>
          <w:shd w:val="clear" w:color="auto" w:fill="4BF357"/>
        </w:rPr>
      </w:pPr>
      <w:r w:rsidRPr="00E97C47">
        <w:rPr>
          <w:sz w:val="16"/>
          <w:szCs w:val="16"/>
        </w:rPr>
        <w:footnoteRef/>
      </w:r>
      <w:r w:rsidRPr="00E97C47">
        <w:rPr>
          <w:sz w:val="16"/>
          <w:szCs w:val="16"/>
        </w:rPr>
        <w:t xml:space="preserve"> При необходимости</w:t>
      </w:r>
    </w:p>
  </w:footnote>
  <w:footnote w:id="10">
    <w:p w:rsidR="00285AEB" w:rsidRDefault="00285AEB" w:rsidP="008723D4">
      <w:pPr>
        <w:pStyle w:val="Footnote"/>
        <w:rPr>
          <w:shd w:val="clear" w:color="auto" w:fill="4BF357"/>
        </w:rPr>
      </w:pPr>
      <w:r w:rsidRPr="00E97C47">
        <w:rPr>
          <w:sz w:val="16"/>
          <w:szCs w:val="16"/>
        </w:rPr>
        <w:footnoteRef/>
      </w:r>
      <w:r w:rsidRPr="00E97C47">
        <w:rPr>
          <w:sz w:val="16"/>
          <w:szCs w:val="16"/>
        </w:rPr>
        <w:t xml:space="preserve"> При необходимости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AEB" w:rsidRDefault="00285AEB">
    <w:pPr>
      <w:pStyle w:val="aa"/>
      <w:jc w:val="center"/>
    </w:pPr>
  </w:p>
  <w:p w:rsidR="00285AEB" w:rsidRDefault="00285AEB">
    <w:pPr>
      <w:pStyle w:val="aa"/>
      <w:tabs>
        <w:tab w:val="clear" w:pos="4677"/>
        <w:tab w:val="clear" w:pos="9355"/>
        <w:tab w:val="left" w:pos="849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AEB" w:rsidRDefault="00285AEB">
    <w:pPr>
      <w:pStyle w:val="aa"/>
      <w:jc w:val="center"/>
    </w:pPr>
  </w:p>
  <w:p w:rsidR="00285AEB" w:rsidRDefault="00285AEB">
    <w:pPr>
      <w:pStyle w:val="aa"/>
      <w:tabs>
        <w:tab w:val="clear" w:pos="9355"/>
        <w:tab w:val="left" w:pos="841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10A70"/>
    <w:multiLevelType w:val="multilevel"/>
    <w:tmpl w:val="5A12B6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083631B1"/>
    <w:multiLevelType w:val="multilevel"/>
    <w:tmpl w:val="1D78EB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14EA4"/>
    <w:multiLevelType w:val="multilevel"/>
    <w:tmpl w:val="6B9CC7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970C9"/>
    <w:multiLevelType w:val="multilevel"/>
    <w:tmpl w:val="3B04683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E04C3"/>
    <w:multiLevelType w:val="multilevel"/>
    <w:tmpl w:val="CBC038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D2B81"/>
    <w:multiLevelType w:val="multilevel"/>
    <w:tmpl w:val="6F381430"/>
    <w:lvl w:ilvl="0">
      <w:start w:val="1"/>
      <w:numFmt w:val="bullet"/>
      <w:lvlText w:val=""/>
      <w:lvlJc w:val="left"/>
      <w:pPr>
        <w:ind w:left="1212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 w15:restartNumberingAfterBreak="0">
    <w:nsid w:val="31F94F5E"/>
    <w:multiLevelType w:val="multilevel"/>
    <w:tmpl w:val="40B4B3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36484"/>
    <w:multiLevelType w:val="multilevel"/>
    <w:tmpl w:val="D1D2FE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E4DCF"/>
    <w:multiLevelType w:val="hybridMultilevel"/>
    <w:tmpl w:val="629C666E"/>
    <w:lvl w:ilvl="0" w:tplc="A970DF80">
      <w:start w:val="1"/>
      <w:numFmt w:val="bullet"/>
      <w:lvlText w:val=""/>
      <w:lvlJc w:val="left"/>
      <w:pPr>
        <w:ind w:left="15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9" w15:restartNumberingAfterBreak="0">
    <w:nsid w:val="3C3162F6"/>
    <w:multiLevelType w:val="multilevel"/>
    <w:tmpl w:val="68B8C95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abstractNum w:abstractNumId="10" w15:restartNumberingAfterBreak="0">
    <w:nsid w:val="3E766C91"/>
    <w:multiLevelType w:val="multilevel"/>
    <w:tmpl w:val="74B6E9E0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DD2784"/>
    <w:multiLevelType w:val="hybridMultilevel"/>
    <w:tmpl w:val="C18EECC8"/>
    <w:lvl w:ilvl="0" w:tplc="470C13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1492A"/>
    <w:multiLevelType w:val="multilevel"/>
    <w:tmpl w:val="1D7A530A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D296159"/>
    <w:multiLevelType w:val="multilevel"/>
    <w:tmpl w:val="E3806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4" w15:restartNumberingAfterBreak="0">
    <w:nsid w:val="4D7C4B8E"/>
    <w:multiLevelType w:val="hybridMultilevel"/>
    <w:tmpl w:val="910E5ACE"/>
    <w:lvl w:ilvl="0" w:tplc="5EEE27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152739D"/>
    <w:multiLevelType w:val="multilevel"/>
    <w:tmpl w:val="4D402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176B04"/>
    <w:multiLevelType w:val="multilevel"/>
    <w:tmpl w:val="71765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88C3F44"/>
    <w:multiLevelType w:val="hybridMultilevel"/>
    <w:tmpl w:val="BC64C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45BA2"/>
    <w:multiLevelType w:val="hybridMultilevel"/>
    <w:tmpl w:val="2E74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E34C8F"/>
    <w:multiLevelType w:val="multilevel"/>
    <w:tmpl w:val="7DF821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1" w15:restartNumberingAfterBreak="0">
    <w:nsid w:val="5D54234D"/>
    <w:multiLevelType w:val="multilevel"/>
    <w:tmpl w:val="E6643E54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E07054C"/>
    <w:multiLevelType w:val="multilevel"/>
    <w:tmpl w:val="A6CEC2EC"/>
    <w:lvl w:ilvl="0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3" w15:restartNumberingAfterBreak="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892BB7"/>
    <w:multiLevelType w:val="multilevel"/>
    <w:tmpl w:val="B3F89F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F77EA5"/>
    <w:multiLevelType w:val="multilevel"/>
    <w:tmpl w:val="AABC8B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26" w15:restartNumberingAfterBreak="0">
    <w:nsid w:val="6D872699"/>
    <w:multiLevelType w:val="multilevel"/>
    <w:tmpl w:val="CA803C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7" w15:restartNumberingAfterBreak="0">
    <w:nsid w:val="6F420F16"/>
    <w:multiLevelType w:val="hybridMultilevel"/>
    <w:tmpl w:val="DC0A1920"/>
    <w:lvl w:ilvl="0" w:tplc="4F54AFAA">
      <w:start w:val="1"/>
      <w:numFmt w:val="decimal"/>
      <w:lvlText w:val="%1."/>
      <w:lvlJc w:val="left"/>
      <w:pPr>
        <w:ind w:left="12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1965152"/>
    <w:multiLevelType w:val="multilevel"/>
    <w:tmpl w:val="EAAA3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9" w15:restartNumberingAfterBreak="0">
    <w:nsid w:val="74B76001"/>
    <w:multiLevelType w:val="multilevel"/>
    <w:tmpl w:val="BA5628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B9513B"/>
    <w:multiLevelType w:val="multilevel"/>
    <w:tmpl w:val="25745F9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num w:numId="1">
    <w:abstractNumId w:val="17"/>
  </w:num>
  <w:num w:numId="2">
    <w:abstractNumId w:val="14"/>
  </w:num>
  <w:num w:numId="3">
    <w:abstractNumId w:val="18"/>
  </w:num>
  <w:num w:numId="4">
    <w:abstractNumId w:val="27"/>
  </w:num>
  <w:num w:numId="5">
    <w:abstractNumId w:val="11"/>
  </w:num>
  <w:num w:numId="6">
    <w:abstractNumId w:val="19"/>
  </w:num>
  <w:num w:numId="7">
    <w:abstractNumId w:val="23"/>
  </w:num>
  <w:num w:numId="8">
    <w:abstractNumId w:val="9"/>
  </w:num>
  <w:num w:numId="9">
    <w:abstractNumId w:val="5"/>
  </w:num>
  <w:num w:numId="10">
    <w:abstractNumId w:val="21"/>
  </w:num>
  <w:num w:numId="11">
    <w:abstractNumId w:val="10"/>
  </w:num>
  <w:num w:numId="12">
    <w:abstractNumId w:val="29"/>
  </w:num>
  <w:num w:numId="13">
    <w:abstractNumId w:val="24"/>
  </w:num>
  <w:num w:numId="14">
    <w:abstractNumId w:val="15"/>
  </w:num>
  <w:num w:numId="15">
    <w:abstractNumId w:val="16"/>
  </w:num>
  <w:num w:numId="16">
    <w:abstractNumId w:val="26"/>
  </w:num>
  <w:num w:numId="17">
    <w:abstractNumId w:val="25"/>
  </w:num>
  <w:num w:numId="18">
    <w:abstractNumId w:val="1"/>
  </w:num>
  <w:num w:numId="19">
    <w:abstractNumId w:val="20"/>
  </w:num>
  <w:num w:numId="20">
    <w:abstractNumId w:val="2"/>
  </w:num>
  <w:num w:numId="21">
    <w:abstractNumId w:val="30"/>
  </w:num>
  <w:num w:numId="22">
    <w:abstractNumId w:val="12"/>
  </w:num>
  <w:num w:numId="23">
    <w:abstractNumId w:val="3"/>
  </w:num>
  <w:num w:numId="24">
    <w:abstractNumId w:val="6"/>
  </w:num>
  <w:num w:numId="25">
    <w:abstractNumId w:val="4"/>
  </w:num>
  <w:num w:numId="26">
    <w:abstractNumId w:val="7"/>
  </w:num>
  <w:num w:numId="27">
    <w:abstractNumId w:val="28"/>
  </w:num>
  <w:num w:numId="28">
    <w:abstractNumId w:val="13"/>
  </w:num>
  <w:num w:numId="29">
    <w:abstractNumId w:val="0"/>
  </w:num>
  <w:num w:numId="30">
    <w:abstractNumId w:val="22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5D0"/>
    <w:rsid w:val="0000066D"/>
    <w:rsid w:val="000006A0"/>
    <w:rsid w:val="000012A7"/>
    <w:rsid w:val="000013B8"/>
    <w:rsid w:val="00003713"/>
    <w:rsid w:val="000042D1"/>
    <w:rsid w:val="00004A1F"/>
    <w:rsid w:val="000057AD"/>
    <w:rsid w:val="00005E29"/>
    <w:rsid w:val="00005F8B"/>
    <w:rsid w:val="0001224D"/>
    <w:rsid w:val="000128F2"/>
    <w:rsid w:val="00013313"/>
    <w:rsid w:val="000138D7"/>
    <w:rsid w:val="00013D8D"/>
    <w:rsid w:val="00014C03"/>
    <w:rsid w:val="000156B3"/>
    <w:rsid w:val="00017BBB"/>
    <w:rsid w:val="00017CD1"/>
    <w:rsid w:val="0002079A"/>
    <w:rsid w:val="00020CF5"/>
    <w:rsid w:val="00020F72"/>
    <w:rsid w:val="00022846"/>
    <w:rsid w:val="000228C1"/>
    <w:rsid w:val="0002438D"/>
    <w:rsid w:val="00025520"/>
    <w:rsid w:val="0002582A"/>
    <w:rsid w:val="00025CC3"/>
    <w:rsid w:val="000274C4"/>
    <w:rsid w:val="00027A35"/>
    <w:rsid w:val="00030064"/>
    <w:rsid w:val="000306BD"/>
    <w:rsid w:val="000315C7"/>
    <w:rsid w:val="00036610"/>
    <w:rsid w:val="00036D16"/>
    <w:rsid w:val="00037FB2"/>
    <w:rsid w:val="000409C7"/>
    <w:rsid w:val="000410CD"/>
    <w:rsid w:val="000419D6"/>
    <w:rsid w:val="0004305D"/>
    <w:rsid w:val="000438ED"/>
    <w:rsid w:val="00043A80"/>
    <w:rsid w:val="00045A30"/>
    <w:rsid w:val="000468DA"/>
    <w:rsid w:val="00051DA7"/>
    <w:rsid w:val="0005258A"/>
    <w:rsid w:val="000537C3"/>
    <w:rsid w:val="000548D0"/>
    <w:rsid w:val="00055328"/>
    <w:rsid w:val="00055344"/>
    <w:rsid w:val="00055504"/>
    <w:rsid w:val="0005556A"/>
    <w:rsid w:val="000576E6"/>
    <w:rsid w:val="00060503"/>
    <w:rsid w:val="000607C4"/>
    <w:rsid w:val="00061AAF"/>
    <w:rsid w:val="00062371"/>
    <w:rsid w:val="0006296B"/>
    <w:rsid w:val="000637E0"/>
    <w:rsid w:val="00066B87"/>
    <w:rsid w:val="00067084"/>
    <w:rsid w:val="00067AD8"/>
    <w:rsid w:val="00070758"/>
    <w:rsid w:val="000744D6"/>
    <w:rsid w:val="000749C2"/>
    <w:rsid w:val="0008371D"/>
    <w:rsid w:val="000860A4"/>
    <w:rsid w:val="000875B2"/>
    <w:rsid w:val="0008781F"/>
    <w:rsid w:val="000907E2"/>
    <w:rsid w:val="0009167E"/>
    <w:rsid w:val="00091811"/>
    <w:rsid w:val="00092490"/>
    <w:rsid w:val="000927DB"/>
    <w:rsid w:val="00094495"/>
    <w:rsid w:val="000957C4"/>
    <w:rsid w:val="00096A24"/>
    <w:rsid w:val="00096DBB"/>
    <w:rsid w:val="00096EAD"/>
    <w:rsid w:val="000A0360"/>
    <w:rsid w:val="000A11AA"/>
    <w:rsid w:val="000A15A0"/>
    <w:rsid w:val="000A21F9"/>
    <w:rsid w:val="000A2F22"/>
    <w:rsid w:val="000A32B4"/>
    <w:rsid w:val="000A3D2E"/>
    <w:rsid w:val="000A3FD6"/>
    <w:rsid w:val="000A452E"/>
    <w:rsid w:val="000A5885"/>
    <w:rsid w:val="000A66EB"/>
    <w:rsid w:val="000A75D0"/>
    <w:rsid w:val="000A771F"/>
    <w:rsid w:val="000B07F4"/>
    <w:rsid w:val="000B0AEF"/>
    <w:rsid w:val="000B16E8"/>
    <w:rsid w:val="000B6FA6"/>
    <w:rsid w:val="000B75FD"/>
    <w:rsid w:val="000C0069"/>
    <w:rsid w:val="000C4083"/>
    <w:rsid w:val="000C40A6"/>
    <w:rsid w:val="000D08AF"/>
    <w:rsid w:val="000D0FDD"/>
    <w:rsid w:val="000D2732"/>
    <w:rsid w:val="000D562D"/>
    <w:rsid w:val="000D5E19"/>
    <w:rsid w:val="000D707E"/>
    <w:rsid w:val="000D735E"/>
    <w:rsid w:val="000E07BC"/>
    <w:rsid w:val="000E1280"/>
    <w:rsid w:val="000E24CC"/>
    <w:rsid w:val="000E2A99"/>
    <w:rsid w:val="000E2C8F"/>
    <w:rsid w:val="000E43D7"/>
    <w:rsid w:val="000E4A3D"/>
    <w:rsid w:val="000E4BAF"/>
    <w:rsid w:val="000E63CB"/>
    <w:rsid w:val="000E6A15"/>
    <w:rsid w:val="000E6AED"/>
    <w:rsid w:val="000E6E9A"/>
    <w:rsid w:val="000F2D94"/>
    <w:rsid w:val="000F3CDE"/>
    <w:rsid w:val="000F4405"/>
    <w:rsid w:val="000F4E6C"/>
    <w:rsid w:val="000F58C5"/>
    <w:rsid w:val="0010020F"/>
    <w:rsid w:val="0010287F"/>
    <w:rsid w:val="00104A50"/>
    <w:rsid w:val="00105299"/>
    <w:rsid w:val="00111B70"/>
    <w:rsid w:val="00111D76"/>
    <w:rsid w:val="00112390"/>
    <w:rsid w:val="00112F66"/>
    <w:rsid w:val="001143D5"/>
    <w:rsid w:val="001154AC"/>
    <w:rsid w:val="00123C49"/>
    <w:rsid w:val="0012492C"/>
    <w:rsid w:val="00124B1F"/>
    <w:rsid w:val="00125220"/>
    <w:rsid w:val="00131560"/>
    <w:rsid w:val="00132677"/>
    <w:rsid w:val="001339B8"/>
    <w:rsid w:val="001347A7"/>
    <w:rsid w:val="00135807"/>
    <w:rsid w:val="00135968"/>
    <w:rsid w:val="001367B1"/>
    <w:rsid w:val="00137E07"/>
    <w:rsid w:val="00142227"/>
    <w:rsid w:val="001426B5"/>
    <w:rsid w:val="00142CFA"/>
    <w:rsid w:val="0014352B"/>
    <w:rsid w:val="00143D6F"/>
    <w:rsid w:val="00146EFE"/>
    <w:rsid w:val="001519E6"/>
    <w:rsid w:val="00153ED3"/>
    <w:rsid w:val="00154670"/>
    <w:rsid w:val="001546C1"/>
    <w:rsid w:val="00156E48"/>
    <w:rsid w:val="00162262"/>
    <w:rsid w:val="00162B63"/>
    <w:rsid w:val="00163456"/>
    <w:rsid w:val="00163A78"/>
    <w:rsid w:val="00164530"/>
    <w:rsid w:val="00165062"/>
    <w:rsid w:val="001652CC"/>
    <w:rsid w:val="0016663D"/>
    <w:rsid w:val="00167542"/>
    <w:rsid w:val="00171CD8"/>
    <w:rsid w:val="00172CF3"/>
    <w:rsid w:val="00173ABA"/>
    <w:rsid w:val="001741AF"/>
    <w:rsid w:val="00174E6C"/>
    <w:rsid w:val="00175EB4"/>
    <w:rsid w:val="00176082"/>
    <w:rsid w:val="00176C5D"/>
    <w:rsid w:val="00176C92"/>
    <w:rsid w:val="00180BD1"/>
    <w:rsid w:val="00182117"/>
    <w:rsid w:val="001821E8"/>
    <w:rsid w:val="001834E5"/>
    <w:rsid w:val="001837DF"/>
    <w:rsid w:val="00184FC3"/>
    <w:rsid w:val="00185CD2"/>
    <w:rsid w:val="00187092"/>
    <w:rsid w:val="00187D0F"/>
    <w:rsid w:val="00191DC6"/>
    <w:rsid w:val="0019353D"/>
    <w:rsid w:val="0019578F"/>
    <w:rsid w:val="00196415"/>
    <w:rsid w:val="00197310"/>
    <w:rsid w:val="00197712"/>
    <w:rsid w:val="00197A29"/>
    <w:rsid w:val="00197B08"/>
    <w:rsid w:val="001A07DF"/>
    <w:rsid w:val="001A153A"/>
    <w:rsid w:val="001A1A52"/>
    <w:rsid w:val="001A2C06"/>
    <w:rsid w:val="001A3F80"/>
    <w:rsid w:val="001A6E87"/>
    <w:rsid w:val="001A773C"/>
    <w:rsid w:val="001A78D8"/>
    <w:rsid w:val="001A7B9A"/>
    <w:rsid w:val="001B1955"/>
    <w:rsid w:val="001B1E72"/>
    <w:rsid w:val="001B5675"/>
    <w:rsid w:val="001B6E38"/>
    <w:rsid w:val="001C1F5C"/>
    <w:rsid w:val="001C246E"/>
    <w:rsid w:val="001C3515"/>
    <w:rsid w:val="001C6127"/>
    <w:rsid w:val="001D11E4"/>
    <w:rsid w:val="001D3583"/>
    <w:rsid w:val="001D3D75"/>
    <w:rsid w:val="001D4159"/>
    <w:rsid w:val="001D57BF"/>
    <w:rsid w:val="001D6024"/>
    <w:rsid w:val="001E0B05"/>
    <w:rsid w:val="001E16D7"/>
    <w:rsid w:val="001E189F"/>
    <w:rsid w:val="001E226A"/>
    <w:rsid w:val="001E25D5"/>
    <w:rsid w:val="001E3669"/>
    <w:rsid w:val="001E4345"/>
    <w:rsid w:val="001E46DE"/>
    <w:rsid w:val="001E534E"/>
    <w:rsid w:val="001E6040"/>
    <w:rsid w:val="001E6783"/>
    <w:rsid w:val="001E6A15"/>
    <w:rsid w:val="001F0D98"/>
    <w:rsid w:val="001F11CF"/>
    <w:rsid w:val="001F2041"/>
    <w:rsid w:val="001F39AC"/>
    <w:rsid w:val="001F46AF"/>
    <w:rsid w:val="001F7D3E"/>
    <w:rsid w:val="00201230"/>
    <w:rsid w:val="00202CD8"/>
    <w:rsid w:val="0020366E"/>
    <w:rsid w:val="00203EE5"/>
    <w:rsid w:val="002043AA"/>
    <w:rsid w:val="00205B44"/>
    <w:rsid w:val="002064A1"/>
    <w:rsid w:val="00206862"/>
    <w:rsid w:val="00207904"/>
    <w:rsid w:val="002101B0"/>
    <w:rsid w:val="00213012"/>
    <w:rsid w:val="0021384E"/>
    <w:rsid w:val="00216037"/>
    <w:rsid w:val="0022022A"/>
    <w:rsid w:val="00220357"/>
    <w:rsid w:val="002227AE"/>
    <w:rsid w:val="00223470"/>
    <w:rsid w:val="00224609"/>
    <w:rsid w:val="00225D58"/>
    <w:rsid w:val="00226012"/>
    <w:rsid w:val="00226664"/>
    <w:rsid w:val="0023118B"/>
    <w:rsid w:val="002312AC"/>
    <w:rsid w:val="00231887"/>
    <w:rsid w:val="00232496"/>
    <w:rsid w:val="0023398C"/>
    <w:rsid w:val="00236508"/>
    <w:rsid w:val="00237267"/>
    <w:rsid w:val="00237425"/>
    <w:rsid w:val="00237877"/>
    <w:rsid w:val="00241CA6"/>
    <w:rsid w:val="00242C57"/>
    <w:rsid w:val="00243D51"/>
    <w:rsid w:val="00244166"/>
    <w:rsid w:val="00244C84"/>
    <w:rsid w:val="00244CB1"/>
    <w:rsid w:val="00245745"/>
    <w:rsid w:val="00247AE3"/>
    <w:rsid w:val="00251732"/>
    <w:rsid w:val="002521AF"/>
    <w:rsid w:val="00254688"/>
    <w:rsid w:val="00254C3B"/>
    <w:rsid w:val="002558E1"/>
    <w:rsid w:val="00255FC6"/>
    <w:rsid w:val="00256B7D"/>
    <w:rsid w:val="00257867"/>
    <w:rsid w:val="00261E51"/>
    <w:rsid w:val="00263B62"/>
    <w:rsid w:val="00263B84"/>
    <w:rsid w:val="00263C5F"/>
    <w:rsid w:val="0026456F"/>
    <w:rsid w:val="0026458F"/>
    <w:rsid w:val="002662AC"/>
    <w:rsid w:val="00266F12"/>
    <w:rsid w:val="00270330"/>
    <w:rsid w:val="002715CA"/>
    <w:rsid w:val="00272CDB"/>
    <w:rsid w:val="00273B32"/>
    <w:rsid w:val="0027400B"/>
    <w:rsid w:val="00275C47"/>
    <w:rsid w:val="00277112"/>
    <w:rsid w:val="002809B9"/>
    <w:rsid w:val="00282487"/>
    <w:rsid w:val="00282705"/>
    <w:rsid w:val="00283DE5"/>
    <w:rsid w:val="00285AEB"/>
    <w:rsid w:val="002861B0"/>
    <w:rsid w:val="002865BF"/>
    <w:rsid w:val="00287A30"/>
    <w:rsid w:val="00290544"/>
    <w:rsid w:val="002907AC"/>
    <w:rsid w:val="002907BA"/>
    <w:rsid w:val="00290CD0"/>
    <w:rsid w:val="00293585"/>
    <w:rsid w:val="00294133"/>
    <w:rsid w:val="00295332"/>
    <w:rsid w:val="00295BD4"/>
    <w:rsid w:val="00296DD8"/>
    <w:rsid w:val="002A11F7"/>
    <w:rsid w:val="002A3D40"/>
    <w:rsid w:val="002A5567"/>
    <w:rsid w:val="002A6326"/>
    <w:rsid w:val="002A65ED"/>
    <w:rsid w:val="002A6A64"/>
    <w:rsid w:val="002B1E5A"/>
    <w:rsid w:val="002B35F1"/>
    <w:rsid w:val="002B3D4D"/>
    <w:rsid w:val="002B474E"/>
    <w:rsid w:val="002B4CE4"/>
    <w:rsid w:val="002C0783"/>
    <w:rsid w:val="002C2351"/>
    <w:rsid w:val="002C3B11"/>
    <w:rsid w:val="002C44B2"/>
    <w:rsid w:val="002C5F09"/>
    <w:rsid w:val="002C63FF"/>
    <w:rsid w:val="002C6E9D"/>
    <w:rsid w:val="002D0F2E"/>
    <w:rsid w:val="002D164A"/>
    <w:rsid w:val="002D1924"/>
    <w:rsid w:val="002D204E"/>
    <w:rsid w:val="002D30FB"/>
    <w:rsid w:val="002D4B6E"/>
    <w:rsid w:val="002D4F4A"/>
    <w:rsid w:val="002D6BEE"/>
    <w:rsid w:val="002D7557"/>
    <w:rsid w:val="002E03DF"/>
    <w:rsid w:val="002E2ABF"/>
    <w:rsid w:val="002E301A"/>
    <w:rsid w:val="002E4707"/>
    <w:rsid w:val="002E48F9"/>
    <w:rsid w:val="002E4B33"/>
    <w:rsid w:val="002E5E1C"/>
    <w:rsid w:val="002E7106"/>
    <w:rsid w:val="002F1CE7"/>
    <w:rsid w:val="002F2900"/>
    <w:rsid w:val="002F55B6"/>
    <w:rsid w:val="002F69D7"/>
    <w:rsid w:val="00300315"/>
    <w:rsid w:val="0030175C"/>
    <w:rsid w:val="00302C5A"/>
    <w:rsid w:val="00302CB4"/>
    <w:rsid w:val="00303B6A"/>
    <w:rsid w:val="00303D4C"/>
    <w:rsid w:val="00303E52"/>
    <w:rsid w:val="00305426"/>
    <w:rsid w:val="00306EB5"/>
    <w:rsid w:val="00307E34"/>
    <w:rsid w:val="003120C6"/>
    <w:rsid w:val="00312857"/>
    <w:rsid w:val="003147CD"/>
    <w:rsid w:val="0031498C"/>
    <w:rsid w:val="00316625"/>
    <w:rsid w:val="00316706"/>
    <w:rsid w:val="003169E5"/>
    <w:rsid w:val="0032299D"/>
    <w:rsid w:val="00331C2D"/>
    <w:rsid w:val="00334224"/>
    <w:rsid w:val="00336194"/>
    <w:rsid w:val="00337D6C"/>
    <w:rsid w:val="0034098D"/>
    <w:rsid w:val="00340A96"/>
    <w:rsid w:val="00343F3E"/>
    <w:rsid w:val="0034419D"/>
    <w:rsid w:val="00344B2B"/>
    <w:rsid w:val="003454FA"/>
    <w:rsid w:val="00345A92"/>
    <w:rsid w:val="003465E6"/>
    <w:rsid w:val="003506B7"/>
    <w:rsid w:val="00356808"/>
    <w:rsid w:val="00360B10"/>
    <w:rsid w:val="0036251F"/>
    <w:rsid w:val="00362908"/>
    <w:rsid w:val="00362F30"/>
    <w:rsid w:val="00363574"/>
    <w:rsid w:val="00364EAE"/>
    <w:rsid w:val="0036566A"/>
    <w:rsid w:val="00365D78"/>
    <w:rsid w:val="00367980"/>
    <w:rsid w:val="00370A76"/>
    <w:rsid w:val="00370F0E"/>
    <w:rsid w:val="00372A45"/>
    <w:rsid w:val="00372AD0"/>
    <w:rsid w:val="00374421"/>
    <w:rsid w:val="00374946"/>
    <w:rsid w:val="00374C4A"/>
    <w:rsid w:val="00375322"/>
    <w:rsid w:val="00377FBA"/>
    <w:rsid w:val="00377FBB"/>
    <w:rsid w:val="0038046E"/>
    <w:rsid w:val="00382DCA"/>
    <w:rsid w:val="00383DA0"/>
    <w:rsid w:val="00383ECC"/>
    <w:rsid w:val="00385C16"/>
    <w:rsid w:val="003869EC"/>
    <w:rsid w:val="00386AA9"/>
    <w:rsid w:val="0038710F"/>
    <w:rsid w:val="0038723E"/>
    <w:rsid w:val="00387B3B"/>
    <w:rsid w:val="00390B05"/>
    <w:rsid w:val="00390F8D"/>
    <w:rsid w:val="00391BFA"/>
    <w:rsid w:val="003924B2"/>
    <w:rsid w:val="003938E2"/>
    <w:rsid w:val="00393BA3"/>
    <w:rsid w:val="00393BFA"/>
    <w:rsid w:val="00393D27"/>
    <w:rsid w:val="00393F4A"/>
    <w:rsid w:val="00394BAA"/>
    <w:rsid w:val="00397024"/>
    <w:rsid w:val="0039755D"/>
    <w:rsid w:val="00397AEB"/>
    <w:rsid w:val="003A0CC5"/>
    <w:rsid w:val="003A23AC"/>
    <w:rsid w:val="003A45B5"/>
    <w:rsid w:val="003A7B55"/>
    <w:rsid w:val="003B28D9"/>
    <w:rsid w:val="003B3033"/>
    <w:rsid w:val="003B34D6"/>
    <w:rsid w:val="003B3C95"/>
    <w:rsid w:val="003B7BCD"/>
    <w:rsid w:val="003C0EA9"/>
    <w:rsid w:val="003C1E74"/>
    <w:rsid w:val="003C40BF"/>
    <w:rsid w:val="003C5285"/>
    <w:rsid w:val="003C67A3"/>
    <w:rsid w:val="003C76E4"/>
    <w:rsid w:val="003C7D79"/>
    <w:rsid w:val="003D01DB"/>
    <w:rsid w:val="003D0DF3"/>
    <w:rsid w:val="003D1B06"/>
    <w:rsid w:val="003D3168"/>
    <w:rsid w:val="003D3F13"/>
    <w:rsid w:val="003D418D"/>
    <w:rsid w:val="003D4ED9"/>
    <w:rsid w:val="003D61FF"/>
    <w:rsid w:val="003E0D0F"/>
    <w:rsid w:val="003E1639"/>
    <w:rsid w:val="003E36F1"/>
    <w:rsid w:val="003E3D1B"/>
    <w:rsid w:val="003E3F04"/>
    <w:rsid w:val="003E52EB"/>
    <w:rsid w:val="003E67A4"/>
    <w:rsid w:val="003E7FE0"/>
    <w:rsid w:val="003F02F1"/>
    <w:rsid w:val="003F0CA2"/>
    <w:rsid w:val="003F1E4A"/>
    <w:rsid w:val="003F245C"/>
    <w:rsid w:val="003F2974"/>
    <w:rsid w:val="003F52CF"/>
    <w:rsid w:val="003F541C"/>
    <w:rsid w:val="003F5DC4"/>
    <w:rsid w:val="003F7661"/>
    <w:rsid w:val="004009CF"/>
    <w:rsid w:val="00401293"/>
    <w:rsid w:val="00402B0D"/>
    <w:rsid w:val="00403447"/>
    <w:rsid w:val="00403450"/>
    <w:rsid w:val="004037F6"/>
    <w:rsid w:val="00403AE3"/>
    <w:rsid w:val="00403CFF"/>
    <w:rsid w:val="00404C3E"/>
    <w:rsid w:val="004055DB"/>
    <w:rsid w:val="00405B55"/>
    <w:rsid w:val="00406F08"/>
    <w:rsid w:val="004105F6"/>
    <w:rsid w:val="00411222"/>
    <w:rsid w:val="00411283"/>
    <w:rsid w:val="00412843"/>
    <w:rsid w:val="00413B50"/>
    <w:rsid w:val="004168D5"/>
    <w:rsid w:val="00416A2B"/>
    <w:rsid w:val="004215FC"/>
    <w:rsid w:val="00425969"/>
    <w:rsid w:val="00425A0A"/>
    <w:rsid w:val="004260EE"/>
    <w:rsid w:val="00430397"/>
    <w:rsid w:val="00431921"/>
    <w:rsid w:val="00432B1E"/>
    <w:rsid w:val="00432B74"/>
    <w:rsid w:val="00432DA9"/>
    <w:rsid w:val="004331FC"/>
    <w:rsid w:val="00433B7C"/>
    <w:rsid w:val="00436C1A"/>
    <w:rsid w:val="00440275"/>
    <w:rsid w:val="00440E27"/>
    <w:rsid w:val="00441ED6"/>
    <w:rsid w:val="00443401"/>
    <w:rsid w:val="00444462"/>
    <w:rsid w:val="0044478A"/>
    <w:rsid w:val="0044536E"/>
    <w:rsid w:val="004469FA"/>
    <w:rsid w:val="004506FE"/>
    <w:rsid w:val="00453603"/>
    <w:rsid w:val="0045400F"/>
    <w:rsid w:val="004549A2"/>
    <w:rsid w:val="0045509F"/>
    <w:rsid w:val="004566E0"/>
    <w:rsid w:val="00456F60"/>
    <w:rsid w:val="00457C2F"/>
    <w:rsid w:val="00460271"/>
    <w:rsid w:val="00460B38"/>
    <w:rsid w:val="00461E71"/>
    <w:rsid w:val="00463461"/>
    <w:rsid w:val="00463A90"/>
    <w:rsid w:val="00463C78"/>
    <w:rsid w:val="00464301"/>
    <w:rsid w:val="00464DDD"/>
    <w:rsid w:val="0046662B"/>
    <w:rsid w:val="00471F99"/>
    <w:rsid w:val="00472822"/>
    <w:rsid w:val="00473698"/>
    <w:rsid w:val="00473F51"/>
    <w:rsid w:val="0047441A"/>
    <w:rsid w:val="004757B7"/>
    <w:rsid w:val="00476BCC"/>
    <w:rsid w:val="00477980"/>
    <w:rsid w:val="00477CA1"/>
    <w:rsid w:val="00481DEB"/>
    <w:rsid w:val="00481F4F"/>
    <w:rsid w:val="00484038"/>
    <w:rsid w:val="00486E6F"/>
    <w:rsid w:val="00487134"/>
    <w:rsid w:val="00487D0B"/>
    <w:rsid w:val="00490035"/>
    <w:rsid w:val="00490846"/>
    <w:rsid w:val="004918E5"/>
    <w:rsid w:val="00491B22"/>
    <w:rsid w:val="0049202D"/>
    <w:rsid w:val="00492684"/>
    <w:rsid w:val="00492EB0"/>
    <w:rsid w:val="00493385"/>
    <w:rsid w:val="004933E5"/>
    <w:rsid w:val="0049581A"/>
    <w:rsid w:val="00495949"/>
    <w:rsid w:val="004965B9"/>
    <w:rsid w:val="004972CC"/>
    <w:rsid w:val="004A0F41"/>
    <w:rsid w:val="004A13A8"/>
    <w:rsid w:val="004A16DB"/>
    <w:rsid w:val="004A23AE"/>
    <w:rsid w:val="004A4481"/>
    <w:rsid w:val="004A556F"/>
    <w:rsid w:val="004B23CB"/>
    <w:rsid w:val="004B3620"/>
    <w:rsid w:val="004B4646"/>
    <w:rsid w:val="004B5B27"/>
    <w:rsid w:val="004B6560"/>
    <w:rsid w:val="004B6740"/>
    <w:rsid w:val="004C1290"/>
    <w:rsid w:val="004C1C24"/>
    <w:rsid w:val="004C2D51"/>
    <w:rsid w:val="004C3500"/>
    <w:rsid w:val="004C388A"/>
    <w:rsid w:val="004C394C"/>
    <w:rsid w:val="004C4BC2"/>
    <w:rsid w:val="004C556E"/>
    <w:rsid w:val="004C63FC"/>
    <w:rsid w:val="004C69E0"/>
    <w:rsid w:val="004C70BD"/>
    <w:rsid w:val="004C7396"/>
    <w:rsid w:val="004C74E1"/>
    <w:rsid w:val="004C7762"/>
    <w:rsid w:val="004D0C30"/>
    <w:rsid w:val="004D3F82"/>
    <w:rsid w:val="004D5E46"/>
    <w:rsid w:val="004D6EEA"/>
    <w:rsid w:val="004E05CE"/>
    <w:rsid w:val="004E0655"/>
    <w:rsid w:val="004E1453"/>
    <w:rsid w:val="004E5A88"/>
    <w:rsid w:val="004E5C1D"/>
    <w:rsid w:val="004E61B8"/>
    <w:rsid w:val="004E7CBA"/>
    <w:rsid w:val="004F0EB4"/>
    <w:rsid w:val="004F1244"/>
    <w:rsid w:val="004F1B06"/>
    <w:rsid w:val="004F571E"/>
    <w:rsid w:val="004F57E9"/>
    <w:rsid w:val="00500B3A"/>
    <w:rsid w:val="00503502"/>
    <w:rsid w:val="0050351B"/>
    <w:rsid w:val="00504B39"/>
    <w:rsid w:val="00505BEB"/>
    <w:rsid w:val="00506846"/>
    <w:rsid w:val="00511EA2"/>
    <w:rsid w:val="0051425A"/>
    <w:rsid w:val="005153BA"/>
    <w:rsid w:val="00516359"/>
    <w:rsid w:val="0051663D"/>
    <w:rsid w:val="00517264"/>
    <w:rsid w:val="005179A2"/>
    <w:rsid w:val="0052209F"/>
    <w:rsid w:val="00522AA6"/>
    <w:rsid w:val="00522D67"/>
    <w:rsid w:val="00523157"/>
    <w:rsid w:val="00523770"/>
    <w:rsid w:val="00524D95"/>
    <w:rsid w:val="0052743C"/>
    <w:rsid w:val="005302AF"/>
    <w:rsid w:val="005304BD"/>
    <w:rsid w:val="005320E2"/>
    <w:rsid w:val="00534463"/>
    <w:rsid w:val="0053516C"/>
    <w:rsid w:val="00535FFE"/>
    <w:rsid w:val="00536D31"/>
    <w:rsid w:val="00537939"/>
    <w:rsid w:val="0054033E"/>
    <w:rsid w:val="00544591"/>
    <w:rsid w:val="00545D18"/>
    <w:rsid w:val="00546808"/>
    <w:rsid w:val="00546A8B"/>
    <w:rsid w:val="00547760"/>
    <w:rsid w:val="0055312E"/>
    <w:rsid w:val="00553132"/>
    <w:rsid w:val="00553316"/>
    <w:rsid w:val="005533EE"/>
    <w:rsid w:val="005537DF"/>
    <w:rsid w:val="00553B4C"/>
    <w:rsid w:val="00554902"/>
    <w:rsid w:val="00555BA3"/>
    <w:rsid w:val="00556A62"/>
    <w:rsid w:val="005604CB"/>
    <w:rsid w:val="005622A2"/>
    <w:rsid w:val="00565E5A"/>
    <w:rsid w:val="00566022"/>
    <w:rsid w:val="005666A4"/>
    <w:rsid w:val="00567300"/>
    <w:rsid w:val="0057065B"/>
    <w:rsid w:val="00571033"/>
    <w:rsid w:val="00571091"/>
    <w:rsid w:val="0057500B"/>
    <w:rsid w:val="00575FE6"/>
    <w:rsid w:val="00576FE6"/>
    <w:rsid w:val="00577F70"/>
    <w:rsid w:val="005800DB"/>
    <w:rsid w:val="0058373D"/>
    <w:rsid w:val="005842DE"/>
    <w:rsid w:val="00584DA0"/>
    <w:rsid w:val="00584DDE"/>
    <w:rsid w:val="00590BFC"/>
    <w:rsid w:val="00590E2A"/>
    <w:rsid w:val="00591AB4"/>
    <w:rsid w:val="00591CED"/>
    <w:rsid w:val="005939FA"/>
    <w:rsid w:val="00593CAE"/>
    <w:rsid w:val="00594C3E"/>
    <w:rsid w:val="0059743C"/>
    <w:rsid w:val="0059750E"/>
    <w:rsid w:val="00597813"/>
    <w:rsid w:val="005A0F2C"/>
    <w:rsid w:val="005A1ED3"/>
    <w:rsid w:val="005A3C74"/>
    <w:rsid w:val="005A5E70"/>
    <w:rsid w:val="005A5F99"/>
    <w:rsid w:val="005A633B"/>
    <w:rsid w:val="005B025A"/>
    <w:rsid w:val="005B0416"/>
    <w:rsid w:val="005B08D8"/>
    <w:rsid w:val="005B25A6"/>
    <w:rsid w:val="005B65F5"/>
    <w:rsid w:val="005B6E43"/>
    <w:rsid w:val="005B72E6"/>
    <w:rsid w:val="005C1453"/>
    <w:rsid w:val="005C288C"/>
    <w:rsid w:val="005C2D81"/>
    <w:rsid w:val="005C431D"/>
    <w:rsid w:val="005C5696"/>
    <w:rsid w:val="005C722F"/>
    <w:rsid w:val="005D0970"/>
    <w:rsid w:val="005D3125"/>
    <w:rsid w:val="005D31C2"/>
    <w:rsid w:val="005D486C"/>
    <w:rsid w:val="005D5013"/>
    <w:rsid w:val="005D5BED"/>
    <w:rsid w:val="005D5F72"/>
    <w:rsid w:val="005D60ED"/>
    <w:rsid w:val="005D73C4"/>
    <w:rsid w:val="005D7B96"/>
    <w:rsid w:val="005E0FD0"/>
    <w:rsid w:val="005E1356"/>
    <w:rsid w:val="005E7DAB"/>
    <w:rsid w:val="005F062A"/>
    <w:rsid w:val="005F27BF"/>
    <w:rsid w:val="005F2C01"/>
    <w:rsid w:val="005F42C9"/>
    <w:rsid w:val="005F4590"/>
    <w:rsid w:val="005F4CCD"/>
    <w:rsid w:val="005F6C61"/>
    <w:rsid w:val="00600D65"/>
    <w:rsid w:val="00601506"/>
    <w:rsid w:val="00603213"/>
    <w:rsid w:val="006055B2"/>
    <w:rsid w:val="00607A29"/>
    <w:rsid w:val="006110BF"/>
    <w:rsid w:val="00611867"/>
    <w:rsid w:val="006128A2"/>
    <w:rsid w:val="00612979"/>
    <w:rsid w:val="006138B6"/>
    <w:rsid w:val="006159CC"/>
    <w:rsid w:val="0061726D"/>
    <w:rsid w:val="00621740"/>
    <w:rsid w:val="006228E0"/>
    <w:rsid w:val="00623671"/>
    <w:rsid w:val="00624BC8"/>
    <w:rsid w:val="006256EB"/>
    <w:rsid w:val="006341FD"/>
    <w:rsid w:val="00634AFC"/>
    <w:rsid w:val="00635018"/>
    <w:rsid w:val="0063523B"/>
    <w:rsid w:val="00635D03"/>
    <w:rsid w:val="00636B2B"/>
    <w:rsid w:val="00636C02"/>
    <w:rsid w:val="006378F5"/>
    <w:rsid w:val="00637F7F"/>
    <w:rsid w:val="00640D7B"/>
    <w:rsid w:val="0064193B"/>
    <w:rsid w:val="00641FA0"/>
    <w:rsid w:val="00642770"/>
    <w:rsid w:val="00644795"/>
    <w:rsid w:val="00644AB2"/>
    <w:rsid w:val="006454BF"/>
    <w:rsid w:val="00645531"/>
    <w:rsid w:val="00646374"/>
    <w:rsid w:val="0064641A"/>
    <w:rsid w:val="00650A54"/>
    <w:rsid w:val="006523B7"/>
    <w:rsid w:val="0065479B"/>
    <w:rsid w:val="00655ECA"/>
    <w:rsid w:val="00656040"/>
    <w:rsid w:val="00656077"/>
    <w:rsid w:val="00656CB0"/>
    <w:rsid w:val="00662AAB"/>
    <w:rsid w:val="0066443F"/>
    <w:rsid w:val="00667E32"/>
    <w:rsid w:val="006700EA"/>
    <w:rsid w:val="00671563"/>
    <w:rsid w:val="00671B46"/>
    <w:rsid w:val="00671F27"/>
    <w:rsid w:val="006722E8"/>
    <w:rsid w:val="00672400"/>
    <w:rsid w:val="00672C42"/>
    <w:rsid w:val="00673159"/>
    <w:rsid w:val="006736DD"/>
    <w:rsid w:val="006750D0"/>
    <w:rsid w:val="00675374"/>
    <w:rsid w:val="006754C2"/>
    <w:rsid w:val="00675BAE"/>
    <w:rsid w:val="00677AD5"/>
    <w:rsid w:val="00677D13"/>
    <w:rsid w:val="006811DB"/>
    <w:rsid w:val="00683164"/>
    <w:rsid w:val="0068471C"/>
    <w:rsid w:val="00684D46"/>
    <w:rsid w:val="006860D4"/>
    <w:rsid w:val="00686587"/>
    <w:rsid w:val="00686A2A"/>
    <w:rsid w:val="00686D72"/>
    <w:rsid w:val="006872EC"/>
    <w:rsid w:val="006904EE"/>
    <w:rsid w:val="00690716"/>
    <w:rsid w:val="00691A48"/>
    <w:rsid w:val="0069483C"/>
    <w:rsid w:val="00695D1A"/>
    <w:rsid w:val="006968F1"/>
    <w:rsid w:val="006A0223"/>
    <w:rsid w:val="006A17A1"/>
    <w:rsid w:val="006A349D"/>
    <w:rsid w:val="006A455F"/>
    <w:rsid w:val="006A4955"/>
    <w:rsid w:val="006A738E"/>
    <w:rsid w:val="006B1C08"/>
    <w:rsid w:val="006B69E7"/>
    <w:rsid w:val="006C0629"/>
    <w:rsid w:val="006C07A3"/>
    <w:rsid w:val="006C37B2"/>
    <w:rsid w:val="006C45E5"/>
    <w:rsid w:val="006D09C7"/>
    <w:rsid w:val="006D15D3"/>
    <w:rsid w:val="006D1BDB"/>
    <w:rsid w:val="006D39D3"/>
    <w:rsid w:val="006D3B86"/>
    <w:rsid w:val="006D4780"/>
    <w:rsid w:val="006D4D19"/>
    <w:rsid w:val="006D7ABD"/>
    <w:rsid w:val="006E127A"/>
    <w:rsid w:val="006E1A12"/>
    <w:rsid w:val="006E20B2"/>
    <w:rsid w:val="006E33A8"/>
    <w:rsid w:val="006E39E0"/>
    <w:rsid w:val="006E3EB3"/>
    <w:rsid w:val="006E4CFB"/>
    <w:rsid w:val="006E62C1"/>
    <w:rsid w:val="006F1253"/>
    <w:rsid w:val="006F2182"/>
    <w:rsid w:val="006F32C5"/>
    <w:rsid w:val="006F633B"/>
    <w:rsid w:val="006F65E0"/>
    <w:rsid w:val="006F7C1A"/>
    <w:rsid w:val="007001CB"/>
    <w:rsid w:val="00700B54"/>
    <w:rsid w:val="00706415"/>
    <w:rsid w:val="00706F4C"/>
    <w:rsid w:val="0070723A"/>
    <w:rsid w:val="007119D6"/>
    <w:rsid w:val="0071288D"/>
    <w:rsid w:val="00712907"/>
    <w:rsid w:val="007135DF"/>
    <w:rsid w:val="00713B70"/>
    <w:rsid w:val="00715A74"/>
    <w:rsid w:val="0071708B"/>
    <w:rsid w:val="007174EA"/>
    <w:rsid w:val="00717B52"/>
    <w:rsid w:val="00720078"/>
    <w:rsid w:val="00720DB8"/>
    <w:rsid w:val="00720EC0"/>
    <w:rsid w:val="007234A7"/>
    <w:rsid w:val="00723E78"/>
    <w:rsid w:val="007246EA"/>
    <w:rsid w:val="00724A49"/>
    <w:rsid w:val="00724FF1"/>
    <w:rsid w:val="007250F4"/>
    <w:rsid w:val="007268F2"/>
    <w:rsid w:val="007275BD"/>
    <w:rsid w:val="00730DA8"/>
    <w:rsid w:val="00731702"/>
    <w:rsid w:val="00732CCE"/>
    <w:rsid w:val="00732E78"/>
    <w:rsid w:val="00734F32"/>
    <w:rsid w:val="007361DC"/>
    <w:rsid w:val="00742F27"/>
    <w:rsid w:val="00742F9F"/>
    <w:rsid w:val="00744A33"/>
    <w:rsid w:val="00745531"/>
    <w:rsid w:val="00745B78"/>
    <w:rsid w:val="00745C4E"/>
    <w:rsid w:val="00751206"/>
    <w:rsid w:val="0075258D"/>
    <w:rsid w:val="00752C6E"/>
    <w:rsid w:val="0075309B"/>
    <w:rsid w:val="00753EB2"/>
    <w:rsid w:val="00754226"/>
    <w:rsid w:val="0075468F"/>
    <w:rsid w:val="00755E0E"/>
    <w:rsid w:val="00760829"/>
    <w:rsid w:val="0076083D"/>
    <w:rsid w:val="00761486"/>
    <w:rsid w:val="007625A0"/>
    <w:rsid w:val="00762C01"/>
    <w:rsid w:val="00762FF3"/>
    <w:rsid w:val="00764DC5"/>
    <w:rsid w:val="007670EA"/>
    <w:rsid w:val="00770ABC"/>
    <w:rsid w:val="007712C9"/>
    <w:rsid w:val="00771E3A"/>
    <w:rsid w:val="0077301C"/>
    <w:rsid w:val="00776A41"/>
    <w:rsid w:val="00777077"/>
    <w:rsid w:val="00777CF7"/>
    <w:rsid w:val="0078030A"/>
    <w:rsid w:val="00781B57"/>
    <w:rsid w:val="00781D33"/>
    <w:rsid w:val="00783E49"/>
    <w:rsid w:val="00784873"/>
    <w:rsid w:val="00787215"/>
    <w:rsid w:val="0078789A"/>
    <w:rsid w:val="00787934"/>
    <w:rsid w:val="00790308"/>
    <w:rsid w:val="007903FE"/>
    <w:rsid w:val="0079270F"/>
    <w:rsid w:val="0079626E"/>
    <w:rsid w:val="0079649D"/>
    <w:rsid w:val="00797D6E"/>
    <w:rsid w:val="00797EE0"/>
    <w:rsid w:val="007A2666"/>
    <w:rsid w:val="007A5F51"/>
    <w:rsid w:val="007A6177"/>
    <w:rsid w:val="007A672C"/>
    <w:rsid w:val="007A7907"/>
    <w:rsid w:val="007A7DEC"/>
    <w:rsid w:val="007B2504"/>
    <w:rsid w:val="007B2563"/>
    <w:rsid w:val="007B2835"/>
    <w:rsid w:val="007B2D6E"/>
    <w:rsid w:val="007B337D"/>
    <w:rsid w:val="007B45ED"/>
    <w:rsid w:val="007B4A22"/>
    <w:rsid w:val="007B516A"/>
    <w:rsid w:val="007B7636"/>
    <w:rsid w:val="007C0A2C"/>
    <w:rsid w:val="007C241A"/>
    <w:rsid w:val="007C3F35"/>
    <w:rsid w:val="007C61C7"/>
    <w:rsid w:val="007C6F04"/>
    <w:rsid w:val="007C7831"/>
    <w:rsid w:val="007D046B"/>
    <w:rsid w:val="007D35FE"/>
    <w:rsid w:val="007D396A"/>
    <w:rsid w:val="007D3D31"/>
    <w:rsid w:val="007D520F"/>
    <w:rsid w:val="007D596D"/>
    <w:rsid w:val="007D6628"/>
    <w:rsid w:val="007E1675"/>
    <w:rsid w:val="007E19BA"/>
    <w:rsid w:val="007E1E1C"/>
    <w:rsid w:val="007E2C96"/>
    <w:rsid w:val="007E2D10"/>
    <w:rsid w:val="007E2F37"/>
    <w:rsid w:val="007E36BC"/>
    <w:rsid w:val="007E4F77"/>
    <w:rsid w:val="007E722B"/>
    <w:rsid w:val="007E7E3D"/>
    <w:rsid w:val="007F045C"/>
    <w:rsid w:val="007F0AFC"/>
    <w:rsid w:val="007F0C11"/>
    <w:rsid w:val="007F104B"/>
    <w:rsid w:val="007F12BF"/>
    <w:rsid w:val="007F2033"/>
    <w:rsid w:val="007F2731"/>
    <w:rsid w:val="007F32A6"/>
    <w:rsid w:val="007F3EEA"/>
    <w:rsid w:val="007F499D"/>
    <w:rsid w:val="007F590D"/>
    <w:rsid w:val="007F5A79"/>
    <w:rsid w:val="007F63F8"/>
    <w:rsid w:val="007F6F08"/>
    <w:rsid w:val="007F74BD"/>
    <w:rsid w:val="00800725"/>
    <w:rsid w:val="00801F9A"/>
    <w:rsid w:val="008028CE"/>
    <w:rsid w:val="00802A7A"/>
    <w:rsid w:val="00803CD0"/>
    <w:rsid w:val="0080502D"/>
    <w:rsid w:val="00805A81"/>
    <w:rsid w:val="00806183"/>
    <w:rsid w:val="00806795"/>
    <w:rsid w:val="00807BFB"/>
    <w:rsid w:val="008107D5"/>
    <w:rsid w:val="00814397"/>
    <w:rsid w:val="0082108D"/>
    <w:rsid w:val="00822827"/>
    <w:rsid w:val="008229D4"/>
    <w:rsid w:val="008233FE"/>
    <w:rsid w:val="00823412"/>
    <w:rsid w:val="00823B33"/>
    <w:rsid w:val="00825713"/>
    <w:rsid w:val="00825B02"/>
    <w:rsid w:val="008266EA"/>
    <w:rsid w:val="00831A4B"/>
    <w:rsid w:val="00832384"/>
    <w:rsid w:val="008339C6"/>
    <w:rsid w:val="00835007"/>
    <w:rsid w:val="00836342"/>
    <w:rsid w:val="008368A6"/>
    <w:rsid w:val="00836AAA"/>
    <w:rsid w:val="00836F23"/>
    <w:rsid w:val="00837259"/>
    <w:rsid w:val="00843607"/>
    <w:rsid w:val="008454FB"/>
    <w:rsid w:val="008470FC"/>
    <w:rsid w:val="00847DB5"/>
    <w:rsid w:val="00851EDD"/>
    <w:rsid w:val="00851F38"/>
    <w:rsid w:val="00853BCC"/>
    <w:rsid w:val="00853E29"/>
    <w:rsid w:val="00856B05"/>
    <w:rsid w:val="00862E1A"/>
    <w:rsid w:val="00863A62"/>
    <w:rsid w:val="0086453F"/>
    <w:rsid w:val="008668D8"/>
    <w:rsid w:val="008708FA"/>
    <w:rsid w:val="00871D1F"/>
    <w:rsid w:val="008723D4"/>
    <w:rsid w:val="008747E3"/>
    <w:rsid w:val="00876C33"/>
    <w:rsid w:val="00880A4B"/>
    <w:rsid w:val="00880CF8"/>
    <w:rsid w:val="00881312"/>
    <w:rsid w:val="008839D8"/>
    <w:rsid w:val="00884323"/>
    <w:rsid w:val="00886536"/>
    <w:rsid w:val="0088660A"/>
    <w:rsid w:val="00886739"/>
    <w:rsid w:val="00890BD7"/>
    <w:rsid w:val="00891C4B"/>
    <w:rsid w:val="00892487"/>
    <w:rsid w:val="00893A82"/>
    <w:rsid w:val="008949BD"/>
    <w:rsid w:val="008960B2"/>
    <w:rsid w:val="00897900"/>
    <w:rsid w:val="008A12A9"/>
    <w:rsid w:val="008A14BF"/>
    <w:rsid w:val="008A1D40"/>
    <w:rsid w:val="008A1FB7"/>
    <w:rsid w:val="008A278B"/>
    <w:rsid w:val="008A38DB"/>
    <w:rsid w:val="008A41EF"/>
    <w:rsid w:val="008A440A"/>
    <w:rsid w:val="008A5596"/>
    <w:rsid w:val="008A7104"/>
    <w:rsid w:val="008B0FD7"/>
    <w:rsid w:val="008B374A"/>
    <w:rsid w:val="008B3A02"/>
    <w:rsid w:val="008B6078"/>
    <w:rsid w:val="008B67C8"/>
    <w:rsid w:val="008B6879"/>
    <w:rsid w:val="008B69D0"/>
    <w:rsid w:val="008B72A7"/>
    <w:rsid w:val="008C3CF5"/>
    <w:rsid w:val="008D0859"/>
    <w:rsid w:val="008D0ADA"/>
    <w:rsid w:val="008D0B03"/>
    <w:rsid w:val="008D25F3"/>
    <w:rsid w:val="008D3303"/>
    <w:rsid w:val="008D3A90"/>
    <w:rsid w:val="008D7E0B"/>
    <w:rsid w:val="008D7E2C"/>
    <w:rsid w:val="008E211E"/>
    <w:rsid w:val="008E517C"/>
    <w:rsid w:val="008E55A1"/>
    <w:rsid w:val="008E615F"/>
    <w:rsid w:val="008F2CE3"/>
    <w:rsid w:val="008F3303"/>
    <w:rsid w:val="008F352D"/>
    <w:rsid w:val="009003CD"/>
    <w:rsid w:val="00901868"/>
    <w:rsid w:val="00901ACF"/>
    <w:rsid w:val="00901E14"/>
    <w:rsid w:val="00902046"/>
    <w:rsid w:val="00902641"/>
    <w:rsid w:val="00902A0A"/>
    <w:rsid w:val="00903EEA"/>
    <w:rsid w:val="0090419A"/>
    <w:rsid w:val="00905FDE"/>
    <w:rsid w:val="00906512"/>
    <w:rsid w:val="00906B53"/>
    <w:rsid w:val="00907EEB"/>
    <w:rsid w:val="0091078D"/>
    <w:rsid w:val="00911976"/>
    <w:rsid w:val="009131A0"/>
    <w:rsid w:val="00914535"/>
    <w:rsid w:val="00914912"/>
    <w:rsid w:val="0091618A"/>
    <w:rsid w:val="009163E1"/>
    <w:rsid w:val="00917A65"/>
    <w:rsid w:val="00917C24"/>
    <w:rsid w:val="00917D57"/>
    <w:rsid w:val="009200F3"/>
    <w:rsid w:val="00922186"/>
    <w:rsid w:val="009230D8"/>
    <w:rsid w:val="00923F19"/>
    <w:rsid w:val="00925713"/>
    <w:rsid w:val="00925B67"/>
    <w:rsid w:val="00926C7D"/>
    <w:rsid w:val="009302A1"/>
    <w:rsid w:val="0093246F"/>
    <w:rsid w:val="00932E22"/>
    <w:rsid w:val="00935A87"/>
    <w:rsid w:val="00935CEF"/>
    <w:rsid w:val="0093605B"/>
    <w:rsid w:val="009361E4"/>
    <w:rsid w:val="0093624F"/>
    <w:rsid w:val="00936D9A"/>
    <w:rsid w:val="00936DE2"/>
    <w:rsid w:val="0093771B"/>
    <w:rsid w:val="00937AF0"/>
    <w:rsid w:val="0094097B"/>
    <w:rsid w:val="00941BE6"/>
    <w:rsid w:val="00942441"/>
    <w:rsid w:val="00942D8F"/>
    <w:rsid w:val="0094324F"/>
    <w:rsid w:val="00943DBF"/>
    <w:rsid w:val="00944592"/>
    <w:rsid w:val="00945586"/>
    <w:rsid w:val="00946583"/>
    <w:rsid w:val="009467B1"/>
    <w:rsid w:val="00946FF8"/>
    <w:rsid w:val="00947070"/>
    <w:rsid w:val="00947C5E"/>
    <w:rsid w:val="00947FA7"/>
    <w:rsid w:val="0095017B"/>
    <w:rsid w:val="009506CC"/>
    <w:rsid w:val="009508F6"/>
    <w:rsid w:val="009549E7"/>
    <w:rsid w:val="009568DD"/>
    <w:rsid w:val="00960AE5"/>
    <w:rsid w:val="00962A65"/>
    <w:rsid w:val="00966803"/>
    <w:rsid w:val="009671E1"/>
    <w:rsid w:val="00967823"/>
    <w:rsid w:val="009678F2"/>
    <w:rsid w:val="00970356"/>
    <w:rsid w:val="00970FB8"/>
    <w:rsid w:val="0097130E"/>
    <w:rsid w:val="00971852"/>
    <w:rsid w:val="00972BC0"/>
    <w:rsid w:val="00972DEB"/>
    <w:rsid w:val="0097394B"/>
    <w:rsid w:val="00973BD1"/>
    <w:rsid w:val="00973D45"/>
    <w:rsid w:val="009755BB"/>
    <w:rsid w:val="009771B1"/>
    <w:rsid w:val="00977D9B"/>
    <w:rsid w:val="00977EE6"/>
    <w:rsid w:val="009824B0"/>
    <w:rsid w:val="00982991"/>
    <w:rsid w:val="00983CB0"/>
    <w:rsid w:val="00984918"/>
    <w:rsid w:val="00984C80"/>
    <w:rsid w:val="0099009B"/>
    <w:rsid w:val="0099026A"/>
    <w:rsid w:val="00990A10"/>
    <w:rsid w:val="009915FD"/>
    <w:rsid w:val="00993234"/>
    <w:rsid w:val="00997281"/>
    <w:rsid w:val="009A251B"/>
    <w:rsid w:val="009A3CD4"/>
    <w:rsid w:val="009A5024"/>
    <w:rsid w:val="009A6548"/>
    <w:rsid w:val="009A6B40"/>
    <w:rsid w:val="009A74B1"/>
    <w:rsid w:val="009A7C0F"/>
    <w:rsid w:val="009B2C3F"/>
    <w:rsid w:val="009B3118"/>
    <w:rsid w:val="009B35BB"/>
    <w:rsid w:val="009B3E69"/>
    <w:rsid w:val="009B41CA"/>
    <w:rsid w:val="009B4947"/>
    <w:rsid w:val="009B4B58"/>
    <w:rsid w:val="009B4C91"/>
    <w:rsid w:val="009B6EA0"/>
    <w:rsid w:val="009B713B"/>
    <w:rsid w:val="009B725C"/>
    <w:rsid w:val="009C258A"/>
    <w:rsid w:val="009C2DBB"/>
    <w:rsid w:val="009C64D0"/>
    <w:rsid w:val="009C66B6"/>
    <w:rsid w:val="009D0CB3"/>
    <w:rsid w:val="009D3311"/>
    <w:rsid w:val="009D3A8D"/>
    <w:rsid w:val="009D5B58"/>
    <w:rsid w:val="009D7BFE"/>
    <w:rsid w:val="009D7FA7"/>
    <w:rsid w:val="009E040D"/>
    <w:rsid w:val="009E0C90"/>
    <w:rsid w:val="009E5756"/>
    <w:rsid w:val="009E5789"/>
    <w:rsid w:val="009E6453"/>
    <w:rsid w:val="009E74AB"/>
    <w:rsid w:val="009F2178"/>
    <w:rsid w:val="009F3945"/>
    <w:rsid w:val="009F516F"/>
    <w:rsid w:val="00A00DEE"/>
    <w:rsid w:val="00A020D0"/>
    <w:rsid w:val="00A02A60"/>
    <w:rsid w:val="00A031FA"/>
    <w:rsid w:val="00A056F8"/>
    <w:rsid w:val="00A07B37"/>
    <w:rsid w:val="00A10561"/>
    <w:rsid w:val="00A12BA4"/>
    <w:rsid w:val="00A13110"/>
    <w:rsid w:val="00A134AE"/>
    <w:rsid w:val="00A143A5"/>
    <w:rsid w:val="00A16D49"/>
    <w:rsid w:val="00A17722"/>
    <w:rsid w:val="00A17883"/>
    <w:rsid w:val="00A17E1C"/>
    <w:rsid w:val="00A200D9"/>
    <w:rsid w:val="00A208DA"/>
    <w:rsid w:val="00A219EF"/>
    <w:rsid w:val="00A2345B"/>
    <w:rsid w:val="00A244B0"/>
    <w:rsid w:val="00A24E78"/>
    <w:rsid w:val="00A25239"/>
    <w:rsid w:val="00A252FE"/>
    <w:rsid w:val="00A2679A"/>
    <w:rsid w:val="00A31775"/>
    <w:rsid w:val="00A3228C"/>
    <w:rsid w:val="00A325A5"/>
    <w:rsid w:val="00A339F9"/>
    <w:rsid w:val="00A34F43"/>
    <w:rsid w:val="00A36514"/>
    <w:rsid w:val="00A3761C"/>
    <w:rsid w:val="00A40FF6"/>
    <w:rsid w:val="00A41106"/>
    <w:rsid w:val="00A41C5B"/>
    <w:rsid w:val="00A4213F"/>
    <w:rsid w:val="00A42BB9"/>
    <w:rsid w:val="00A436F8"/>
    <w:rsid w:val="00A43F6E"/>
    <w:rsid w:val="00A44C97"/>
    <w:rsid w:val="00A44EBA"/>
    <w:rsid w:val="00A471D6"/>
    <w:rsid w:val="00A47682"/>
    <w:rsid w:val="00A50CC7"/>
    <w:rsid w:val="00A55063"/>
    <w:rsid w:val="00A55671"/>
    <w:rsid w:val="00A55817"/>
    <w:rsid w:val="00A55F89"/>
    <w:rsid w:val="00A56A91"/>
    <w:rsid w:val="00A60A8B"/>
    <w:rsid w:val="00A639EB"/>
    <w:rsid w:val="00A64F7A"/>
    <w:rsid w:val="00A70AF2"/>
    <w:rsid w:val="00A72338"/>
    <w:rsid w:val="00A729E8"/>
    <w:rsid w:val="00A741D8"/>
    <w:rsid w:val="00A7716A"/>
    <w:rsid w:val="00A817E1"/>
    <w:rsid w:val="00A82B46"/>
    <w:rsid w:val="00A83589"/>
    <w:rsid w:val="00A841E0"/>
    <w:rsid w:val="00A844C8"/>
    <w:rsid w:val="00A854AA"/>
    <w:rsid w:val="00A856EB"/>
    <w:rsid w:val="00A85BC4"/>
    <w:rsid w:val="00A8637B"/>
    <w:rsid w:val="00A865B3"/>
    <w:rsid w:val="00A9136F"/>
    <w:rsid w:val="00A9251A"/>
    <w:rsid w:val="00AA1BC2"/>
    <w:rsid w:val="00AA1E9B"/>
    <w:rsid w:val="00AA331C"/>
    <w:rsid w:val="00AA4104"/>
    <w:rsid w:val="00AA4CDE"/>
    <w:rsid w:val="00AA4EEA"/>
    <w:rsid w:val="00AA5B94"/>
    <w:rsid w:val="00AB0244"/>
    <w:rsid w:val="00AB0D20"/>
    <w:rsid w:val="00AB23BA"/>
    <w:rsid w:val="00AB27F7"/>
    <w:rsid w:val="00AB3726"/>
    <w:rsid w:val="00AB48AD"/>
    <w:rsid w:val="00AB4F33"/>
    <w:rsid w:val="00AB5649"/>
    <w:rsid w:val="00AB61DE"/>
    <w:rsid w:val="00AC00BF"/>
    <w:rsid w:val="00AC14F5"/>
    <w:rsid w:val="00AC1CEB"/>
    <w:rsid w:val="00AC1EA2"/>
    <w:rsid w:val="00AC2770"/>
    <w:rsid w:val="00AC2AD9"/>
    <w:rsid w:val="00AC3CE4"/>
    <w:rsid w:val="00AC4B69"/>
    <w:rsid w:val="00AC4CC8"/>
    <w:rsid w:val="00AC4F4C"/>
    <w:rsid w:val="00AC6983"/>
    <w:rsid w:val="00AC76F7"/>
    <w:rsid w:val="00AD0678"/>
    <w:rsid w:val="00AD148C"/>
    <w:rsid w:val="00AD2112"/>
    <w:rsid w:val="00AD2C6A"/>
    <w:rsid w:val="00AD39B6"/>
    <w:rsid w:val="00AD3C35"/>
    <w:rsid w:val="00AD4592"/>
    <w:rsid w:val="00AD498F"/>
    <w:rsid w:val="00AD4ECE"/>
    <w:rsid w:val="00AE1189"/>
    <w:rsid w:val="00AE1BB6"/>
    <w:rsid w:val="00AE6947"/>
    <w:rsid w:val="00AE6978"/>
    <w:rsid w:val="00AE754A"/>
    <w:rsid w:val="00AE766D"/>
    <w:rsid w:val="00AE7B26"/>
    <w:rsid w:val="00AF39C5"/>
    <w:rsid w:val="00AF77C2"/>
    <w:rsid w:val="00B00286"/>
    <w:rsid w:val="00B01754"/>
    <w:rsid w:val="00B01957"/>
    <w:rsid w:val="00B022B2"/>
    <w:rsid w:val="00B03145"/>
    <w:rsid w:val="00B03225"/>
    <w:rsid w:val="00B035C8"/>
    <w:rsid w:val="00B053D5"/>
    <w:rsid w:val="00B056FD"/>
    <w:rsid w:val="00B07D1E"/>
    <w:rsid w:val="00B1147C"/>
    <w:rsid w:val="00B119B4"/>
    <w:rsid w:val="00B124A5"/>
    <w:rsid w:val="00B12FCF"/>
    <w:rsid w:val="00B136C5"/>
    <w:rsid w:val="00B1414E"/>
    <w:rsid w:val="00B165A6"/>
    <w:rsid w:val="00B16B2C"/>
    <w:rsid w:val="00B17F9C"/>
    <w:rsid w:val="00B205B3"/>
    <w:rsid w:val="00B25F73"/>
    <w:rsid w:val="00B27735"/>
    <w:rsid w:val="00B300CE"/>
    <w:rsid w:val="00B334FC"/>
    <w:rsid w:val="00B347B2"/>
    <w:rsid w:val="00B34A3A"/>
    <w:rsid w:val="00B3519E"/>
    <w:rsid w:val="00B37530"/>
    <w:rsid w:val="00B4074B"/>
    <w:rsid w:val="00B41E85"/>
    <w:rsid w:val="00B426A6"/>
    <w:rsid w:val="00B42F92"/>
    <w:rsid w:val="00B43427"/>
    <w:rsid w:val="00B436BF"/>
    <w:rsid w:val="00B43750"/>
    <w:rsid w:val="00B47452"/>
    <w:rsid w:val="00B5007C"/>
    <w:rsid w:val="00B5045B"/>
    <w:rsid w:val="00B50658"/>
    <w:rsid w:val="00B50D22"/>
    <w:rsid w:val="00B510FC"/>
    <w:rsid w:val="00B53039"/>
    <w:rsid w:val="00B53D18"/>
    <w:rsid w:val="00B55032"/>
    <w:rsid w:val="00B55930"/>
    <w:rsid w:val="00B5665C"/>
    <w:rsid w:val="00B5755D"/>
    <w:rsid w:val="00B633DF"/>
    <w:rsid w:val="00B64BB4"/>
    <w:rsid w:val="00B65931"/>
    <w:rsid w:val="00B65EA9"/>
    <w:rsid w:val="00B70AD6"/>
    <w:rsid w:val="00B73434"/>
    <w:rsid w:val="00B73561"/>
    <w:rsid w:val="00B75BB0"/>
    <w:rsid w:val="00B76530"/>
    <w:rsid w:val="00B816F4"/>
    <w:rsid w:val="00B81867"/>
    <w:rsid w:val="00B830F4"/>
    <w:rsid w:val="00B86157"/>
    <w:rsid w:val="00B864B2"/>
    <w:rsid w:val="00B8759E"/>
    <w:rsid w:val="00B9014C"/>
    <w:rsid w:val="00B90F32"/>
    <w:rsid w:val="00B912CB"/>
    <w:rsid w:val="00B93958"/>
    <w:rsid w:val="00B95C2F"/>
    <w:rsid w:val="00B95CF0"/>
    <w:rsid w:val="00B96A8D"/>
    <w:rsid w:val="00BA0EC0"/>
    <w:rsid w:val="00BA1BED"/>
    <w:rsid w:val="00BA2BA4"/>
    <w:rsid w:val="00BA2D2F"/>
    <w:rsid w:val="00BA43A1"/>
    <w:rsid w:val="00BA48A2"/>
    <w:rsid w:val="00BA5059"/>
    <w:rsid w:val="00BA583B"/>
    <w:rsid w:val="00BA7975"/>
    <w:rsid w:val="00BB0929"/>
    <w:rsid w:val="00BB0BC6"/>
    <w:rsid w:val="00BB2CFF"/>
    <w:rsid w:val="00BB2D83"/>
    <w:rsid w:val="00BB2DBE"/>
    <w:rsid w:val="00BB540F"/>
    <w:rsid w:val="00BB58D4"/>
    <w:rsid w:val="00BB5F5E"/>
    <w:rsid w:val="00BC13D8"/>
    <w:rsid w:val="00BC211C"/>
    <w:rsid w:val="00BC49FB"/>
    <w:rsid w:val="00BC4BDD"/>
    <w:rsid w:val="00BC56BC"/>
    <w:rsid w:val="00BC5C91"/>
    <w:rsid w:val="00BC5E53"/>
    <w:rsid w:val="00BC6306"/>
    <w:rsid w:val="00BD0DD6"/>
    <w:rsid w:val="00BD184D"/>
    <w:rsid w:val="00BD3AC0"/>
    <w:rsid w:val="00BD424E"/>
    <w:rsid w:val="00BD4DCB"/>
    <w:rsid w:val="00BD5923"/>
    <w:rsid w:val="00BD7333"/>
    <w:rsid w:val="00BE145C"/>
    <w:rsid w:val="00BE2E19"/>
    <w:rsid w:val="00BE3990"/>
    <w:rsid w:val="00BE46BF"/>
    <w:rsid w:val="00BE4FC2"/>
    <w:rsid w:val="00BE712B"/>
    <w:rsid w:val="00BF0A98"/>
    <w:rsid w:val="00BF0DE7"/>
    <w:rsid w:val="00BF2B9E"/>
    <w:rsid w:val="00BF3307"/>
    <w:rsid w:val="00BF347E"/>
    <w:rsid w:val="00BF3631"/>
    <w:rsid w:val="00BF363E"/>
    <w:rsid w:val="00BF3AE3"/>
    <w:rsid w:val="00BF4475"/>
    <w:rsid w:val="00BF505F"/>
    <w:rsid w:val="00BF5779"/>
    <w:rsid w:val="00BF5E51"/>
    <w:rsid w:val="00BF5EED"/>
    <w:rsid w:val="00BF6E9A"/>
    <w:rsid w:val="00C018D2"/>
    <w:rsid w:val="00C01BD9"/>
    <w:rsid w:val="00C03D4A"/>
    <w:rsid w:val="00C11218"/>
    <w:rsid w:val="00C11C43"/>
    <w:rsid w:val="00C134FD"/>
    <w:rsid w:val="00C14E43"/>
    <w:rsid w:val="00C15710"/>
    <w:rsid w:val="00C16E47"/>
    <w:rsid w:val="00C17801"/>
    <w:rsid w:val="00C17A48"/>
    <w:rsid w:val="00C17E05"/>
    <w:rsid w:val="00C203A1"/>
    <w:rsid w:val="00C205AA"/>
    <w:rsid w:val="00C222A2"/>
    <w:rsid w:val="00C234DB"/>
    <w:rsid w:val="00C2352F"/>
    <w:rsid w:val="00C251A3"/>
    <w:rsid w:val="00C25A77"/>
    <w:rsid w:val="00C261A9"/>
    <w:rsid w:val="00C276B8"/>
    <w:rsid w:val="00C33A8C"/>
    <w:rsid w:val="00C344D3"/>
    <w:rsid w:val="00C37C07"/>
    <w:rsid w:val="00C41290"/>
    <w:rsid w:val="00C424BF"/>
    <w:rsid w:val="00C42743"/>
    <w:rsid w:val="00C44D11"/>
    <w:rsid w:val="00C4540C"/>
    <w:rsid w:val="00C4599F"/>
    <w:rsid w:val="00C46049"/>
    <w:rsid w:val="00C47FB4"/>
    <w:rsid w:val="00C513AD"/>
    <w:rsid w:val="00C52266"/>
    <w:rsid w:val="00C524D9"/>
    <w:rsid w:val="00C53A88"/>
    <w:rsid w:val="00C53E3B"/>
    <w:rsid w:val="00C5530D"/>
    <w:rsid w:val="00C56054"/>
    <w:rsid w:val="00C56711"/>
    <w:rsid w:val="00C5684C"/>
    <w:rsid w:val="00C56D8F"/>
    <w:rsid w:val="00C613DF"/>
    <w:rsid w:val="00C6167F"/>
    <w:rsid w:val="00C623CB"/>
    <w:rsid w:val="00C62962"/>
    <w:rsid w:val="00C62F85"/>
    <w:rsid w:val="00C64507"/>
    <w:rsid w:val="00C6480E"/>
    <w:rsid w:val="00C64B52"/>
    <w:rsid w:val="00C64C55"/>
    <w:rsid w:val="00C706E3"/>
    <w:rsid w:val="00C7393F"/>
    <w:rsid w:val="00C748B6"/>
    <w:rsid w:val="00C74D7E"/>
    <w:rsid w:val="00C75949"/>
    <w:rsid w:val="00C7708F"/>
    <w:rsid w:val="00C803A2"/>
    <w:rsid w:val="00C80AB4"/>
    <w:rsid w:val="00C83C95"/>
    <w:rsid w:val="00C84DD2"/>
    <w:rsid w:val="00C855CE"/>
    <w:rsid w:val="00C85FF7"/>
    <w:rsid w:val="00C901B0"/>
    <w:rsid w:val="00C92C53"/>
    <w:rsid w:val="00C933A3"/>
    <w:rsid w:val="00C9397E"/>
    <w:rsid w:val="00C94210"/>
    <w:rsid w:val="00C95898"/>
    <w:rsid w:val="00C95EA3"/>
    <w:rsid w:val="00C963E3"/>
    <w:rsid w:val="00C975BB"/>
    <w:rsid w:val="00CA0CAA"/>
    <w:rsid w:val="00CA440A"/>
    <w:rsid w:val="00CA463F"/>
    <w:rsid w:val="00CA507E"/>
    <w:rsid w:val="00CA5C65"/>
    <w:rsid w:val="00CA650D"/>
    <w:rsid w:val="00CB00ED"/>
    <w:rsid w:val="00CB0DEB"/>
    <w:rsid w:val="00CB363D"/>
    <w:rsid w:val="00CB3C7E"/>
    <w:rsid w:val="00CB40CB"/>
    <w:rsid w:val="00CC039C"/>
    <w:rsid w:val="00CC1141"/>
    <w:rsid w:val="00CC1AF2"/>
    <w:rsid w:val="00CC1D76"/>
    <w:rsid w:val="00CC3E1F"/>
    <w:rsid w:val="00CC4A8B"/>
    <w:rsid w:val="00CC4AA4"/>
    <w:rsid w:val="00CC5231"/>
    <w:rsid w:val="00CC533F"/>
    <w:rsid w:val="00CC5544"/>
    <w:rsid w:val="00CC76D8"/>
    <w:rsid w:val="00CD2BD9"/>
    <w:rsid w:val="00CD4D4D"/>
    <w:rsid w:val="00CD6855"/>
    <w:rsid w:val="00CD6CDC"/>
    <w:rsid w:val="00CD798B"/>
    <w:rsid w:val="00CD7B7E"/>
    <w:rsid w:val="00CD7FEA"/>
    <w:rsid w:val="00CE1F18"/>
    <w:rsid w:val="00CE3065"/>
    <w:rsid w:val="00CE3D64"/>
    <w:rsid w:val="00CE5489"/>
    <w:rsid w:val="00CE6137"/>
    <w:rsid w:val="00CF1949"/>
    <w:rsid w:val="00CF334F"/>
    <w:rsid w:val="00CF5129"/>
    <w:rsid w:val="00CF52D8"/>
    <w:rsid w:val="00D01FFB"/>
    <w:rsid w:val="00D02F80"/>
    <w:rsid w:val="00D04292"/>
    <w:rsid w:val="00D06F08"/>
    <w:rsid w:val="00D0754A"/>
    <w:rsid w:val="00D0766F"/>
    <w:rsid w:val="00D07821"/>
    <w:rsid w:val="00D07855"/>
    <w:rsid w:val="00D07A3F"/>
    <w:rsid w:val="00D121BA"/>
    <w:rsid w:val="00D1333B"/>
    <w:rsid w:val="00D13ADF"/>
    <w:rsid w:val="00D15C52"/>
    <w:rsid w:val="00D16ABE"/>
    <w:rsid w:val="00D16B83"/>
    <w:rsid w:val="00D200FD"/>
    <w:rsid w:val="00D202B9"/>
    <w:rsid w:val="00D21BC1"/>
    <w:rsid w:val="00D22334"/>
    <w:rsid w:val="00D23662"/>
    <w:rsid w:val="00D23881"/>
    <w:rsid w:val="00D23F98"/>
    <w:rsid w:val="00D25EBE"/>
    <w:rsid w:val="00D27722"/>
    <w:rsid w:val="00D302E2"/>
    <w:rsid w:val="00D30E90"/>
    <w:rsid w:val="00D3290C"/>
    <w:rsid w:val="00D32F2F"/>
    <w:rsid w:val="00D332BA"/>
    <w:rsid w:val="00D347FB"/>
    <w:rsid w:val="00D353AA"/>
    <w:rsid w:val="00D355FD"/>
    <w:rsid w:val="00D36B05"/>
    <w:rsid w:val="00D37B8C"/>
    <w:rsid w:val="00D41EF2"/>
    <w:rsid w:val="00D4220D"/>
    <w:rsid w:val="00D4320B"/>
    <w:rsid w:val="00D435D0"/>
    <w:rsid w:val="00D44553"/>
    <w:rsid w:val="00D45654"/>
    <w:rsid w:val="00D45D31"/>
    <w:rsid w:val="00D46236"/>
    <w:rsid w:val="00D46A27"/>
    <w:rsid w:val="00D46EE8"/>
    <w:rsid w:val="00D52705"/>
    <w:rsid w:val="00D531AC"/>
    <w:rsid w:val="00D546B2"/>
    <w:rsid w:val="00D54792"/>
    <w:rsid w:val="00D56DFE"/>
    <w:rsid w:val="00D603BD"/>
    <w:rsid w:val="00D603C4"/>
    <w:rsid w:val="00D60CF9"/>
    <w:rsid w:val="00D628C5"/>
    <w:rsid w:val="00D63103"/>
    <w:rsid w:val="00D63DDC"/>
    <w:rsid w:val="00D657F6"/>
    <w:rsid w:val="00D65D31"/>
    <w:rsid w:val="00D65D82"/>
    <w:rsid w:val="00D664EE"/>
    <w:rsid w:val="00D665AA"/>
    <w:rsid w:val="00D66DDB"/>
    <w:rsid w:val="00D7277F"/>
    <w:rsid w:val="00D72B9E"/>
    <w:rsid w:val="00D763FF"/>
    <w:rsid w:val="00D7681F"/>
    <w:rsid w:val="00D80386"/>
    <w:rsid w:val="00D8171F"/>
    <w:rsid w:val="00D81BD9"/>
    <w:rsid w:val="00D8296B"/>
    <w:rsid w:val="00D829CC"/>
    <w:rsid w:val="00D86A18"/>
    <w:rsid w:val="00D86CD8"/>
    <w:rsid w:val="00D879C7"/>
    <w:rsid w:val="00D90180"/>
    <w:rsid w:val="00D91B01"/>
    <w:rsid w:val="00D93284"/>
    <w:rsid w:val="00D934B6"/>
    <w:rsid w:val="00D93DC4"/>
    <w:rsid w:val="00D95DF4"/>
    <w:rsid w:val="00D95F02"/>
    <w:rsid w:val="00D96871"/>
    <w:rsid w:val="00D97FC2"/>
    <w:rsid w:val="00DA0D07"/>
    <w:rsid w:val="00DA13D1"/>
    <w:rsid w:val="00DA2613"/>
    <w:rsid w:val="00DA2FCF"/>
    <w:rsid w:val="00DA3EB5"/>
    <w:rsid w:val="00DA6F80"/>
    <w:rsid w:val="00DA7076"/>
    <w:rsid w:val="00DB008F"/>
    <w:rsid w:val="00DB2795"/>
    <w:rsid w:val="00DB4D47"/>
    <w:rsid w:val="00DB6698"/>
    <w:rsid w:val="00DB7387"/>
    <w:rsid w:val="00DC093B"/>
    <w:rsid w:val="00DC22F6"/>
    <w:rsid w:val="00DC3A27"/>
    <w:rsid w:val="00DC3F74"/>
    <w:rsid w:val="00DC4D7F"/>
    <w:rsid w:val="00DC5162"/>
    <w:rsid w:val="00DC5165"/>
    <w:rsid w:val="00DC5F58"/>
    <w:rsid w:val="00DD0CA6"/>
    <w:rsid w:val="00DD2587"/>
    <w:rsid w:val="00DD2A71"/>
    <w:rsid w:val="00DD2D70"/>
    <w:rsid w:val="00DD4262"/>
    <w:rsid w:val="00DD4643"/>
    <w:rsid w:val="00DD5225"/>
    <w:rsid w:val="00DD593C"/>
    <w:rsid w:val="00DD5D36"/>
    <w:rsid w:val="00DD734A"/>
    <w:rsid w:val="00DD734F"/>
    <w:rsid w:val="00DE092C"/>
    <w:rsid w:val="00DE557E"/>
    <w:rsid w:val="00DE560C"/>
    <w:rsid w:val="00DE5C0C"/>
    <w:rsid w:val="00DE6E0D"/>
    <w:rsid w:val="00DE71C1"/>
    <w:rsid w:val="00DE7F00"/>
    <w:rsid w:val="00DF14E4"/>
    <w:rsid w:val="00DF1768"/>
    <w:rsid w:val="00DF17FD"/>
    <w:rsid w:val="00DF400A"/>
    <w:rsid w:val="00E00224"/>
    <w:rsid w:val="00E00FD8"/>
    <w:rsid w:val="00E059EA"/>
    <w:rsid w:val="00E11C3E"/>
    <w:rsid w:val="00E11E4B"/>
    <w:rsid w:val="00E11F95"/>
    <w:rsid w:val="00E12D74"/>
    <w:rsid w:val="00E14E44"/>
    <w:rsid w:val="00E15750"/>
    <w:rsid w:val="00E16CDE"/>
    <w:rsid w:val="00E16FEA"/>
    <w:rsid w:val="00E23915"/>
    <w:rsid w:val="00E23FC4"/>
    <w:rsid w:val="00E25D03"/>
    <w:rsid w:val="00E26063"/>
    <w:rsid w:val="00E2790D"/>
    <w:rsid w:val="00E27ED5"/>
    <w:rsid w:val="00E34397"/>
    <w:rsid w:val="00E357FB"/>
    <w:rsid w:val="00E362C7"/>
    <w:rsid w:val="00E376F3"/>
    <w:rsid w:val="00E42416"/>
    <w:rsid w:val="00E42E0F"/>
    <w:rsid w:val="00E43C39"/>
    <w:rsid w:val="00E44759"/>
    <w:rsid w:val="00E44C90"/>
    <w:rsid w:val="00E44FEA"/>
    <w:rsid w:val="00E45EE1"/>
    <w:rsid w:val="00E46791"/>
    <w:rsid w:val="00E4769A"/>
    <w:rsid w:val="00E50387"/>
    <w:rsid w:val="00E50D7E"/>
    <w:rsid w:val="00E51453"/>
    <w:rsid w:val="00E5180E"/>
    <w:rsid w:val="00E542F0"/>
    <w:rsid w:val="00E55316"/>
    <w:rsid w:val="00E556B0"/>
    <w:rsid w:val="00E55EBD"/>
    <w:rsid w:val="00E56A77"/>
    <w:rsid w:val="00E56DA9"/>
    <w:rsid w:val="00E56E93"/>
    <w:rsid w:val="00E57A75"/>
    <w:rsid w:val="00E57E24"/>
    <w:rsid w:val="00E60AD9"/>
    <w:rsid w:val="00E60D96"/>
    <w:rsid w:val="00E60F1A"/>
    <w:rsid w:val="00E63470"/>
    <w:rsid w:val="00E63FA4"/>
    <w:rsid w:val="00E6573E"/>
    <w:rsid w:val="00E67113"/>
    <w:rsid w:val="00E671F6"/>
    <w:rsid w:val="00E67BB5"/>
    <w:rsid w:val="00E70E01"/>
    <w:rsid w:val="00E71332"/>
    <w:rsid w:val="00E7351F"/>
    <w:rsid w:val="00E75281"/>
    <w:rsid w:val="00E76425"/>
    <w:rsid w:val="00E81315"/>
    <w:rsid w:val="00E815C4"/>
    <w:rsid w:val="00E8174B"/>
    <w:rsid w:val="00E8208C"/>
    <w:rsid w:val="00E83C12"/>
    <w:rsid w:val="00E84EC9"/>
    <w:rsid w:val="00E85019"/>
    <w:rsid w:val="00E868B9"/>
    <w:rsid w:val="00E87996"/>
    <w:rsid w:val="00E9075A"/>
    <w:rsid w:val="00E928A6"/>
    <w:rsid w:val="00E93D14"/>
    <w:rsid w:val="00E958C5"/>
    <w:rsid w:val="00E968C9"/>
    <w:rsid w:val="00E969AE"/>
    <w:rsid w:val="00E972C9"/>
    <w:rsid w:val="00E97E66"/>
    <w:rsid w:val="00E97F66"/>
    <w:rsid w:val="00EA4927"/>
    <w:rsid w:val="00EA68B6"/>
    <w:rsid w:val="00EA69FD"/>
    <w:rsid w:val="00EB0B0D"/>
    <w:rsid w:val="00EB3171"/>
    <w:rsid w:val="00EB325F"/>
    <w:rsid w:val="00EB360A"/>
    <w:rsid w:val="00EB3C48"/>
    <w:rsid w:val="00EB3DBB"/>
    <w:rsid w:val="00EB4427"/>
    <w:rsid w:val="00EB4606"/>
    <w:rsid w:val="00EB72F1"/>
    <w:rsid w:val="00EB74CA"/>
    <w:rsid w:val="00EB7DEB"/>
    <w:rsid w:val="00EC0CF5"/>
    <w:rsid w:val="00EC1238"/>
    <w:rsid w:val="00EC2F0B"/>
    <w:rsid w:val="00EC47D6"/>
    <w:rsid w:val="00EC56E3"/>
    <w:rsid w:val="00EC6518"/>
    <w:rsid w:val="00EC6844"/>
    <w:rsid w:val="00EC6C1D"/>
    <w:rsid w:val="00EC75F5"/>
    <w:rsid w:val="00EC7F79"/>
    <w:rsid w:val="00ED0212"/>
    <w:rsid w:val="00ED0641"/>
    <w:rsid w:val="00ED068D"/>
    <w:rsid w:val="00ED1599"/>
    <w:rsid w:val="00ED259C"/>
    <w:rsid w:val="00ED3153"/>
    <w:rsid w:val="00ED3195"/>
    <w:rsid w:val="00ED4E55"/>
    <w:rsid w:val="00ED552E"/>
    <w:rsid w:val="00ED650C"/>
    <w:rsid w:val="00ED6F80"/>
    <w:rsid w:val="00EE316A"/>
    <w:rsid w:val="00EE37E6"/>
    <w:rsid w:val="00EE4725"/>
    <w:rsid w:val="00EE533D"/>
    <w:rsid w:val="00EE580D"/>
    <w:rsid w:val="00EE5CE0"/>
    <w:rsid w:val="00EE7B07"/>
    <w:rsid w:val="00EF1BD9"/>
    <w:rsid w:val="00EF22B7"/>
    <w:rsid w:val="00EF5618"/>
    <w:rsid w:val="00EF57A2"/>
    <w:rsid w:val="00EF71A4"/>
    <w:rsid w:val="00EF7943"/>
    <w:rsid w:val="00F00880"/>
    <w:rsid w:val="00F02199"/>
    <w:rsid w:val="00F02EF3"/>
    <w:rsid w:val="00F03007"/>
    <w:rsid w:val="00F03959"/>
    <w:rsid w:val="00F03C79"/>
    <w:rsid w:val="00F03E16"/>
    <w:rsid w:val="00F04D66"/>
    <w:rsid w:val="00F064FE"/>
    <w:rsid w:val="00F066EF"/>
    <w:rsid w:val="00F06C5F"/>
    <w:rsid w:val="00F07E0E"/>
    <w:rsid w:val="00F102FE"/>
    <w:rsid w:val="00F11747"/>
    <w:rsid w:val="00F1283E"/>
    <w:rsid w:val="00F15F8D"/>
    <w:rsid w:val="00F16C09"/>
    <w:rsid w:val="00F16E28"/>
    <w:rsid w:val="00F201D9"/>
    <w:rsid w:val="00F2162C"/>
    <w:rsid w:val="00F2203A"/>
    <w:rsid w:val="00F2256B"/>
    <w:rsid w:val="00F2383E"/>
    <w:rsid w:val="00F23A36"/>
    <w:rsid w:val="00F24DD7"/>
    <w:rsid w:val="00F25BE7"/>
    <w:rsid w:val="00F27289"/>
    <w:rsid w:val="00F30F6F"/>
    <w:rsid w:val="00F3154E"/>
    <w:rsid w:val="00F33891"/>
    <w:rsid w:val="00F35426"/>
    <w:rsid w:val="00F36232"/>
    <w:rsid w:val="00F376EB"/>
    <w:rsid w:val="00F377B8"/>
    <w:rsid w:val="00F37CE5"/>
    <w:rsid w:val="00F40B74"/>
    <w:rsid w:val="00F40DD2"/>
    <w:rsid w:val="00F413D3"/>
    <w:rsid w:val="00F44257"/>
    <w:rsid w:val="00F4436D"/>
    <w:rsid w:val="00F445E4"/>
    <w:rsid w:val="00F50E57"/>
    <w:rsid w:val="00F50F68"/>
    <w:rsid w:val="00F51715"/>
    <w:rsid w:val="00F5201D"/>
    <w:rsid w:val="00F520A1"/>
    <w:rsid w:val="00F53B79"/>
    <w:rsid w:val="00F53EF7"/>
    <w:rsid w:val="00F54538"/>
    <w:rsid w:val="00F54D1E"/>
    <w:rsid w:val="00F57549"/>
    <w:rsid w:val="00F60317"/>
    <w:rsid w:val="00F6213D"/>
    <w:rsid w:val="00F626E2"/>
    <w:rsid w:val="00F62BD5"/>
    <w:rsid w:val="00F639F4"/>
    <w:rsid w:val="00F63AA3"/>
    <w:rsid w:val="00F66795"/>
    <w:rsid w:val="00F66B1C"/>
    <w:rsid w:val="00F6760B"/>
    <w:rsid w:val="00F67AF4"/>
    <w:rsid w:val="00F7108E"/>
    <w:rsid w:val="00F71434"/>
    <w:rsid w:val="00F734C4"/>
    <w:rsid w:val="00F73B5F"/>
    <w:rsid w:val="00F75B03"/>
    <w:rsid w:val="00F75B51"/>
    <w:rsid w:val="00F76325"/>
    <w:rsid w:val="00F764A2"/>
    <w:rsid w:val="00F767E4"/>
    <w:rsid w:val="00F76DBF"/>
    <w:rsid w:val="00F77C4A"/>
    <w:rsid w:val="00F80087"/>
    <w:rsid w:val="00F80AA8"/>
    <w:rsid w:val="00F81AB7"/>
    <w:rsid w:val="00F81BBF"/>
    <w:rsid w:val="00F820CD"/>
    <w:rsid w:val="00F8312F"/>
    <w:rsid w:val="00F8574D"/>
    <w:rsid w:val="00F86E95"/>
    <w:rsid w:val="00F86EA0"/>
    <w:rsid w:val="00F876E6"/>
    <w:rsid w:val="00F90428"/>
    <w:rsid w:val="00F91604"/>
    <w:rsid w:val="00F91FB8"/>
    <w:rsid w:val="00F92FDE"/>
    <w:rsid w:val="00F93015"/>
    <w:rsid w:val="00F957BD"/>
    <w:rsid w:val="00FA4FFB"/>
    <w:rsid w:val="00FB06C0"/>
    <w:rsid w:val="00FB07EA"/>
    <w:rsid w:val="00FB0CC1"/>
    <w:rsid w:val="00FB0D26"/>
    <w:rsid w:val="00FB11EE"/>
    <w:rsid w:val="00FB39A3"/>
    <w:rsid w:val="00FB45DA"/>
    <w:rsid w:val="00FB47EF"/>
    <w:rsid w:val="00FB52BF"/>
    <w:rsid w:val="00FC0B5D"/>
    <w:rsid w:val="00FC0B8A"/>
    <w:rsid w:val="00FC0F99"/>
    <w:rsid w:val="00FC4A3E"/>
    <w:rsid w:val="00FC4E69"/>
    <w:rsid w:val="00FC50C5"/>
    <w:rsid w:val="00FC7E9D"/>
    <w:rsid w:val="00FD0AD1"/>
    <w:rsid w:val="00FD0D76"/>
    <w:rsid w:val="00FD2780"/>
    <w:rsid w:val="00FD453E"/>
    <w:rsid w:val="00FD5143"/>
    <w:rsid w:val="00FD516C"/>
    <w:rsid w:val="00FD6BF9"/>
    <w:rsid w:val="00FE0190"/>
    <w:rsid w:val="00FE0A90"/>
    <w:rsid w:val="00FE0E46"/>
    <w:rsid w:val="00FE16E1"/>
    <w:rsid w:val="00FE1AA5"/>
    <w:rsid w:val="00FE24C4"/>
    <w:rsid w:val="00FE37A4"/>
    <w:rsid w:val="00FE42EB"/>
    <w:rsid w:val="00FE5332"/>
    <w:rsid w:val="00FE7A66"/>
    <w:rsid w:val="00FF11BA"/>
    <w:rsid w:val="00FF4257"/>
    <w:rsid w:val="00FF47D5"/>
    <w:rsid w:val="00FF4E70"/>
    <w:rsid w:val="00FF4ED4"/>
    <w:rsid w:val="00FF5CA7"/>
    <w:rsid w:val="00FF719E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385D2"/>
  <w15:docId w15:val="{973C8751-1B82-4D7B-9391-96C0526D9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1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D0DD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paragraph" w:styleId="2">
    <w:name w:val="heading 2"/>
    <w:next w:val="a"/>
    <w:link w:val="20"/>
    <w:uiPriority w:val="9"/>
    <w:qFormat/>
    <w:rsid w:val="00241CA6"/>
    <w:pPr>
      <w:spacing w:before="120" w:after="120"/>
      <w:jc w:val="both"/>
      <w:outlineLvl w:val="1"/>
    </w:pPr>
    <w:rPr>
      <w:rFonts w:ascii="XO Thames" w:eastAsia="Times New Roman" w:hAnsi="XO Thames"/>
      <w:b/>
      <w:color w:val="000000"/>
      <w:sz w:val="28"/>
    </w:rPr>
  </w:style>
  <w:style w:type="paragraph" w:styleId="3">
    <w:name w:val="heading 3"/>
    <w:basedOn w:val="a"/>
    <w:next w:val="a"/>
    <w:link w:val="30"/>
    <w:uiPriority w:val="9"/>
    <w:qFormat/>
    <w:rsid w:val="00F6679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4">
    <w:name w:val="heading 4"/>
    <w:next w:val="a"/>
    <w:link w:val="40"/>
    <w:uiPriority w:val="9"/>
    <w:qFormat/>
    <w:rsid w:val="00241CA6"/>
    <w:pPr>
      <w:spacing w:before="120" w:after="120"/>
      <w:jc w:val="both"/>
      <w:outlineLvl w:val="3"/>
    </w:pPr>
    <w:rPr>
      <w:rFonts w:ascii="XO Thames" w:eastAsia="Times New Roman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241CA6"/>
    <w:pPr>
      <w:spacing w:before="120" w:after="120"/>
      <w:jc w:val="both"/>
      <w:outlineLvl w:val="4"/>
    </w:pPr>
    <w:rPr>
      <w:rFonts w:ascii="XO Thames" w:eastAsia="Times New Roman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D0DD6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"/>
    <w:rsid w:val="00F6679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link w:val="ConsPlusNormal0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rsid w:val="00D435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Знак1"/>
    <w:basedOn w:val="a"/>
    <w:rsid w:val="008B607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styleId="a3">
    <w:name w:val="Table Grid"/>
    <w:basedOn w:val="a1"/>
    <w:rsid w:val="00FE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nhideWhenUsed/>
    <w:rsid w:val="00B912C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B912CB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rsid w:val="00A31775"/>
    <w:rPr>
      <w:b w:val="0"/>
      <w:bCs w:val="0"/>
      <w:color w:val="106BBE"/>
      <w:sz w:val="26"/>
      <w:szCs w:val="26"/>
    </w:rPr>
  </w:style>
  <w:style w:type="paragraph" w:styleId="a7">
    <w:name w:val="List Paragraph"/>
    <w:basedOn w:val="a"/>
    <w:link w:val="a8"/>
    <w:qFormat/>
    <w:rsid w:val="00972BC0"/>
    <w:pPr>
      <w:ind w:left="720"/>
      <w:contextualSpacing/>
    </w:pPr>
  </w:style>
  <w:style w:type="paragraph" w:customStyle="1" w:styleId="12">
    <w:name w:val="Знак1"/>
    <w:basedOn w:val="a"/>
    <w:rsid w:val="0010529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9">
    <w:name w:val="Hyperlink"/>
    <w:link w:val="21"/>
    <w:unhideWhenUsed/>
    <w:rsid w:val="000B07F4"/>
    <w:rPr>
      <w:color w:val="0000FF"/>
      <w:u w:val="single"/>
    </w:rPr>
  </w:style>
  <w:style w:type="paragraph" w:styleId="aa">
    <w:name w:val="header"/>
    <w:basedOn w:val="a"/>
    <w:link w:val="ab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rsid w:val="001E46DE"/>
  </w:style>
  <w:style w:type="paragraph" w:styleId="ac">
    <w:name w:val="footer"/>
    <w:basedOn w:val="a"/>
    <w:link w:val="ad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rsid w:val="001E46DE"/>
  </w:style>
  <w:style w:type="paragraph" w:customStyle="1" w:styleId="ae">
    <w:name w:val="Нормальный (таблица)"/>
    <w:basedOn w:val="a"/>
    <w:next w:val="a"/>
    <w:rsid w:val="00BD0D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f">
    <w:name w:val="Normal (Web)"/>
    <w:basedOn w:val="a"/>
    <w:link w:val="af0"/>
    <w:unhideWhenUsed/>
    <w:rsid w:val="00D63103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Знак1"/>
    <w:basedOn w:val="a"/>
    <w:rsid w:val="0009167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8234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31">
    <w:name w:val="Основной текст (3)_"/>
    <w:link w:val="32"/>
    <w:locked/>
    <w:rsid w:val="001347A7"/>
    <w:rPr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347A7"/>
    <w:pPr>
      <w:widowControl w:val="0"/>
      <w:shd w:val="clear" w:color="auto" w:fill="FFFFFF"/>
      <w:spacing w:after="300" w:line="322" w:lineRule="exact"/>
      <w:ind w:firstLine="1420"/>
    </w:pPr>
    <w:rPr>
      <w:b/>
      <w:bCs/>
      <w:sz w:val="27"/>
      <w:szCs w:val="27"/>
      <w:lang w:eastAsia="ru-RU"/>
    </w:rPr>
  </w:style>
  <w:style w:type="paragraph" w:customStyle="1" w:styleId="ConsPlusTitle">
    <w:name w:val="ConsPlusTitle"/>
    <w:rsid w:val="001347A7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customStyle="1" w:styleId="14">
    <w:name w:val="Обычный1"/>
    <w:rsid w:val="00AE754A"/>
    <w:rPr>
      <w:sz w:val="22"/>
    </w:rPr>
  </w:style>
  <w:style w:type="character" w:customStyle="1" w:styleId="a8">
    <w:name w:val="Абзац списка Знак"/>
    <w:link w:val="a7"/>
    <w:rsid w:val="00AE754A"/>
    <w:rPr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241CA6"/>
    <w:rPr>
      <w:rFonts w:ascii="XO Thames" w:eastAsia="Times New Roman" w:hAnsi="XO Thames"/>
      <w:b/>
      <w:color w:val="000000"/>
      <w:sz w:val="28"/>
    </w:rPr>
  </w:style>
  <w:style w:type="character" w:customStyle="1" w:styleId="40">
    <w:name w:val="Заголовок 4 Знак"/>
    <w:link w:val="4"/>
    <w:uiPriority w:val="9"/>
    <w:rsid w:val="00241CA6"/>
    <w:rPr>
      <w:rFonts w:ascii="XO Thames" w:eastAsia="Times New Roman" w:hAnsi="XO Thames"/>
      <w:b/>
      <w:color w:val="000000"/>
      <w:sz w:val="24"/>
    </w:rPr>
  </w:style>
  <w:style w:type="character" w:customStyle="1" w:styleId="50">
    <w:name w:val="Заголовок 5 Знак"/>
    <w:link w:val="5"/>
    <w:uiPriority w:val="9"/>
    <w:rsid w:val="00241CA6"/>
    <w:rPr>
      <w:rFonts w:ascii="XO Thames" w:eastAsia="Times New Roman" w:hAnsi="XO Thames"/>
      <w:b/>
      <w:color w:val="000000"/>
      <w:sz w:val="22"/>
    </w:rPr>
  </w:style>
  <w:style w:type="paragraph" w:styleId="af1">
    <w:name w:val="Body Text"/>
    <w:basedOn w:val="a"/>
    <w:link w:val="af2"/>
    <w:rsid w:val="00241CA6"/>
    <w:pPr>
      <w:widowControl w:val="0"/>
      <w:spacing w:after="0" w:line="240" w:lineRule="auto"/>
    </w:pPr>
    <w:rPr>
      <w:rFonts w:ascii="Times New Roman" w:eastAsia="Times New Roman" w:hAnsi="Times New Roman"/>
      <w:color w:val="000000"/>
      <w:sz w:val="28"/>
      <w:szCs w:val="20"/>
      <w:lang w:eastAsia="ru-RU"/>
    </w:rPr>
  </w:style>
  <w:style w:type="character" w:customStyle="1" w:styleId="af2">
    <w:name w:val="Основной текст Знак"/>
    <w:link w:val="af1"/>
    <w:rsid w:val="00241CA6"/>
    <w:rPr>
      <w:rFonts w:ascii="Times New Roman" w:eastAsia="Times New Roman" w:hAnsi="Times New Roman"/>
      <w:color w:val="000000"/>
      <w:sz w:val="28"/>
    </w:rPr>
  </w:style>
  <w:style w:type="character" w:customStyle="1" w:styleId="af0">
    <w:name w:val="Обычный (веб) Знак"/>
    <w:link w:val="af"/>
    <w:rsid w:val="00241CA6"/>
    <w:rPr>
      <w:rFonts w:ascii="Times New Roman" w:eastAsia="Times New Roman" w:hAnsi="Times New Roman"/>
      <w:sz w:val="24"/>
      <w:szCs w:val="24"/>
    </w:rPr>
  </w:style>
  <w:style w:type="paragraph" w:styleId="22">
    <w:name w:val="toc 2"/>
    <w:next w:val="a"/>
    <w:link w:val="23"/>
    <w:uiPriority w:val="39"/>
    <w:rsid w:val="00241CA6"/>
    <w:pPr>
      <w:ind w:left="200"/>
    </w:pPr>
    <w:rPr>
      <w:rFonts w:ascii="XO Thames" w:eastAsia="Times New Roman" w:hAnsi="XO Thames"/>
      <w:color w:val="000000"/>
      <w:sz w:val="28"/>
    </w:rPr>
  </w:style>
  <w:style w:type="character" w:customStyle="1" w:styleId="23">
    <w:name w:val="Оглавление 2 Знак"/>
    <w:link w:val="22"/>
    <w:uiPriority w:val="39"/>
    <w:rsid w:val="00241CA6"/>
    <w:rPr>
      <w:rFonts w:ascii="XO Thames" w:eastAsia="Times New Roman" w:hAnsi="XO Thames"/>
      <w:color w:val="000000"/>
      <w:sz w:val="28"/>
    </w:rPr>
  </w:style>
  <w:style w:type="paragraph" w:styleId="41">
    <w:name w:val="toc 4"/>
    <w:next w:val="a"/>
    <w:link w:val="42"/>
    <w:uiPriority w:val="39"/>
    <w:rsid w:val="00241CA6"/>
    <w:pPr>
      <w:ind w:left="600"/>
    </w:pPr>
    <w:rPr>
      <w:rFonts w:ascii="XO Thames" w:eastAsia="Times New Roman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241CA6"/>
    <w:rPr>
      <w:rFonts w:ascii="XO Thames" w:eastAsia="Times New Roman" w:hAnsi="XO Thames"/>
      <w:color w:val="000000"/>
      <w:sz w:val="28"/>
    </w:rPr>
  </w:style>
  <w:style w:type="paragraph" w:styleId="6">
    <w:name w:val="toc 6"/>
    <w:next w:val="a"/>
    <w:link w:val="60"/>
    <w:uiPriority w:val="39"/>
    <w:rsid w:val="00241CA6"/>
    <w:pPr>
      <w:ind w:left="1000"/>
    </w:pPr>
    <w:rPr>
      <w:rFonts w:ascii="XO Thames" w:eastAsia="Times New Roman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241CA6"/>
    <w:rPr>
      <w:rFonts w:ascii="XO Thames" w:eastAsia="Times New Roman" w:hAnsi="XO Thames"/>
      <w:color w:val="000000"/>
      <w:sz w:val="28"/>
    </w:rPr>
  </w:style>
  <w:style w:type="paragraph" w:styleId="7">
    <w:name w:val="toc 7"/>
    <w:next w:val="a"/>
    <w:link w:val="70"/>
    <w:uiPriority w:val="39"/>
    <w:rsid w:val="00241CA6"/>
    <w:pPr>
      <w:ind w:left="1200"/>
    </w:pPr>
    <w:rPr>
      <w:rFonts w:ascii="XO Thames" w:eastAsia="Times New Roman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241CA6"/>
    <w:rPr>
      <w:rFonts w:ascii="XO Thames" w:eastAsia="Times New Roman" w:hAnsi="XO Thames"/>
      <w:color w:val="000000"/>
      <w:sz w:val="28"/>
    </w:rPr>
  </w:style>
  <w:style w:type="paragraph" w:customStyle="1" w:styleId="15">
    <w:name w:val="Знак сноски1"/>
    <w:rsid w:val="00241CA6"/>
    <w:rPr>
      <w:rFonts w:eastAsia="Times New Roman"/>
      <w:color w:val="000000"/>
      <w:vertAlign w:val="superscript"/>
    </w:rPr>
  </w:style>
  <w:style w:type="paragraph" w:styleId="33">
    <w:name w:val="toc 3"/>
    <w:next w:val="a"/>
    <w:link w:val="34"/>
    <w:uiPriority w:val="39"/>
    <w:rsid w:val="00241CA6"/>
    <w:pPr>
      <w:ind w:left="400"/>
    </w:pPr>
    <w:rPr>
      <w:rFonts w:ascii="XO Thames" w:eastAsia="Times New Roman" w:hAnsi="XO Thames"/>
      <w:color w:val="000000"/>
      <w:sz w:val="28"/>
    </w:rPr>
  </w:style>
  <w:style w:type="character" w:customStyle="1" w:styleId="34">
    <w:name w:val="Оглавление 3 Знак"/>
    <w:link w:val="33"/>
    <w:uiPriority w:val="39"/>
    <w:rsid w:val="00241CA6"/>
    <w:rPr>
      <w:rFonts w:ascii="XO Thames" w:eastAsia="Times New Roman" w:hAnsi="XO Thames"/>
      <w:color w:val="000000"/>
      <w:sz w:val="28"/>
    </w:rPr>
  </w:style>
  <w:style w:type="paragraph" w:customStyle="1" w:styleId="16">
    <w:name w:val="Гиперссылка1"/>
    <w:rsid w:val="00241CA6"/>
    <w:rPr>
      <w:rFonts w:eastAsia="Times New Roman"/>
      <w:color w:val="0000FF"/>
      <w:u w:val="single"/>
    </w:rPr>
  </w:style>
  <w:style w:type="paragraph" w:customStyle="1" w:styleId="af3">
    <w:name w:val="Символ сноски"/>
    <w:rsid w:val="00241CA6"/>
    <w:rPr>
      <w:rFonts w:eastAsia="Times New Roman"/>
      <w:color w:val="000000"/>
    </w:rPr>
  </w:style>
  <w:style w:type="paragraph" w:customStyle="1" w:styleId="TableParagraph">
    <w:name w:val="Table Paragraph"/>
    <w:basedOn w:val="a"/>
    <w:rsid w:val="00241CA6"/>
    <w:pPr>
      <w:widowControl w:val="0"/>
      <w:spacing w:after="0" w:line="240" w:lineRule="auto"/>
    </w:pPr>
    <w:rPr>
      <w:rFonts w:ascii="Times New Roman" w:eastAsia="Times New Roman" w:hAnsi="Times New Roman"/>
      <w:color w:val="000000"/>
      <w:szCs w:val="20"/>
      <w:lang w:eastAsia="ru-RU"/>
    </w:rPr>
  </w:style>
  <w:style w:type="paragraph" w:customStyle="1" w:styleId="21">
    <w:name w:val="Гиперссылка2"/>
    <w:link w:val="a9"/>
    <w:rsid w:val="00241CA6"/>
    <w:rPr>
      <w:color w:val="0000FF"/>
      <w:u w:val="single"/>
    </w:rPr>
  </w:style>
  <w:style w:type="paragraph" w:customStyle="1" w:styleId="Footnote">
    <w:name w:val="Footnote"/>
    <w:basedOn w:val="a"/>
    <w:rsid w:val="00241CA6"/>
    <w:pPr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17">
    <w:name w:val="Основной шрифт абзаца1"/>
    <w:rsid w:val="00241CA6"/>
    <w:rPr>
      <w:rFonts w:eastAsia="Times New Roman"/>
      <w:color w:val="000000"/>
    </w:rPr>
  </w:style>
  <w:style w:type="paragraph" w:styleId="18">
    <w:name w:val="toc 1"/>
    <w:next w:val="a"/>
    <w:link w:val="19"/>
    <w:uiPriority w:val="39"/>
    <w:rsid w:val="00241CA6"/>
    <w:rPr>
      <w:rFonts w:ascii="XO Thames" w:eastAsia="Times New Roman" w:hAnsi="XO Thames"/>
      <w:b/>
      <w:color w:val="000000"/>
      <w:sz w:val="28"/>
    </w:rPr>
  </w:style>
  <w:style w:type="character" w:customStyle="1" w:styleId="19">
    <w:name w:val="Оглавление 1 Знак"/>
    <w:link w:val="18"/>
    <w:uiPriority w:val="39"/>
    <w:rsid w:val="00241CA6"/>
    <w:rPr>
      <w:rFonts w:ascii="XO Thames" w:eastAsia="Times New Roman" w:hAnsi="XO Thames"/>
      <w:b/>
      <w:color w:val="000000"/>
      <w:sz w:val="28"/>
    </w:rPr>
  </w:style>
  <w:style w:type="paragraph" w:customStyle="1" w:styleId="markedcontent">
    <w:name w:val="markedcontent"/>
    <w:rsid w:val="00241CA6"/>
    <w:rPr>
      <w:rFonts w:eastAsia="Times New Roman"/>
      <w:color w:val="000000"/>
    </w:rPr>
  </w:style>
  <w:style w:type="paragraph" w:customStyle="1" w:styleId="HeaderandFooter">
    <w:name w:val="Header and Footer"/>
    <w:rsid w:val="00241CA6"/>
    <w:pPr>
      <w:jc w:val="both"/>
    </w:pPr>
    <w:rPr>
      <w:rFonts w:ascii="XO Thames" w:eastAsia="Times New Roman" w:hAnsi="XO Thames"/>
      <w:color w:val="000000"/>
    </w:rPr>
  </w:style>
  <w:style w:type="paragraph" w:customStyle="1" w:styleId="hgkelc">
    <w:name w:val="hgkelc"/>
    <w:basedOn w:val="17"/>
    <w:rsid w:val="00241CA6"/>
  </w:style>
  <w:style w:type="paragraph" w:styleId="9">
    <w:name w:val="toc 9"/>
    <w:next w:val="a"/>
    <w:link w:val="90"/>
    <w:uiPriority w:val="39"/>
    <w:rsid w:val="00241CA6"/>
    <w:pPr>
      <w:ind w:left="1600"/>
    </w:pPr>
    <w:rPr>
      <w:rFonts w:ascii="XO Thames" w:eastAsia="Times New Roman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241CA6"/>
    <w:rPr>
      <w:rFonts w:ascii="XO Thames" w:eastAsia="Times New Roman" w:hAnsi="XO Thames"/>
      <w:color w:val="000000"/>
      <w:sz w:val="28"/>
    </w:rPr>
  </w:style>
  <w:style w:type="paragraph" w:customStyle="1" w:styleId="af4">
    <w:name w:val="Привязка сноски"/>
    <w:rsid w:val="00241CA6"/>
    <w:rPr>
      <w:rFonts w:eastAsia="Times New Roman"/>
      <w:color w:val="000000"/>
      <w:vertAlign w:val="superscript"/>
    </w:rPr>
  </w:style>
  <w:style w:type="paragraph" w:styleId="8">
    <w:name w:val="toc 8"/>
    <w:next w:val="a"/>
    <w:link w:val="80"/>
    <w:uiPriority w:val="39"/>
    <w:rsid w:val="00241CA6"/>
    <w:pPr>
      <w:ind w:left="1400"/>
    </w:pPr>
    <w:rPr>
      <w:rFonts w:ascii="XO Thames" w:eastAsia="Times New Roman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241CA6"/>
    <w:rPr>
      <w:rFonts w:ascii="XO Thames" w:eastAsia="Times New Roman" w:hAnsi="XO Thames"/>
      <w:color w:val="000000"/>
      <w:sz w:val="28"/>
    </w:rPr>
  </w:style>
  <w:style w:type="paragraph" w:customStyle="1" w:styleId="24">
    <w:name w:val="Знак сноски2"/>
    <w:basedOn w:val="25"/>
    <w:link w:val="af5"/>
    <w:rsid w:val="00241CA6"/>
    <w:rPr>
      <w:vertAlign w:val="superscript"/>
    </w:rPr>
  </w:style>
  <w:style w:type="character" w:styleId="af5">
    <w:name w:val="footnote reference"/>
    <w:link w:val="24"/>
    <w:rsid w:val="00241CA6"/>
    <w:rPr>
      <w:rFonts w:eastAsia="Times New Roman"/>
      <w:color w:val="000000"/>
      <w:vertAlign w:val="superscript"/>
    </w:rPr>
  </w:style>
  <w:style w:type="paragraph" w:styleId="51">
    <w:name w:val="toc 5"/>
    <w:next w:val="a"/>
    <w:link w:val="52"/>
    <w:uiPriority w:val="39"/>
    <w:rsid w:val="00241CA6"/>
    <w:pPr>
      <w:ind w:left="800"/>
    </w:pPr>
    <w:rPr>
      <w:rFonts w:ascii="XO Thames" w:eastAsia="Times New Roman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241CA6"/>
    <w:rPr>
      <w:rFonts w:ascii="XO Thames" w:eastAsia="Times New Roman" w:hAnsi="XO Thames"/>
      <w:color w:val="000000"/>
      <w:sz w:val="28"/>
    </w:rPr>
  </w:style>
  <w:style w:type="paragraph" w:customStyle="1" w:styleId="100">
    <w:name w:val="Знак1_0"/>
    <w:basedOn w:val="a"/>
    <w:rsid w:val="00241CA6"/>
    <w:pPr>
      <w:spacing w:beforeAutospacing="1" w:afterAutospacing="1" w:line="240" w:lineRule="auto"/>
    </w:pPr>
    <w:rPr>
      <w:rFonts w:ascii="Tahoma" w:eastAsia="Times New Roman" w:hAnsi="Tahoma"/>
      <w:color w:val="000000"/>
      <w:sz w:val="20"/>
      <w:szCs w:val="20"/>
      <w:lang w:eastAsia="ru-RU"/>
    </w:rPr>
  </w:style>
  <w:style w:type="paragraph" w:styleId="af6">
    <w:name w:val="Subtitle"/>
    <w:next w:val="a"/>
    <w:link w:val="af7"/>
    <w:uiPriority w:val="11"/>
    <w:qFormat/>
    <w:rsid w:val="00241CA6"/>
    <w:pPr>
      <w:jc w:val="both"/>
    </w:pPr>
    <w:rPr>
      <w:rFonts w:ascii="XO Thames" w:eastAsia="Times New Roman" w:hAnsi="XO Thames"/>
      <w:i/>
      <w:color w:val="000000"/>
      <w:sz w:val="24"/>
    </w:rPr>
  </w:style>
  <w:style w:type="character" w:customStyle="1" w:styleId="af7">
    <w:name w:val="Подзаголовок Знак"/>
    <w:link w:val="af6"/>
    <w:uiPriority w:val="11"/>
    <w:rsid w:val="00241CA6"/>
    <w:rPr>
      <w:rFonts w:ascii="XO Thames" w:eastAsia="Times New Roman" w:hAnsi="XO Thames"/>
      <w:i/>
      <w:color w:val="000000"/>
      <w:sz w:val="24"/>
    </w:rPr>
  </w:style>
  <w:style w:type="paragraph" w:styleId="af8">
    <w:name w:val="Title"/>
    <w:next w:val="a"/>
    <w:link w:val="af9"/>
    <w:uiPriority w:val="10"/>
    <w:qFormat/>
    <w:rsid w:val="00241CA6"/>
    <w:pPr>
      <w:spacing w:before="567" w:after="567"/>
      <w:jc w:val="center"/>
    </w:pPr>
    <w:rPr>
      <w:rFonts w:ascii="XO Thames" w:eastAsia="Times New Roman" w:hAnsi="XO Thames"/>
      <w:b/>
      <w:caps/>
      <w:color w:val="000000"/>
      <w:sz w:val="40"/>
    </w:rPr>
  </w:style>
  <w:style w:type="character" w:customStyle="1" w:styleId="af9">
    <w:name w:val="Заголовок Знак"/>
    <w:link w:val="af8"/>
    <w:uiPriority w:val="10"/>
    <w:rsid w:val="00241CA6"/>
    <w:rPr>
      <w:rFonts w:ascii="XO Thames" w:eastAsia="Times New Roman" w:hAnsi="XO Thames"/>
      <w:b/>
      <w:caps/>
      <w:color w:val="000000"/>
      <w:sz w:val="40"/>
    </w:rPr>
  </w:style>
  <w:style w:type="paragraph" w:customStyle="1" w:styleId="25">
    <w:name w:val="Основной шрифт абзаца2"/>
    <w:rsid w:val="00241CA6"/>
    <w:rPr>
      <w:rFonts w:eastAsia="Times New Roman"/>
      <w:color w:val="000000"/>
    </w:rPr>
  </w:style>
  <w:style w:type="table" w:customStyle="1" w:styleId="26">
    <w:name w:val="Сетка таблицы2"/>
    <w:basedOn w:val="a1"/>
    <w:rsid w:val="00241CA6"/>
    <w:rPr>
      <w:rFonts w:eastAsia="Times New Roman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"/>
    <w:basedOn w:val="a1"/>
    <w:rsid w:val="00241CA6"/>
    <w:rPr>
      <w:rFonts w:eastAsia="Times New Roman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a">
    <w:name w:val="Сетка таблицы1"/>
    <w:basedOn w:val="a1"/>
    <w:rsid w:val="00241CA6"/>
    <w:rPr>
      <w:rFonts w:ascii="Times New Roman" w:eastAsia="Times New Roman" w:hAnsi="Times New Roman"/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nsPlusNormal0">
    <w:name w:val="ConsPlusNormal Знак"/>
    <w:link w:val="ConsPlusNormal"/>
    <w:locked/>
    <w:rsid w:val="00AE1BB6"/>
    <w:rPr>
      <w:rFonts w:eastAsia="Times New Roman" w:cs="Calibri"/>
      <w:sz w:val="22"/>
      <w:szCs w:val="22"/>
    </w:rPr>
  </w:style>
  <w:style w:type="numbering" w:customStyle="1" w:styleId="1b">
    <w:name w:val="Нет списка1"/>
    <w:next w:val="a2"/>
    <w:uiPriority w:val="99"/>
    <w:semiHidden/>
    <w:unhideWhenUsed/>
    <w:rsid w:val="008723D4"/>
  </w:style>
  <w:style w:type="paragraph" w:customStyle="1" w:styleId="Endnote">
    <w:name w:val="Endnote"/>
    <w:basedOn w:val="a"/>
    <w:rsid w:val="008723D4"/>
    <w:pPr>
      <w:spacing w:after="0" w:line="360" w:lineRule="atLeast"/>
      <w:jc w:val="both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36">
    <w:name w:val="Гиперссылка3"/>
    <w:rsid w:val="008723D4"/>
    <w:rPr>
      <w:rFonts w:eastAsia="Times New Roman"/>
      <w:color w:val="0000FF"/>
      <w:u w:val="single"/>
    </w:rPr>
  </w:style>
  <w:style w:type="paragraph" w:styleId="afa">
    <w:name w:val="annotation text"/>
    <w:basedOn w:val="a"/>
    <w:link w:val="afb"/>
    <w:rsid w:val="008723D4"/>
    <w:pPr>
      <w:spacing w:after="160" w:line="264" w:lineRule="auto"/>
    </w:pPr>
    <w:rPr>
      <w:rFonts w:eastAsia="Times New Roman"/>
      <w:color w:val="000000"/>
      <w:sz w:val="20"/>
      <w:szCs w:val="20"/>
      <w:lang w:eastAsia="ru-RU"/>
    </w:rPr>
  </w:style>
  <w:style w:type="character" w:customStyle="1" w:styleId="afb">
    <w:name w:val="Текст примечания Знак"/>
    <w:link w:val="afa"/>
    <w:rsid w:val="008723D4"/>
    <w:rPr>
      <w:rFonts w:eastAsia="Times New Roman"/>
      <w:color w:val="000000"/>
    </w:rPr>
  </w:style>
  <w:style w:type="paragraph" w:customStyle="1" w:styleId="1c">
    <w:name w:val="Знак концевой сноски1"/>
    <w:basedOn w:val="17"/>
    <w:rsid w:val="008723D4"/>
    <w:rPr>
      <w:vertAlign w:val="superscript"/>
    </w:rPr>
  </w:style>
  <w:style w:type="paragraph" w:customStyle="1" w:styleId="37">
    <w:name w:val="Основной шрифт абзаца3"/>
    <w:rsid w:val="008723D4"/>
    <w:rPr>
      <w:rFonts w:eastAsia="Times New Roman"/>
      <w:color w:val="000000"/>
    </w:rPr>
  </w:style>
  <w:style w:type="paragraph" w:customStyle="1" w:styleId="FontStyle26">
    <w:name w:val="Font Style26"/>
    <w:rsid w:val="008723D4"/>
    <w:rPr>
      <w:rFonts w:ascii="Times New Roman" w:eastAsia="Times New Roman" w:hAnsi="Times New Roman"/>
      <w:color w:val="000000"/>
      <w:sz w:val="26"/>
    </w:rPr>
  </w:style>
  <w:style w:type="paragraph" w:customStyle="1" w:styleId="1d">
    <w:name w:val="Номер страницы1"/>
    <w:basedOn w:val="17"/>
    <w:rsid w:val="008723D4"/>
  </w:style>
  <w:style w:type="paragraph" w:customStyle="1" w:styleId="1e">
    <w:name w:val="Знак примечания1"/>
    <w:basedOn w:val="17"/>
    <w:rsid w:val="008723D4"/>
    <w:rPr>
      <w:sz w:val="16"/>
    </w:rPr>
  </w:style>
  <w:style w:type="paragraph" w:styleId="afc">
    <w:name w:val="annotation subject"/>
    <w:basedOn w:val="afa"/>
    <w:next w:val="afa"/>
    <w:link w:val="afd"/>
    <w:rsid w:val="008723D4"/>
    <w:rPr>
      <w:b/>
    </w:rPr>
  </w:style>
  <w:style w:type="character" w:customStyle="1" w:styleId="afd">
    <w:name w:val="Тема примечания Знак"/>
    <w:link w:val="afc"/>
    <w:rsid w:val="008723D4"/>
    <w:rPr>
      <w:rFonts w:eastAsia="Times New Roman"/>
      <w:b/>
      <w:color w:val="000000"/>
    </w:rPr>
  </w:style>
  <w:style w:type="paragraph" w:customStyle="1" w:styleId="ConsPlusTitlePage">
    <w:name w:val="ConsPlusTitlePage"/>
    <w:rsid w:val="008723D4"/>
    <w:pPr>
      <w:widowControl w:val="0"/>
    </w:pPr>
    <w:rPr>
      <w:rFonts w:ascii="Tahoma" w:eastAsia="Times New Roman" w:hAnsi="Tahoma"/>
      <w:color w:val="000000"/>
    </w:rPr>
  </w:style>
  <w:style w:type="table" w:customStyle="1" w:styleId="210">
    <w:name w:val="Сетка таблицы21"/>
    <w:basedOn w:val="a1"/>
    <w:rsid w:val="008723D4"/>
    <w:rPr>
      <w:rFonts w:eastAsia="Times New Roman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next w:val="a3"/>
    <w:rsid w:val="008723D4"/>
    <w:rPr>
      <w:rFonts w:eastAsia="Times New Roman"/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1"/>
    <w:rsid w:val="008723D4"/>
    <w:rPr>
      <w:rFonts w:eastAsia="Times New Roman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rsid w:val="008723D4"/>
    <w:rPr>
      <w:rFonts w:eastAsia="Times New Roman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Сетка таблицы31"/>
    <w:basedOn w:val="a1"/>
    <w:rsid w:val="008723D4"/>
    <w:rPr>
      <w:rFonts w:eastAsia="Times New Roman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rsid w:val="008723D4"/>
    <w:rPr>
      <w:rFonts w:ascii="Times New Roman" w:eastAsia="Times New Roman" w:hAnsi="Times New Roman"/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1"/>
    <w:basedOn w:val="a1"/>
    <w:rsid w:val="008723D4"/>
    <w:rPr>
      <w:rFonts w:eastAsia="Times New Roman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64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10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9150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0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17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76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51638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3977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3619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5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038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581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9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9602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5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4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1CCF1-925A-4B47-805B-39BD96067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4218</CharactersWithSpaces>
  <SharedDoc>false</SharedDoc>
  <HLinks>
    <vt:vector size="30" baseType="variant">
      <vt:variant>
        <vt:i4>5832706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consultantplus://offline/ref=86861374B7B4B65B0F65E480A8BAF7418712742365538E1BDE2F52748A8F90360512D9A78AC353A06775B1CDDCr4HDK</vt:lpwstr>
      </vt:variant>
      <vt:variant>
        <vt:lpwstr/>
      </vt:variant>
      <vt:variant>
        <vt:i4>6357042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Par1016</vt:lpwstr>
      </vt:variant>
      <vt:variant>
        <vt:i4>2555953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consultantplus://offline/ref=3F995C211BD6BAAEB8106B17271D85D9F5894A1BFE0BDC2E18C7E92CaAc5O</vt:lpwstr>
      </vt:variant>
      <vt:variant>
        <vt:lpwstr/>
      </vt:variant>
      <vt:variant>
        <vt:i4>6815803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Par990</vt:lpwstr>
      </vt:variant>
      <vt:variant>
        <vt:i4>2687087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consultantplus://offline/ref=3F995C211BD6BAAEB8106B17271D85D9F1894513F8068124109EE52EA29DBBD11450477E072266E0a4c5O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Popova</dc:creator>
  <cp:lastModifiedBy>User</cp:lastModifiedBy>
  <cp:revision>4</cp:revision>
  <cp:lastPrinted>2024-07-19T13:50:00Z</cp:lastPrinted>
  <dcterms:created xsi:type="dcterms:W3CDTF">2025-07-18T13:06:00Z</dcterms:created>
  <dcterms:modified xsi:type="dcterms:W3CDTF">2025-10-23T13:37:00Z</dcterms:modified>
</cp:coreProperties>
</file>