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56" w:rsidRPr="00F2379D" w:rsidRDefault="00102656" w:rsidP="00F2379D">
      <w:pPr>
        <w:spacing w:after="0" w:line="240" w:lineRule="auto"/>
        <w:ind w:firstLine="709"/>
        <w:jc w:val="both"/>
        <w:rPr>
          <w:rFonts w:ascii="Times New Roman" w:hAnsi="Times New Roman"/>
          <w:sz w:val="28"/>
          <w:szCs w:val="28"/>
        </w:rPr>
      </w:pPr>
      <w:r>
        <w:rPr>
          <w:szCs w:val="28"/>
        </w:rPr>
        <w:t xml:space="preserve">  </w:t>
      </w:r>
    </w:p>
    <w:p w:rsidR="00102656" w:rsidRPr="00F2379D" w:rsidRDefault="00102656" w:rsidP="00F2379D">
      <w:pPr>
        <w:spacing w:after="0" w:line="240" w:lineRule="auto"/>
        <w:ind w:firstLine="709"/>
        <w:jc w:val="center"/>
        <w:rPr>
          <w:rFonts w:ascii="Times New Roman" w:hAnsi="Times New Roman"/>
          <w:b/>
          <w:sz w:val="32"/>
          <w:szCs w:val="32"/>
        </w:rPr>
      </w:pPr>
      <w:r w:rsidRPr="00F2379D">
        <w:rPr>
          <w:rFonts w:ascii="Times New Roman" w:hAnsi="Times New Roman"/>
          <w:b/>
          <w:sz w:val="32"/>
          <w:szCs w:val="32"/>
        </w:rPr>
        <w:t>Россия</w:t>
      </w:r>
    </w:p>
    <w:p w:rsidR="00102656" w:rsidRPr="00F2379D" w:rsidRDefault="00102656" w:rsidP="00F2379D">
      <w:pPr>
        <w:spacing w:after="0" w:line="240" w:lineRule="auto"/>
        <w:ind w:firstLine="709"/>
        <w:jc w:val="center"/>
        <w:rPr>
          <w:rFonts w:ascii="Times New Roman" w:hAnsi="Times New Roman"/>
          <w:b/>
          <w:sz w:val="32"/>
          <w:szCs w:val="32"/>
        </w:rPr>
      </w:pPr>
      <w:r w:rsidRPr="00F2379D">
        <w:rPr>
          <w:rFonts w:ascii="Times New Roman" w:hAnsi="Times New Roman"/>
          <w:b/>
          <w:sz w:val="32"/>
          <w:szCs w:val="32"/>
        </w:rPr>
        <w:t>Ростовская область Егорлыкский район</w:t>
      </w:r>
    </w:p>
    <w:p w:rsidR="00102656" w:rsidRPr="00F2379D" w:rsidRDefault="00102656" w:rsidP="00F2379D">
      <w:pPr>
        <w:shd w:val="clear" w:color="auto" w:fill="FFFFFF"/>
        <w:tabs>
          <w:tab w:val="left" w:pos="10065"/>
        </w:tabs>
        <w:spacing w:after="0" w:line="240" w:lineRule="auto"/>
        <w:ind w:firstLine="709"/>
        <w:jc w:val="center"/>
        <w:rPr>
          <w:rFonts w:ascii="Times New Roman" w:hAnsi="Times New Roman"/>
          <w:b/>
          <w:bCs/>
          <w:sz w:val="28"/>
          <w:szCs w:val="28"/>
        </w:rPr>
      </w:pPr>
      <w:r w:rsidRPr="00F2379D">
        <w:rPr>
          <w:rFonts w:ascii="Times New Roman" w:hAnsi="Times New Roman"/>
          <w:b/>
          <w:sz w:val="32"/>
          <w:szCs w:val="32"/>
        </w:rPr>
        <w:t>Администрация Ильинского сельского поселения</w:t>
      </w:r>
    </w:p>
    <w:p w:rsidR="00102656" w:rsidRDefault="00102656" w:rsidP="00F2379D">
      <w:pPr>
        <w:shd w:val="clear" w:color="auto" w:fill="FFFFFF"/>
        <w:spacing w:after="0" w:line="240" w:lineRule="auto"/>
        <w:ind w:firstLine="709"/>
        <w:jc w:val="center"/>
        <w:rPr>
          <w:rFonts w:ascii="Times New Roman" w:hAnsi="Times New Roman"/>
          <w:b/>
          <w:bCs/>
          <w:spacing w:val="-2"/>
          <w:sz w:val="28"/>
          <w:szCs w:val="28"/>
        </w:rPr>
      </w:pPr>
    </w:p>
    <w:p w:rsidR="00102656" w:rsidRDefault="00102656" w:rsidP="00F2379D">
      <w:pPr>
        <w:shd w:val="clear" w:color="auto" w:fill="FFFFFF"/>
        <w:spacing w:after="0" w:line="240" w:lineRule="auto"/>
        <w:ind w:firstLine="709"/>
        <w:jc w:val="center"/>
        <w:rPr>
          <w:rFonts w:ascii="Times New Roman" w:hAnsi="Times New Roman"/>
          <w:b/>
          <w:bCs/>
          <w:spacing w:val="-2"/>
          <w:sz w:val="28"/>
          <w:szCs w:val="28"/>
        </w:rPr>
      </w:pPr>
      <w:r w:rsidRPr="00F2379D">
        <w:rPr>
          <w:rFonts w:ascii="Times New Roman" w:hAnsi="Times New Roman"/>
          <w:b/>
          <w:bCs/>
          <w:spacing w:val="-2"/>
          <w:sz w:val="28"/>
          <w:szCs w:val="28"/>
        </w:rPr>
        <w:t>ПОСТАНОВЛЕНИЕ</w:t>
      </w:r>
    </w:p>
    <w:p w:rsidR="00102656" w:rsidRPr="00F2379D" w:rsidRDefault="00102656" w:rsidP="00F2379D">
      <w:pPr>
        <w:shd w:val="clear" w:color="auto" w:fill="FFFFFF"/>
        <w:spacing w:after="0" w:line="240" w:lineRule="auto"/>
        <w:ind w:firstLine="709"/>
        <w:jc w:val="center"/>
        <w:rPr>
          <w:rFonts w:ascii="Times New Roman" w:hAnsi="Times New Roman"/>
          <w:b/>
          <w:bCs/>
          <w:spacing w:val="-2"/>
          <w:sz w:val="32"/>
          <w:szCs w:val="32"/>
        </w:rPr>
      </w:pPr>
    </w:p>
    <w:p w:rsidR="00102656" w:rsidRDefault="00102656" w:rsidP="00760661">
      <w:pPr>
        <w:shd w:val="clear" w:color="auto" w:fill="FFFFFF"/>
        <w:tabs>
          <w:tab w:val="left" w:pos="4090"/>
          <w:tab w:val="left" w:pos="7646"/>
        </w:tabs>
        <w:spacing w:after="0" w:line="240" w:lineRule="auto"/>
        <w:ind w:firstLine="709"/>
        <w:rPr>
          <w:rFonts w:ascii="Times New Roman" w:hAnsi="Times New Roman"/>
          <w:spacing w:val="9"/>
          <w:sz w:val="28"/>
          <w:szCs w:val="28"/>
        </w:rPr>
      </w:pPr>
      <w:r>
        <w:rPr>
          <w:rFonts w:ascii="Times New Roman" w:hAnsi="Times New Roman"/>
          <w:spacing w:val="-9"/>
          <w:sz w:val="28"/>
          <w:szCs w:val="28"/>
        </w:rPr>
        <w:t>05</w:t>
      </w:r>
      <w:r w:rsidRPr="00F2379D">
        <w:rPr>
          <w:rFonts w:ascii="Times New Roman" w:hAnsi="Times New Roman"/>
          <w:spacing w:val="-9"/>
          <w:sz w:val="28"/>
          <w:szCs w:val="28"/>
        </w:rPr>
        <w:t>.0</w:t>
      </w:r>
      <w:r>
        <w:rPr>
          <w:rFonts w:ascii="Times New Roman" w:hAnsi="Times New Roman"/>
          <w:spacing w:val="-9"/>
          <w:sz w:val="28"/>
          <w:szCs w:val="28"/>
        </w:rPr>
        <w:t>5</w:t>
      </w:r>
      <w:r w:rsidRPr="00F2379D">
        <w:rPr>
          <w:rFonts w:ascii="Times New Roman" w:hAnsi="Times New Roman"/>
          <w:spacing w:val="-9"/>
          <w:sz w:val="28"/>
          <w:szCs w:val="28"/>
        </w:rPr>
        <w:t>.</w:t>
      </w:r>
      <w:r>
        <w:rPr>
          <w:rFonts w:ascii="Times New Roman" w:hAnsi="Times New Roman"/>
          <w:spacing w:val="-9"/>
          <w:sz w:val="28"/>
          <w:szCs w:val="28"/>
        </w:rPr>
        <w:t>2017</w:t>
      </w:r>
      <w:r w:rsidRPr="00F2379D">
        <w:rPr>
          <w:rFonts w:ascii="Times New Roman" w:hAnsi="Times New Roman"/>
          <w:spacing w:val="-9"/>
          <w:sz w:val="28"/>
          <w:szCs w:val="28"/>
        </w:rPr>
        <w:t xml:space="preserve"> года </w:t>
      </w:r>
      <w:r>
        <w:rPr>
          <w:rFonts w:ascii="Times New Roman" w:hAnsi="Times New Roman"/>
          <w:sz w:val="28"/>
          <w:szCs w:val="28"/>
        </w:rPr>
        <w:t xml:space="preserve">                     </w:t>
      </w:r>
      <w:r w:rsidRPr="00F2379D">
        <w:rPr>
          <w:rFonts w:ascii="Times New Roman" w:hAnsi="Times New Roman"/>
          <w:sz w:val="28"/>
          <w:szCs w:val="28"/>
        </w:rPr>
        <w:t xml:space="preserve">       </w:t>
      </w:r>
      <w:r>
        <w:rPr>
          <w:rFonts w:ascii="Times New Roman" w:hAnsi="Times New Roman"/>
          <w:spacing w:val="9"/>
          <w:sz w:val="28"/>
          <w:szCs w:val="28"/>
        </w:rPr>
        <w:t xml:space="preserve">№73                        х. </w:t>
      </w:r>
      <w:r w:rsidRPr="00F2379D">
        <w:rPr>
          <w:rFonts w:ascii="Times New Roman" w:hAnsi="Times New Roman"/>
          <w:spacing w:val="9"/>
          <w:sz w:val="28"/>
          <w:szCs w:val="28"/>
        </w:rPr>
        <w:t>Кугейский</w:t>
      </w:r>
    </w:p>
    <w:p w:rsidR="00102656" w:rsidRDefault="00102656" w:rsidP="00760661">
      <w:pPr>
        <w:shd w:val="clear" w:color="auto" w:fill="FFFFFF"/>
        <w:tabs>
          <w:tab w:val="left" w:pos="4090"/>
          <w:tab w:val="left" w:pos="7646"/>
        </w:tabs>
        <w:spacing w:after="0" w:line="240" w:lineRule="auto"/>
        <w:ind w:firstLine="709"/>
        <w:rPr>
          <w:rFonts w:ascii="Times New Roman" w:hAnsi="Times New Roman"/>
          <w:spacing w:val="9"/>
          <w:sz w:val="28"/>
          <w:szCs w:val="28"/>
        </w:rPr>
      </w:pPr>
    </w:p>
    <w:p w:rsidR="00102656" w:rsidRDefault="00102656" w:rsidP="00760661">
      <w:pPr>
        <w:shd w:val="clear" w:color="auto" w:fill="FFFFFF"/>
        <w:tabs>
          <w:tab w:val="left" w:pos="4090"/>
          <w:tab w:val="left" w:pos="7646"/>
        </w:tabs>
        <w:spacing w:after="0" w:line="240" w:lineRule="auto"/>
        <w:ind w:firstLine="709"/>
        <w:rPr>
          <w:rFonts w:ascii="Times New Roman" w:hAnsi="Times New Roman"/>
          <w:spacing w:val="9"/>
          <w:sz w:val="28"/>
          <w:szCs w:val="28"/>
        </w:rPr>
      </w:pPr>
    </w:p>
    <w:p w:rsidR="00102656" w:rsidRPr="00F2379D" w:rsidRDefault="00102656" w:rsidP="00760661">
      <w:pPr>
        <w:shd w:val="clear" w:color="auto" w:fill="FFFFFF"/>
        <w:tabs>
          <w:tab w:val="left" w:pos="4090"/>
          <w:tab w:val="left" w:pos="7646"/>
        </w:tabs>
        <w:spacing w:after="0" w:line="240" w:lineRule="auto"/>
        <w:ind w:firstLine="709"/>
        <w:rPr>
          <w:rFonts w:ascii="Times New Roman" w:hAnsi="Times New Roman"/>
          <w:sz w:val="28"/>
          <w:szCs w:val="28"/>
        </w:rPr>
      </w:pPr>
    </w:p>
    <w:p w:rsidR="00102656" w:rsidRDefault="00102656"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О соз</w:t>
      </w:r>
      <w:r>
        <w:rPr>
          <w:rFonts w:ascii="Times New Roman" w:hAnsi="Times New Roman"/>
          <w:b/>
          <w:sz w:val="28"/>
          <w:szCs w:val="28"/>
        </w:rPr>
        <w:t>дании межведомственной комиссии</w:t>
      </w:r>
    </w:p>
    <w:p w:rsidR="00102656" w:rsidRDefault="00102656"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по р</w:t>
      </w:r>
      <w:r>
        <w:rPr>
          <w:rFonts w:ascii="Times New Roman" w:hAnsi="Times New Roman"/>
          <w:b/>
          <w:sz w:val="28"/>
          <w:szCs w:val="28"/>
        </w:rPr>
        <w:t>еализации приоритетного проекта</w:t>
      </w:r>
    </w:p>
    <w:p w:rsidR="00102656" w:rsidRDefault="00102656"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«Формирова</w:t>
      </w:r>
      <w:r>
        <w:rPr>
          <w:rFonts w:ascii="Times New Roman" w:hAnsi="Times New Roman"/>
          <w:b/>
          <w:sz w:val="28"/>
          <w:szCs w:val="28"/>
        </w:rPr>
        <w:t>ние комфортной городской среды»</w:t>
      </w:r>
    </w:p>
    <w:p w:rsidR="00102656" w:rsidRPr="00F2379D" w:rsidRDefault="00102656" w:rsidP="00760661">
      <w:pPr>
        <w:widowControl w:val="0"/>
        <w:shd w:val="clear" w:color="auto" w:fill="FFFFFF"/>
        <w:tabs>
          <w:tab w:val="left" w:pos="567"/>
        </w:tabs>
        <w:spacing w:after="0" w:line="240" w:lineRule="auto"/>
        <w:ind w:firstLine="709"/>
        <w:rPr>
          <w:rFonts w:ascii="Times New Roman" w:hAnsi="Times New Roman"/>
          <w:b/>
          <w:sz w:val="28"/>
          <w:szCs w:val="28"/>
        </w:rPr>
      </w:pPr>
      <w:r w:rsidRPr="00F2379D">
        <w:rPr>
          <w:rFonts w:ascii="Times New Roman" w:hAnsi="Times New Roman"/>
          <w:b/>
          <w:sz w:val="28"/>
          <w:szCs w:val="28"/>
        </w:rPr>
        <w:t xml:space="preserve">на территории </w:t>
      </w:r>
      <w:r>
        <w:rPr>
          <w:rFonts w:ascii="Times New Roman" w:hAnsi="Times New Roman"/>
          <w:b/>
          <w:sz w:val="28"/>
          <w:szCs w:val="28"/>
        </w:rPr>
        <w:t>Ильинского сельского поселения.</w:t>
      </w:r>
    </w:p>
    <w:p w:rsidR="00102656" w:rsidRPr="00F2379D" w:rsidRDefault="00102656" w:rsidP="00F2379D">
      <w:pPr>
        <w:spacing w:after="0" w:line="240" w:lineRule="auto"/>
        <w:ind w:firstLine="709"/>
        <w:jc w:val="both"/>
        <w:rPr>
          <w:rFonts w:ascii="Times New Roman" w:hAnsi="Times New Roman"/>
          <w:i/>
          <w:sz w:val="28"/>
          <w:szCs w:val="28"/>
        </w:rPr>
      </w:pPr>
    </w:p>
    <w:p w:rsidR="00102656" w:rsidRPr="00F2379D" w:rsidRDefault="00102656" w:rsidP="00F2379D">
      <w:pPr>
        <w:widowControl w:val="0"/>
        <w:shd w:val="clear" w:color="auto" w:fill="FFFFFF"/>
        <w:tabs>
          <w:tab w:val="left" w:pos="567"/>
        </w:tabs>
        <w:spacing w:after="0" w:line="240" w:lineRule="auto"/>
        <w:ind w:firstLine="709"/>
        <w:jc w:val="both"/>
        <w:rPr>
          <w:rFonts w:ascii="Times New Roman" w:hAnsi="Times New Roman"/>
          <w:sz w:val="26"/>
          <w:szCs w:val="26"/>
        </w:rPr>
      </w:pPr>
      <w:r w:rsidRPr="00F2379D">
        <w:rPr>
          <w:rFonts w:ascii="Times New Roman" w:hAnsi="Times New Roman"/>
          <w:sz w:val="26"/>
          <w:szCs w:val="26"/>
        </w:rPr>
        <w:t xml:space="preserve">В соответствии с постановлением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r>
        <w:rPr>
          <w:rFonts w:ascii="Times New Roman" w:hAnsi="Times New Roman"/>
          <w:sz w:val="26"/>
          <w:szCs w:val="26"/>
        </w:rPr>
        <w:t>руководствуясь Уставом муниципального образования «Ильинское сельское поселение».</w:t>
      </w:r>
    </w:p>
    <w:p w:rsidR="00102656" w:rsidRPr="00F2379D" w:rsidRDefault="00102656"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02656" w:rsidRDefault="00102656" w:rsidP="00760661">
      <w:pPr>
        <w:widowControl w:val="0"/>
        <w:shd w:val="clear" w:color="auto" w:fill="FFFFFF"/>
        <w:tabs>
          <w:tab w:val="left" w:pos="6240"/>
        </w:tabs>
        <w:spacing w:after="0" w:line="240" w:lineRule="auto"/>
        <w:ind w:firstLine="709"/>
        <w:jc w:val="center"/>
        <w:rPr>
          <w:rFonts w:ascii="Times New Roman" w:hAnsi="Times New Roman"/>
          <w:sz w:val="26"/>
          <w:szCs w:val="26"/>
        </w:rPr>
      </w:pPr>
      <w:r w:rsidRPr="00F2379D">
        <w:rPr>
          <w:rFonts w:ascii="Times New Roman" w:hAnsi="Times New Roman"/>
          <w:sz w:val="26"/>
          <w:szCs w:val="26"/>
        </w:rPr>
        <w:t>ПОСТАНОВЛЯ</w:t>
      </w:r>
      <w:r>
        <w:rPr>
          <w:rFonts w:ascii="Times New Roman" w:hAnsi="Times New Roman"/>
          <w:sz w:val="26"/>
          <w:szCs w:val="26"/>
        </w:rPr>
        <w:t>Ю</w:t>
      </w:r>
      <w:r w:rsidRPr="00F2379D">
        <w:rPr>
          <w:rFonts w:ascii="Times New Roman" w:hAnsi="Times New Roman"/>
          <w:sz w:val="26"/>
          <w:szCs w:val="26"/>
        </w:rPr>
        <w:t>:</w:t>
      </w:r>
    </w:p>
    <w:p w:rsidR="00102656" w:rsidRPr="00F2379D" w:rsidRDefault="00102656" w:rsidP="00760661">
      <w:pPr>
        <w:widowControl w:val="0"/>
        <w:shd w:val="clear" w:color="auto" w:fill="FFFFFF"/>
        <w:tabs>
          <w:tab w:val="left" w:pos="6240"/>
        </w:tabs>
        <w:spacing w:after="0" w:line="240" w:lineRule="auto"/>
        <w:ind w:firstLine="709"/>
        <w:jc w:val="center"/>
        <w:rPr>
          <w:rFonts w:ascii="Times New Roman" w:hAnsi="Times New Roman"/>
          <w:sz w:val="28"/>
          <w:szCs w:val="28"/>
        </w:rPr>
      </w:pPr>
    </w:p>
    <w:p w:rsidR="00102656" w:rsidRPr="00F2379D" w:rsidRDefault="00102656" w:rsidP="00F2379D">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6"/>
          <w:szCs w:val="26"/>
        </w:rPr>
      </w:pPr>
      <w:r w:rsidRPr="00F2379D">
        <w:rPr>
          <w:rFonts w:ascii="Times New Roman" w:hAnsi="Times New Roman"/>
          <w:sz w:val="26"/>
          <w:szCs w:val="26"/>
        </w:rPr>
        <w:t xml:space="preserve">Создать межведомственную комиссию по реализации приоритетного проекта «Формирование комфортной городской среды» на территории </w:t>
      </w:r>
      <w:r>
        <w:rPr>
          <w:rFonts w:ascii="Times New Roman" w:hAnsi="Times New Roman"/>
          <w:sz w:val="26"/>
          <w:szCs w:val="26"/>
        </w:rPr>
        <w:t>Ильинского сельского поселения</w:t>
      </w:r>
      <w:r w:rsidRPr="00F2379D">
        <w:rPr>
          <w:rFonts w:ascii="Times New Roman" w:hAnsi="Times New Roman"/>
          <w:sz w:val="26"/>
          <w:szCs w:val="26"/>
        </w:rPr>
        <w:t>.</w:t>
      </w:r>
    </w:p>
    <w:p w:rsidR="00102656" w:rsidRDefault="00102656" w:rsidP="00760661">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6"/>
          <w:szCs w:val="26"/>
        </w:rPr>
      </w:pPr>
      <w:r>
        <w:rPr>
          <w:rFonts w:ascii="Times New Roman" w:hAnsi="Times New Roman"/>
          <w:sz w:val="26"/>
          <w:szCs w:val="26"/>
        </w:rPr>
        <w:t xml:space="preserve"> Утвердить </w:t>
      </w:r>
      <w:r w:rsidRPr="00F2379D">
        <w:rPr>
          <w:rFonts w:ascii="Times New Roman" w:hAnsi="Times New Roman"/>
          <w:sz w:val="26"/>
          <w:szCs w:val="26"/>
        </w:rPr>
        <w:t xml:space="preserve">Положение о межведомственной комиссии по реализации приоритетного проекта ««Формирование комфортной городской среды» на территории </w:t>
      </w:r>
      <w:r>
        <w:rPr>
          <w:rFonts w:ascii="Times New Roman" w:hAnsi="Times New Roman"/>
          <w:sz w:val="26"/>
          <w:szCs w:val="26"/>
        </w:rPr>
        <w:t>Ильинского сельского поселения.</w:t>
      </w:r>
    </w:p>
    <w:p w:rsidR="00102656" w:rsidRPr="00760661" w:rsidRDefault="00102656" w:rsidP="00760661">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6"/>
          <w:szCs w:val="26"/>
        </w:rPr>
      </w:pPr>
      <w:r>
        <w:rPr>
          <w:rFonts w:ascii="Times New Roman" w:hAnsi="Times New Roman"/>
          <w:sz w:val="28"/>
          <w:szCs w:val="28"/>
        </w:rPr>
        <w:t xml:space="preserve">Утвердить </w:t>
      </w:r>
      <w:r w:rsidRPr="00760661">
        <w:rPr>
          <w:rFonts w:ascii="Times New Roman" w:hAnsi="Times New Roman"/>
          <w:sz w:val="28"/>
          <w:szCs w:val="28"/>
        </w:rPr>
        <w:t xml:space="preserve">состав межведомственной комиссии по реализации приоритетного проекта «Формирование комфортной городской среды» на территории </w:t>
      </w:r>
      <w:r>
        <w:rPr>
          <w:rFonts w:ascii="Times New Roman" w:hAnsi="Times New Roman"/>
          <w:sz w:val="28"/>
          <w:szCs w:val="28"/>
        </w:rPr>
        <w:t>Ильинского</w:t>
      </w:r>
      <w:r w:rsidRPr="00760661">
        <w:rPr>
          <w:rFonts w:ascii="Times New Roman" w:hAnsi="Times New Roman"/>
          <w:sz w:val="28"/>
          <w:szCs w:val="28"/>
        </w:rPr>
        <w:t xml:space="preserve"> сельского поселения</w:t>
      </w:r>
      <w:r>
        <w:rPr>
          <w:rFonts w:ascii="Times New Roman" w:hAnsi="Times New Roman"/>
          <w:sz w:val="28"/>
          <w:szCs w:val="28"/>
        </w:rPr>
        <w:t>.</w:t>
      </w:r>
    </w:p>
    <w:p w:rsidR="00102656" w:rsidRPr="00760661" w:rsidRDefault="00102656" w:rsidP="00760661">
      <w:pPr>
        <w:pStyle w:val="ListParagraph"/>
        <w:widowControl w:val="0"/>
        <w:numPr>
          <w:ilvl w:val="0"/>
          <w:numId w:val="1"/>
        </w:numPr>
        <w:shd w:val="clear" w:color="auto" w:fill="FFFFFF"/>
        <w:tabs>
          <w:tab w:val="left" w:pos="567"/>
        </w:tabs>
        <w:spacing w:after="0" w:line="240" w:lineRule="auto"/>
        <w:ind w:left="0" w:firstLine="709"/>
        <w:jc w:val="both"/>
        <w:rPr>
          <w:rFonts w:ascii="Times New Roman" w:hAnsi="Times New Roman"/>
          <w:sz w:val="28"/>
          <w:szCs w:val="28"/>
        </w:rPr>
      </w:pPr>
      <w:r w:rsidRPr="00760661">
        <w:rPr>
          <w:rFonts w:ascii="Times New Roman" w:hAnsi="Times New Roman"/>
          <w:sz w:val="28"/>
          <w:szCs w:val="28"/>
        </w:rPr>
        <w:t>Обнародовать настоящее постановление в установленном порядке.</w:t>
      </w:r>
    </w:p>
    <w:p w:rsidR="00102656" w:rsidRPr="00760661" w:rsidRDefault="00102656" w:rsidP="00F2379D">
      <w:pPr>
        <w:pStyle w:val="ListParagraph"/>
        <w:widowControl w:val="0"/>
        <w:shd w:val="clear" w:color="auto" w:fill="FFFFFF"/>
        <w:tabs>
          <w:tab w:val="left" w:pos="567"/>
        </w:tabs>
        <w:spacing w:after="0" w:line="240" w:lineRule="auto"/>
        <w:ind w:left="0" w:firstLine="709"/>
        <w:jc w:val="both"/>
        <w:rPr>
          <w:rFonts w:ascii="Times New Roman" w:hAnsi="Times New Roman"/>
          <w:sz w:val="28"/>
          <w:szCs w:val="28"/>
        </w:rPr>
      </w:pPr>
    </w:p>
    <w:p w:rsidR="00102656" w:rsidRDefault="00102656" w:rsidP="00760661">
      <w:pPr>
        <w:spacing w:after="0"/>
        <w:outlineLvl w:val="0"/>
        <w:rPr>
          <w:rFonts w:ascii="Times New Roman" w:hAnsi="Times New Roman"/>
          <w:sz w:val="28"/>
          <w:szCs w:val="28"/>
        </w:rPr>
      </w:pPr>
    </w:p>
    <w:p w:rsidR="00102656" w:rsidRDefault="00102656" w:rsidP="00760661">
      <w:pPr>
        <w:spacing w:after="0"/>
        <w:outlineLvl w:val="0"/>
        <w:rPr>
          <w:rFonts w:ascii="Times New Roman" w:hAnsi="Times New Roman"/>
          <w:sz w:val="28"/>
          <w:szCs w:val="28"/>
        </w:rPr>
      </w:pPr>
    </w:p>
    <w:p w:rsidR="00102656" w:rsidRDefault="00102656" w:rsidP="00760661">
      <w:pPr>
        <w:spacing w:after="0"/>
        <w:outlineLvl w:val="0"/>
        <w:rPr>
          <w:rFonts w:ascii="Times New Roman" w:hAnsi="Times New Roman"/>
          <w:sz w:val="28"/>
          <w:szCs w:val="28"/>
        </w:rPr>
      </w:pPr>
    </w:p>
    <w:p w:rsidR="00102656" w:rsidRDefault="00102656" w:rsidP="00760661">
      <w:pPr>
        <w:spacing w:after="0"/>
        <w:outlineLvl w:val="0"/>
        <w:rPr>
          <w:rFonts w:ascii="Times New Roman" w:hAnsi="Times New Roman"/>
          <w:sz w:val="28"/>
          <w:szCs w:val="28"/>
        </w:rPr>
      </w:pPr>
    </w:p>
    <w:p w:rsidR="00102656" w:rsidRPr="00760661" w:rsidRDefault="00102656" w:rsidP="00760661">
      <w:pPr>
        <w:spacing w:after="0"/>
        <w:outlineLvl w:val="0"/>
        <w:rPr>
          <w:rFonts w:ascii="Times New Roman" w:hAnsi="Times New Roman"/>
          <w:sz w:val="28"/>
          <w:szCs w:val="28"/>
        </w:rPr>
      </w:pPr>
      <w:r w:rsidRPr="00760661">
        <w:rPr>
          <w:rFonts w:ascii="Times New Roman" w:hAnsi="Times New Roman"/>
          <w:sz w:val="28"/>
          <w:szCs w:val="28"/>
        </w:rPr>
        <w:t>Глава</w:t>
      </w:r>
      <w:r>
        <w:rPr>
          <w:rFonts w:ascii="Times New Roman" w:hAnsi="Times New Roman"/>
          <w:sz w:val="28"/>
          <w:szCs w:val="28"/>
        </w:rPr>
        <w:t xml:space="preserve"> Администрации</w:t>
      </w:r>
      <w:r w:rsidRPr="00760661">
        <w:rPr>
          <w:rFonts w:ascii="Times New Roman" w:hAnsi="Times New Roman"/>
          <w:sz w:val="28"/>
          <w:szCs w:val="28"/>
        </w:rPr>
        <w:t xml:space="preserve"> Ильинского</w:t>
      </w:r>
    </w:p>
    <w:p w:rsidR="00102656" w:rsidRPr="00760661" w:rsidRDefault="00102656" w:rsidP="00760661">
      <w:pPr>
        <w:spacing w:after="0"/>
        <w:outlineLvl w:val="0"/>
        <w:rPr>
          <w:rFonts w:ascii="Times New Roman" w:hAnsi="Times New Roman"/>
          <w:sz w:val="28"/>
          <w:szCs w:val="28"/>
        </w:rPr>
      </w:pPr>
      <w:r w:rsidRPr="00760661">
        <w:rPr>
          <w:rFonts w:ascii="Times New Roman" w:hAnsi="Times New Roman"/>
          <w:sz w:val="28"/>
          <w:szCs w:val="28"/>
        </w:rPr>
        <w:t xml:space="preserve">сельского поселения                                                     </w:t>
      </w:r>
      <w:r>
        <w:rPr>
          <w:rFonts w:ascii="Times New Roman" w:hAnsi="Times New Roman"/>
          <w:sz w:val="28"/>
          <w:szCs w:val="28"/>
        </w:rPr>
        <w:t xml:space="preserve">      </w:t>
      </w:r>
      <w:r w:rsidRPr="00760661">
        <w:rPr>
          <w:rFonts w:ascii="Times New Roman" w:hAnsi="Times New Roman"/>
          <w:sz w:val="28"/>
          <w:szCs w:val="28"/>
        </w:rPr>
        <w:t xml:space="preserve">   И.В. Осипов</w:t>
      </w:r>
    </w:p>
    <w:p w:rsidR="00102656" w:rsidRPr="00760661" w:rsidRDefault="00102656" w:rsidP="00760661">
      <w:pPr>
        <w:spacing w:after="0"/>
        <w:jc w:val="both"/>
        <w:rPr>
          <w:rFonts w:ascii="Times New Roman" w:hAnsi="Times New Roman"/>
        </w:rPr>
      </w:pPr>
      <w:r w:rsidRPr="00760661">
        <w:rPr>
          <w:rFonts w:ascii="Times New Roman" w:hAnsi="Times New Roman"/>
        </w:rPr>
        <w:t> </w:t>
      </w:r>
    </w:p>
    <w:p w:rsidR="00102656" w:rsidRDefault="00102656"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02656" w:rsidRDefault="00102656"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02656" w:rsidRDefault="00102656" w:rsidP="00F2379D">
      <w:pPr>
        <w:widowControl w:val="0"/>
        <w:shd w:val="clear" w:color="auto" w:fill="FFFFFF"/>
        <w:tabs>
          <w:tab w:val="left" w:pos="567"/>
        </w:tabs>
        <w:spacing w:after="0" w:line="240" w:lineRule="auto"/>
        <w:ind w:firstLine="709"/>
        <w:jc w:val="both"/>
        <w:rPr>
          <w:rFonts w:ascii="Times New Roman" w:hAnsi="Times New Roman"/>
          <w:sz w:val="26"/>
          <w:szCs w:val="26"/>
        </w:rPr>
      </w:pPr>
    </w:p>
    <w:p w:rsidR="00102656" w:rsidRPr="00F2379D" w:rsidRDefault="00102656" w:rsidP="00433D51">
      <w:pPr>
        <w:widowControl w:val="0"/>
        <w:shd w:val="clear" w:color="auto" w:fill="FFFFFF"/>
        <w:tabs>
          <w:tab w:val="left" w:pos="567"/>
        </w:tabs>
        <w:spacing w:after="0" w:line="240" w:lineRule="auto"/>
        <w:jc w:val="both"/>
        <w:rPr>
          <w:rFonts w:ascii="Times New Roman" w:hAnsi="Times New Roman"/>
          <w:sz w:val="26"/>
          <w:szCs w:val="26"/>
        </w:rPr>
      </w:pPr>
    </w:p>
    <w:p w:rsidR="00102656" w:rsidRPr="00F2379D" w:rsidRDefault="00102656" w:rsidP="00F2379D">
      <w:pPr>
        <w:pStyle w:val="ConsPlusNormal"/>
        <w:ind w:firstLine="709"/>
        <w:jc w:val="right"/>
        <w:rPr>
          <w:rFonts w:ascii="Times New Roman" w:hAnsi="Times New Roman" w:cs="Times New Roman"/>
          <w:szCs w:val="22"/>
        </w:rPr>
      </w:pPr>
      <w:r>
        <w:rPr>
          <w:rFonts w:ascii="Times New Roman" w:hAnsi="Times New Roman" w:cs="Times New Roman"/>
          <w:szCs w:val="22"/>
        </w:rPr>
        <w:t>ПРИЛОЖЕНИЕ №1</w:t>
      </w:r>
    </w:p>
    <w:p w:rsidR="00102656" w:rsidRPr="00F2379D" w:rsidRDefault="00102656" w:rsidP="005B2CE8">
      <w:pPr>
        <w:pStyle w:val="ConsPlusNormal"/>
        <w:jc w:val="right"/>
        <w:rPr>
          <w:rFonts w:ascii="Times New Roman" w:hAnsi="Times New Roman" w:cs="Times New Roman"/>
          <w:szCs w:val="22"/>
        </w:rPr>
      </w:pPr>
      <w:r>
        <w:rPr>
          <w:rFonts w:ascii="Times New Roman" w:hAnsi="Times New Roman" w:cs="Times New Roman"/>
          <w:szCs w:val="22"/>
        </w:rPr>
        <w:t xml:space="preserve">к </w:t>
      </w:r>
      <w:r w:rsidRPr="00F2379D">
        <w:rPr>
          <w:rFonts w:ascii="Times New Roman" w:hAnsi="Times New Roman" w:cs="Times New Roman"/>
          <w:szCs w:val="22"/>
        </w:rPr>
        <w:t>постановлени</w:t>
      </w:r>
      <w:r>
        <w:rPr>
          <w:rFonts w:ascii="Times New Roman" w:hAnsi="Times New Roman" w:cs="Times New Roman"/>
          <w:szCs w:val="22"/>
        </w:rPr>
        <w:t>ю</w:t>
      </w:r>
      <w:r w:rsidRPr="00F2379D">
        <w:rPr>
          <w:rFonts w:ascii="Times New Roman" w:hAnsi="Times New Roman" w:cs="Times New Roman"/>
          <w:szCs w:val="22"/>
        </w:rPr>
        <w:t xml:space="preserve"> администрации</w:t>
      </w:r>
    </w:p>
    <w:p w:rsidR="00102656" w:rsidRDefault="00102656" w:rsidP="005B2CE8">
      <w:pPr>
        <w:pStyle w:val="ConsPlusNormal"/>
        <w:jc w:val="right"/>
        <w:rPr>
          <w:rFonts w:ascii="Times New Roman" w:hAnsi="Times New Roman" w:cs="Times New Roman"/>
          <w:szCs w:val="22"/>
        </w:rPr>
      </w:pPr>
      <w:r>
        <w:rPr>
          <w:rFonts w:ascii="Times New Roman" w:hAnsi="Times New Roman" w:cs="Times New Roman"/>
          <w:szCs w:val="22"/>
        </w:rPr>
        <w:t>Ильинского</w:t>
      </w:r>
      <w:r w:rsidRPr="00F2379D">
        <w:rPr>
          <w:rFonts w:ascii="Times New Roman" w:hAnsi="Times New Roman" w:cs="Times New Roman"/>
          <w:szCs w:val="22"/>
        </w:rPr>
        <w:t xml:space="preserve"> сельского </w:t>
      </w:r>
      <w:r>
        <w:rPr>
          <w:rFonts w:ascii="Times New Roman" w:hAnsi="Times New Roman" w:cs="Times New Roman"/>
          <w:szCs w:val="22"/>
        </w:rPr>
        <w:t>поселения</w:t>
      </w:r>
    </w:p>
    <w:p w:rsidR="00102656" w:rsidRPr="00F2379D" w:rsidRDefault="00102656" w:rsidP="005B2CE8">
      <w:pPr>
        <w:pStyle w:val="ConsPlusNormal"/>
        <w:jc w:val="right"/>
        <w:rPr>
          <w:rFonts w:ascii="Times New Roman" w:hAnsi="Times New Roman" w:cs="Times New Roman"/>
          <w:szCs w:val="22"/>
        </w:rPr>
      </w:pPr>
      <w:r>
        <w:rPr>
          <w:rFonts w:ascii="Times New Roman" w:hAnsi="Times New Roman" w:cs="Times New Roman"/>
          <w:szCs w:val="22"/>
        </w:rPr>
        <w:t xml:space="preserve">от </w:t>
      </w:r>
      <w:r w:rsidRPr="00F2379D">
        <w:rPr>
          <w:rFonts w:ascii="Times New Roman" w:hAnsi="Times New Roman" w:cs="Times New Roman"/>
          <w:szCs w:val="22"/>
        </w:rPr>
        <w:t>0</w:t>
      </w:r>
      <w:r>
        <w:rPr>
          <w:rFonts w:ascii="Times New Roman" w:hAnsi="Times New Roman" w:cs="Times New Roman"/>
          <w:szCs w:val="22"/>
        </w:rPr>
        <w:t>5</w:t>
      </w:r>
      <w:r w:rsidRPr="00F2379D">
        <w:rPr>
          <w:rFonts w:ascii="Times New Roman" w:hAnsi="Times New Roman" w:cs="Times New Roman"/>
          <w:szCs w:val="22"/>
        </w:rPr>
        <w:t>.0</w:t>
      </w:r>
      <w:r>
        <w:rPr>
          <w:rFonts w:ascii="Times New Roman" w:hAnsi="Times New Roman" w:cs="Times New Roman"/>
          <w:szCs w:val="22"/>
        </w:rPr>
        <w:t>5</w:t>
      </w:r>
      <w:r w:rsidRPr="00F2379D">
        <w:rPr>
          <w:rFonts w:ascii="Times New Roman" w:hAnsi="Times New Roman" w:cs="Times New Roman"/>
          <w:szCs w:val="22"/>
        </w:rPr>
        <w:t xml:space="preserve">.2017 </w:t>
      </w:r>
      <w:r>
        <w:rPr>
          <w:rFonts w:ascii="Times New Roman" w:hAnsi="Times New Roman" w:cs="Times New Roman"/>
          <w:szCs w:val="22"/>
        </w:rPr>
        <w:t>№73</w:t>
      </w:r>
      <w:r w:rsidRPr="00F2379D">
        <w:rPr>
          <w:rFonts w:ascii="Times New Roman" w:hAnsi="Times New Roman" w:cs="Times New Roman"/>
          <w:szCs w:val="22"/>
        </w:rPr>
        <w:t xml:space="preserve"> </w:t>
      </w:r>
    </w:p>
    <w:p w:rsidR="00102656" w:rsidRPr="00F2379D" w:rsidRDefault="00102656" w:rsidP="00433D51">
      <w:pPr>
        <w:pStyle w:val="ConsPlusNormal"/>
        <w:jc w:val="both"/>
        <w:rPr>
          <w:rFonts w:ascii="Times New Roman" w:hAnsi="Times New Roman" w:cs="Times New Roman"/>
        </w:rPr>
      </w:pPr>
    </w:p>
    <w:p w:rsidR="00102656" w:rsidRPr="00F2379D" w:rsidRDefault="00102656" w:rsidP="005B2CE8">
      <w:pPr>
        <w:pStyle w:val="ConsPlusTitle"/>
        <w:ind w:firstLine="709"/>
        <w:jc w:val="center"/>
        <w:rPr>
          <w:rFonts w:ascii="Times New Roman" w:hAnsi="Times New Roman" w:cs="Times New Roman"/>
          <w:sz w:val="26"/>
          <w:szCs w:val="26"/>
        </w:rPr>
      </w:pPr>
      <w:bookmarkStart w:id="0" w:name="P34"/>
      <w:bookmarkEnd w:id="0"/>
      <w:r w:rsidRPr="00F2379D">
        <w:rPr>
          <w:rFonts w:ascii="Times New Roman" w:hAnsi="Times New Roman" w:cs="Times New Roman"/>
          <w:sz w:val="26"/>
          <w:szCs w:val="26"/>
        </w:rPr>
        <w:t>ПОЛОЖЕНИЕ</w:t>
      </w:r>
    </w:p>
    <w:p w:rsidR="00102656" w:rsidRPr="00F2379D" w:rsidRDefault="00102656" w:rsidP="005B2CE8">
      <w:pPr>
        <w:pStyle w:val="ConsPlusNormal"/>
        <w:ind w:firstLine="709"/>
        <w:jc w:val="center"/>
        <w:rPr>
          <w:rFonts w:ascii="Times New Roman" w:hAnsi="Times New Roman" w:cs="Times New Roman"/>
          <w:b/>
          <w:sz w:val="26"/>
          <w:szCs w:val="26"/>
        </w:rPr>
      </w:pPr>
      <w:r w:rsidRPr="00F2379D">
        <w:rPr>
          <w:rFonts w:ascii="Times New Roman" w:hAnsi="Times New Roman" w:cs="Times New Roman"/>
          <w:b/>
          <w:sz w:val="26"/>
          <w:szCs w:val="26"/>
        </w:rPr>
        <w:t>о межведомственной комиссии по реализации</w:t>
      </w:r>
    </w:p>
    <w:p w:rsidR="00102656" w:rsidRPr="00F2379D" w:rsidRDefault="00102656" w:rsidP="005B2CE8">
      <w:pPr>
        <w:pStyle w:val="ConsPlusNormal"/>
        <w:ind w:firstLine="709"/>
        <w:jc w:val="center"/>
        <w:rPr>
          <w:rFonts w:ascii="Times New Roman" w:hAnsi="Times New Roman" w:cs="Times New Roman"/>
          <w:sz w:val="26"/>
          <w:szCs w:val="26"/>
        </w:rPr>
      </w:pPr>
      <w:r w:rsidRPr="00F2379D">
        <w:rPr>
          <w:rFonts w:ascii="Times New Roman" w:hAnsi="Times New Roman" w:cs="Times New Roman"/>
          <w:b/>
          <w:sz w:val="26"/>
          <w:szCs w:val="26"/>
        </w:rPr>
        <w:t xml:space="preserve">приоритетного проекта «Формирование комфортной городской среды» на территории </w:t>
      </w:r>
      <w:r>
        <w:rPr>
          <w:rFonts w:ascii="Times New Roman" w:hAnsi="Times New Roman" w:cs="Times New Roman"/>
          <w:b/>
          <w:sz w:val="26"/>
          <w:szCs w:val="26"/>
        </w:rPr>
        <w:t>Ильинского</w:t>
      </w:r>
      <w:r w:rsidRPr="00F2379D">
        <w:rPr>
          <w:rFonts w:ascii="Times New Roman" w:hAnsi="Times New Roman" w:cs="Times New Roman"/>
          <w:b/>
          <w:sz w:val="26"/>
          <w:szCs w:val="26"/>
        </w:rPr>
        <w:t xml:space="preserve"> сельского поселения</w:t>
      </w:r>
      <w:r>
        <w:rPr>
          <w:rFonts w:ascii="Times New Roman" w:hAnsi="Times New Roman" w:cs="Times New Roman"/>
          <w:b/>
          <w:sz w:val="26"/>
          <w:szCs w:val="26"/>
        </w:rPr>
        <w:t>.</w:t>
      </w:r>
    </w:p>
    <w:p w:rsidR="00102656" w:rsidRPr="00F2379D" w:rsidRDefault="00102656" w:rsidP="00F2379D">
      <w:pPr>
        <w:pStyle w:val="ConsPlusNormal"/>
        <w:ind w:firstLine="709"/>
        <w:jc w:val="both"/>
        <w:rPr>
          <w:rFonts w:ascii="Times New Roman" w:hAnsi="Times New Roman" w:cs="Times New Roman"/>
          <w:sz w:val="26"/>
          <w:szCs w:val="26"/>
        </w:rPr>
      </w:pPr>
    </w:p>
    <w:p w:rsidR="00102656" w:rsidRPr="00F2379D" w:rsidRDefault="00102656" w:rsidP="00F2379D">
      <w:pPr>
        <w:pStyle w:val="ConsPlusNormal"/>
        <w:numPr>
          <w:ilvl w:val="0"/>
          <w:numId w:val="2"/>
        </w:numPr>
        <w:ind w:left="0" w:firstLine="709"/>
        <w:jc w:val="both"/>
        <w:rPr>
          <w:rFonts w:ascii="Times New Roman" w:hAnsi="Times New Roman" w:cs="Times New Roman"/>
          <w:b/>
          <w:sz w:val="26"/>
          <w:szCs w:val="26"/>
        </w:rPr>
      </w:pPr>
      <w:r w:rsidRPr="00F2379D">
        <w:rPr>
          <w:rFonts w:ascii="Times New Roman" w:hAnsi="Times New Roman" w:cs="Times New Roman"/>
          <w:b/>
          <w:sz w:val="26"/>
          <w:szCs w:val="26"/>
        </w:rPr>
        <w:t>Общие положения</w:t>
      </w:r>
    </w:p>
    <w:p w:rsidR="00102656" w:rsidRPr="00433D51" w:rsidRDefault="00102656" w:rsidP="00F2379D">
      <w:pPr>
        <w:pStyle w:val="ListParagraph"/>
        <w:widowControl w:val="0"/>
        <w:numPr>
          <w:ilvl w:val="1"/>
          <w:numId w:val="2"/>
        </w:numPr>
        <w:shd w:val="clear" w:color="auto" w:fill="FFFFFF"/>
        <w:tabs>
          <w:tab w:val="left" w:pos="567"/>
        </w:tabs>
        <w:spacing w:after="0" w:line="240" w:lineRule="auto"/>
        <w:ind w:left="0" w:firstLine="709"/>
        <w:jc w:val="both"/>
        <w:rPr>
          <w:rFonts w:ascii="Times New Roman" w:hAnsi="Times New Roman"/>
          <w:sz w:val="28"/>
          <w:szCs w:val="28"/>
        </w:rPr>
      </w:pPr>
      <w:r w:rsidRPr="00433D51">
        <w:rPr>
          <w:rFonts w:ascii="Times New Roman" w:hAnsi="Times New Roman"/>
          <w:sz w:val="28"/>
          <w:szCs w:val="28"/>
        </w:rPr>
        <w:t>Межведомственная комиссия по реализации  приоритетного проекта «Формирование комфортной городской среды» на территории Ильинского сельского поселения (далее соответственно (Межведомственная комиссия, Приоритетный проект) является  коллегиальным органом, созданным во исполнение постановления Правительства Российской Федерации от 10 февраля 2017 года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w:t>
      </w:r>
    </w:p>
    <w:p w:rsidR="00102656" w:rsidRPr="00433D51" w:rsidRDefault="00102656" w:rsidP="00F2379D">
      <w:pPr>
        <w:pStyle w:val="ListParagraph"/>
        <w:widowControl w:val="0"/>
        <w:numPr>
          <w:ilvl w:val="1"/>
          <w:numId w:val="2"/>
        </w:numPr>
        <w:shd w:val="clear" w:color="auto" w:fill="FFFFFF"/>
        <w:tabs>
          <w:tab w:val="left" w:pos="567"/>
        </w:tabs>
        <w:spacing w:after="0" w:line="240" w:lineRule="auto"/>
        <w:ind w:left="0" w:firstLine="709"/>
        <w:jc w:val="both"/>
        <w:rPr>
          <w:rFonts w:ascii="Times New Roman" w:hAnsi="Times New Roman"/>
          <w:sz w:val="28"/>
          <w:szCs w:val="28"/>
        </w:rPr>
      </w:pPr>
      <w:r w:rsidRPr="00433D51">
        <w:rPr>
          <w:rFonts w:ascii="Times New Roman" w:hAnsi="Times New Roman"/>
          <w:sz w:val="28"/>
          <w:szCs w:val="28"/>
        </w:rPr>
        <w:t>Межведомственная комиссия руководствуется в своей деятельности Конституцией Российской Федерации, федеральными законами, постановлениями и распоряжениями Правительства Российской Федерации, постановлениями администрации Ильинского сельского поселения, настоящим Положением.</w:t>
      </w:r>
    </w:p>
    <w:p w:rsidR="00102656" w:rsidRPr="00433D51" w:rsidRDefault="00102656" w:rsidP="00433D51">
      <w:pPr>
        <w:widowControl w:val="0"/>
        <w:shd w:val="clear" w:color="auto" w:fill="FFFFFF"/>
        <w:tabs>
          <w:tab w:val="left" w:pos="567"/>
        </w:tabs>
        <w:spacing w:after="0" w:line="240" w:lineRule="auto"/>
        <w:jc w:val="both"/>
        <w:rPr>
          <w:rFonts w:ascii="Times New Roman" w:hAnsi="Times New Roman"/>
          <w:sz w:val="28"/>
          <w:szCs w:val="28"/>
        </w:rPr>
      </w:pPr>
    </w:p>
    <w:p w:rsidR="00102656" w:rsidRPr="00433D51" w:rsidRDefault="00102656" w:rsidP="00F2379D">
      <w:pPr>
        <w:pStyle w:val="ListParagraph"/>
        <w:widowControl w:val="0"/>
        <w:numPr>
          <w:ilvl w:val="0"/>
          <w:numId w:val="2"/>
        </w:numPr>
        <w:shd w:val="clear" w:color="auto" w:fill="FFFFFF"/>
        <w:tabs>
          <w:tab w:val="left" w:pos="567"/>
        </w:tabs>
        <w:spacing w:after="0" w:line="240" w:lineRule="auto"/>
        <w:ind w:left="0" w:firstLine="709"/>
        <w:jc w:val="both"/>
        <w:rPr>
          <w:rFonts w:ascii="Times New Roman" w:hAnsi="Times New Roman"/>
          <w:b/>
          <w:sz w:val="28"/>
          <w:szCs w:val="28"/>
        </w:rPr>
      </w:pPr>
      <w:r w:rsidRPr="00433D51">
        <w:rPr>
          <w:rFonts w:ascii="Times New Roman" w:hAnsi="Times New Roman"/>
          <w:b/>
          <w:sz w:val="28"/>
          <w:szCs w:val="28"/>
        </w:rPr>
        <w:t>Задачи и функции межведомственной комиссии</w:t>
      </w:r>
    </w:p>
    <w:p w:rsidR="00102656" w:rsidRPr="00433D51" w:rsidRDefault="00102656"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 xml:space="preserve">          2.1. На Межведомственную комиссию возлагаются следующие задачи:</w:t>
      </w:r>
    </w:p>
    <w:p w:rsidR="00102656" w:rsidRPr="00433D51" w:rsidRDefault="00102656"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а) осуществление контроля за реализацией мероприятий Приоритетного проекта;</w:t>
      </w:r>
    </w:p>
    <w:p w:rsidR="00102656" w:rsidRPr="00433D51" w:rsidRDefault="00102656"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б) Осуществление контроля и координации хода выполнения  мероприятий муниципальной программы формирования современной городской среды на 2017 год;</w:t>
      </w:r>
    </w:p>
    <w:p w:rsidR="00102656" w:rsidRPr="00433D51" w:rsidRDefault="00102656"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в) осуществление контроля и координация  хода выполнения мероприятий по поддержке обустройства мест массового отдыха населения (парка);</w:t>
      </w:r>
    </w:p>
    <w:p w:rsidR="00102656" w:rsidRPr="00433D51" w:rsidRDefault="00102656"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г) предварительное рассмотрение и согласование:</w:t>
      </w:r>
    </w:p>
    <w:p w:rsidR="00102656" w:rsidRPr="00433D51" w:rsidRDefault="00102656" w:rsidP="00F2379D">
      <w:pPr>
        <w:pStyle w:val="ConsPlusNormal"/>
        <w:ind w:firstLine="709"/>
        <w:jc w:val="both"/>
        <w:rPr>
          <w:rFonts w:ascii="Times New Roman" w:hAnsi="Times New Roman" w:cs="Times New Roman"/>
          <w:sz w:val="28"/>
          <w:szCs w:val="28"/>
        </w:rPr>
      </w:pPr>
      <w:r w:rsidRPr="00433D51">
        <w:rPr>
          <w:rFonts w:ascii="Times New Roman" w:hAnsi="Times New Roman" w:cs="Times New Roman"/>
          <w:sz w:val="28"/>
          <w:szCs w:val="28"/>
        </w:rPr>
        <w:t>отчетов муниципального образования – получателя субсидии из бюджета Ростовской области о реализации муниципальных программ формирования городской среды на 2017 год;</w:t>
      </w:r>
    </w:p>
    <w:p w:rsidR="00102656" w:rsidRPr="00433D51" w:rsidRDefault="00102656" w:rsidP="00F2379D">
      <w:pPr>
        <w:pStyle w:val="ConsPlusNormal"/>
        <w:ind w:firstLine="709"/>
        <w:jc w:val="both"/>
        <w:rPr>
          <w:rFonts w:ascii="Times New Roman" w:hAnsi="Times New Roman" w:cs="Times New Roman"/>
          <w:color w:val="000000"/>
          <w:sz w:val="28"/>
          <w:szCs w:val="28"/>
        </w:rPr>
      </w:pPr>
      <w:r w:rsidRPr="00433D51">
        <w:rPr>
          <w:rFonts w:ascii="Times New Roman" w:hAnsi="Times New Roman" w:cs="Times New Roman"/>
          <w:sz w:val="28"/>
          <w:szCs w:val="28"/>
        </w:rPr>
        <w:t xml:space="preserve">отчетов об исполнении муниципальной  программы формирования современной городской среды на 2017 год, направляемых в Департамент </w:t>
      </w:r>
      <w:hyperlink r:id="rId5" w:tgtFrame="_blank" w:history="1">
        <w:r w:rsidRPr="00433D51">
          <w:rPr>
            <w:rStyle w:val="Hyperlink"/>
            <w:rFonts w:ascii="Times New Roman" w:hAnsi="Times New Roman"/>
            <w:color w:val="000000"/>
            <w:sz w:val="28"/>
            <w:szCs w:val="28"/>
            <w:u w:val="none"/>
            <w:shd w:val="clear" w:color="auto" w:fill="FFFFFF"/>
          </w:rPr>
          <w:t xml:space="preserve"> по жилищно-коммунальному хозяйству и топливным ресурсам Ростовской</w:t>
        </w:r>
      </w:hyperlink>
      <w:r w:rsidRPr="00433D51">
        <w:rPr>
          <w:rFonts w:ascii="Times New Roman" w:hAnsi="Times New Roman" w:cs="Times New Roman"/>
          <w:sz w:val="28"/>
          <w:szCs w:val="28"/>
        </w:rPr>
        <w:t xml:space="preserve"> области</w:t>
      </w:r>
      <w:r w:rsidRPr="00433D51">
        <w:rPr>
          <w:rFonts w:ascii="Times New Roman" w:hAnsi="Times New Roman" w:cs="Times New Roman"/>
          <w:color w:val="000000"/>
          <w:sz w:val="28"/>
          <w:szCs w:val="28"/>
        </w:rPr>
        <w:t>.</w:t>
      </w:r>
    </w:p>
    <w:p w:rsidR="00102656" w:rsidRPr="00433D51" w:rsidRDefault="00102656" w:rsidP="00F2379D">
      <w:pPr>
        <w:pStyle w:val="ConsPlusNormal"/>
        <w:numPr>
          <w:ilvl w:val="1"/>
          <w:numId w:val="3"/>
        </w:numPr>
        <w:ind w:left="0" w:firstLine="709"/>
        <w:jc w:val="both"/>
        <w:rPr>
          <w:rFonts w:ascii="Times New Roman" w:hAnsi="Times New Roman" w:cs="Times New Roman"/>
          <w:sz w:val="28"/>
          <w:szCs w:val="28"/>
        </w:rPr>
      </w:pPr>
      <w:r w:rsidRPr="00433D51">
        <w:rPr>
          <w:rFonts w:ascii="Times New Roman" w:hAnsi="Times New Roman" w:cs="Times New Roman"/>
          <w:sz w:val="28"/>
          <w:szCs w:val="28"/>
        </w:rPr>
        <w:t xml:space="preserve"> Для реализации возложенных на нее задач Межведомственная комиссия осуществляет следующие функции: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а) организует взаимодействие  органов местного самоуправления, политических партий и движений, общественных организаций, объединений предпринимателей и иных лиц по обеспечению реализации мероприятий Приоритетного проекта или иных связанных с ним мероприятий;</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б) взаимодействует с органами местного самоуправления, политическими партиями  и движениями, общественными организациями, объединениями предпринимателей  и иными лицами в части координации деятельности по реализации мероприятий Приоритетного проекта, в том числе в части полноты и своевременности выполнения таких мероприятий;</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в) анализирует отчеты муниципальных образований – получателей субсидии из бюджета </w:t>
      </w:r>
      <w:r>
        <w:rPr>
          <w:rFonts w:ascii="Times New Roman" w:hAnsi="Times New Roman"/>
          <w:sz w:val="28"/>
          <w:szCs w:val="28"/>
        </w:rPr>
        <w:t>Ростовской области</w:t>
      </w:r>
      <w:r w:rsidRPr="00433D51">
        <w:rPr>
          <w:rFonts w:ascii="Times New Roman" w:hAnsi="Times New Roman"/>
          <w:sz w:val="28"/>
          <w:szCs w:val="28"/>
        </w:rPr>
        <w:t xml:space="preserve"> о реализации муниципальных программ формирования современной городской среды на 2017год, направляемые в Министерство строительства и жилищно-коммунального хозяйства Российской Федерации, и даёт по ним заключение (принимает решение об их согласовании), а также любые иные материалы, связанные с реализацией Приоритетного проекта;</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г) рассматривает спорные и проблемные вопросы реализации Приоритетного проекта, проводит анализ решений, принимаемых в целях реализации мероприятий Приоритетного проекта, рассматривает, вырабатывает (участвует в выработке)</w:t>
      </w:r>
      <w:r>
        <w:rPr>
          <w:rFonts w:ascii="Times New Roman" w:hAnsi="Times New Roman"/>
          <w:sz w:val="28"/>
          <w:szCs w:val="28"/>
        </w:rPr>
        <w:t xml:space="preserve"> </w:t>
      </w:r>
      <w:r w:rsidRPr="00433D51">
        <w:rPr>
          <w:rFonts w:ascii="Times New Roman" w:hAnsi="Times New Roman"/>
          <w:sz w:val="28"/>
          <w:szCs w:val="28"/>
        </w:rPr>
        <w:t>предложения по реализации мероприятий Приоритетного проекта;</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д) обеспечивает доступ к сведениям о работе Межведомственной комиссии и принятых решениях путем размещения соответствующей информации на официальном сайте Администрации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 в информационно-телекоммуникационной сети Интернет;</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е) осуществляет иные функции в соответствии с действующим законодательством.</w:t>
      </w:r>
    </w:p>
    <w:p w:rsidR="00102656" w:rsidRPr="00433D51" w:rsidRDefault="00102656" w:rsidP="00433D51">
      <w:pPr>
        <w:spacing w:after="0" w:line="240" w:lineRule="auto"/>
        <w:jc w:val="both"/>
        <w:rPr>
          <w:rFonts w:ascii="Times New Roman" w:hAnsi="Times New Roman"/>
          <w:sz w:val="28"/>
          <w:szCs w:val="28"/>
        </w:rPr>
      </w:pPr>
    </w:p>
    <w:p w:rsidR="00102656" w:rsidRPr="00433D51" w:rsidRDefault="00102656" w:rsidP="00F2379D">
      <w:pPr>
        <w:spacing w:after="0" w:line="240" w:lineRule="auto"/>
        <w:ind w:firstLine="709"/>
        <w:jc w:val="both"/>
        <w:rPr>
          <w:rFonts w:ascii="Times New Roman" w:hAnsi="Times New Roman"/>
          <w:b/>
          <w:sz w:val="28"/>
          <w:szCs w:val="28"/>
        </w:rPr>
      </w:pPr>
      <w:r w:rsidRPr="00433D51">
        <w:rPr>
          <w:rFonts w:ascii="Times New Roman" w:hAnsi="Times New Roman"/>
          <w:b/>
          <w:sz w:val="28"/>
          <w:szCs w:val="28"/>
        </w:rPr>
        <w:t>3. Порядок формирования и деятельности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 В состав Межведомственной комиссии входят председатель, заместитель председателя, секретарь и члены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3.2 Межведомственную комиссию возглавляет председатель Межведомственной комиссии – Глава Администрации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3.3. Председатель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а) руководит деятельностью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б) председательствует на заседаниях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в) подписывает протоколы заседаний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г) выполняет иные функции в рамках своей компетенции, направленные на обеспечение выполнения задач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3.4. Заместителем председателя является депутат муниципального комитета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3.5.  При отсутствии на заседании Межведомственной комиссии председателя  Межведомственной комиссии его функции выполняет заместитель председателя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3.6. Подготовку и организацию проведения заседаний Межведомственной комиссии осуществляет секретарь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3.7. Секретарь Межведомственной комиссии организовывает:</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а) подготовку проектов планов работы и планов заседаний Межведомственной  комиссии, проектов повесток заседаний и материалов к заседаниям Межведомственной комиссии;</w:t>
      </w:r>
    </w:p>
    <w:p w:rsidR="00102656" w:rsidRPr="00433D51" w:rsidRDefault="00102656" w:rsidP="00433D51">
      <w:pPr>
        <w:spacing w:after="0" w:line="240" w:lineRule="auto"/>
        <w:ind w:firstLine="709"/>
        <w:jc w:val="both"/>
        <w:rPr>
          <w:rFonts w:ascii="Times New Roman" w:hAnsi="Times New Roman"/>
          <w:sz w:val="28"/>
          <w:szCs w:val="28"/>
        </w:rPr>
      </w:pPr>
      <w:r w:rsidRPr="00433D51">
        <w:rPr>
          <w:rFonts w:ascii="Times New Roman" w:hAnsi="Times New Roman"/>
          <w:sz w:val="28"/>
          <w:szCs w:val="28"/>
        </w:rPr>
        <w:t>б) информирование членов Межведомственной комиссии и иных заинтересованных лиц о дате, месте, времени проведения и повестке заседания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в) направление решений Межведомственной комиссии и поручений ее председателя заинтересованным лицам;</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г) оформление протоколов заседаний Межведомственной комиссии и выписок из них и обеспечивает хранение протоколов заседаний Межведомственной комиссии и иных материалов;</w:t>
      </w:r>
    </w:p>
    <w:p w:rsidR="00102656" w:rsidRPr="00433D51" w:rsidRDefault="00102656" w:rsidP="00F2379D">
      <w:pPr>
        <w:shd w:val="clear" w:color="auto" w:fill="FFFFFF"/>
        <w:spacing w:after="0" w:line="240" w:lineRule="auto"/>
        <w:ind w:firstLine="709"/>
        <w:jc w:val="both"/>
        <w:rPr>
          <w:rFonts w:ascii="Times New Roman" w:hAnsi="Times New Roman"/>
          <w:sz w:val="28"/>
          <w:szCs w:val="28"/>
        </w:rPr>
      </w:pPr>
      <w:r w:rsidRPr="00433D51">
        <w:rPr>
          <w:rFonts w:ascii="Times New Roman" w:hAnsi="Times New Roman"/>
          <w:sz w:val="28"/>
          <w:szCs w:val="28"/>
        </w:rPr>
        <w:t>д) осуществляет иные полномочия, необходимые для обеспечения работы Межведомственной комиссии.</w:t>
      </w:r>
    </w:p>
    <w:p w:rsidR="00102656" w:rsidRPr="00433D51" w:rsidRDefault="00102656" w:rsidP="00F2379D">
      <w:pPr>
        <w:shd w:val="clear" w:color="auto" w:fill="FFFFFF"/>
        <w:spacing w:after="0" w:line="240" w:lineRule="auto"/>
        <w:ind w:firstLine="709"/>
        <w:jc w:val="both"/>
        <w:rPr>
          <w:rFonts w:ascii="Times New Roman" w:hAnsi="Times New Roman"/>
          <w:sz w:val="28"/>
          <w:szCs w:val="28"/>
        </w:rPr>
      </w:pPr>
      <w:r w:rsidRPr="00433D51">
        <w:rPr>
          <w:rFonts w:ascii="Times New Roman" w:hAnsi="Times New Roman"/>
          <w:sz w:val="28"/>
          <w:szCs w:val="28"/>
        </w:rPr>
        <w:t>3.8. В состав членов Межведомственной комиссии входят:</w:t>
      </w:r>
    </w:p>
    <w:p w:rsidR="00102656" w:rsidRPr="00433D51" w:rsidRDefault="00102656" w:rsidP="00326A09">
      <w:pPr>
        <w:shd w:val="clear" w:color="auto" w:fill="FFFFFF"/>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а) </w:t>
      </w:r>
      <w:r>
        <w:rPr>
          <w:rFonts w:ascii="Times New Roman" w:hAnsi="Times New Roman"/>
          <w:sz w:val="28"/>
          <w:szCs w:val="28"/>
        </w:rPr>
        <w:t xml:space="preserve"> </w:t>
      </w:r>
      <w:r w:rsidRPr="00433D51">
        <w:rPr>
          <w:rFonts w:ascii="Times New Roman" w:hAnsi="Times New Roman"/>
          <w:sz w:val="28"/>
          <w:szCs w:val="28"/>
        </w:rPr>
        <w:t xml:space="preserve">представители  администрации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02656" w:rsidRPr="00433D51" w:rsidRDefault="00102656" w:rsidP="00433D51">
      <w:pPr>
        <w:shd w:val="clear" w:color="auto" w:fill="FFFFFF"/>
        <w:spacing w:after="0" w:line="240" w:lineRule="auto"/>
        <w:ind w:firstLine="709"/>
        <w:rPr>
          <w:rFonts w:ascii="Times New Roman" w:hAnsi="Times New Roman"/>
          <w:sz w:val="28"/>
          <w:szCs w:val="28"/>
        </w:rPr>
      </w:pPr>
      <w:r>
        <w:rPr>
          <w:rFonts w:ascii="Times New Roman" w:hAnsi="Times New Roman"/>
          <w:sz w:val="28"/>
          <w:szCs w:val="28"/>
        </w:rPr>
        <w:t xml:space="preserve">б)  </w:t>
      </w:r>
      <w:r w:rsidRPr="00433D51">
        <w:rPr>
          <w:rFonts w:ascii="Times New Roman" w:hAnsi="Times New Roman"/>
          <w:sz w:val="28"/>
          <w:szCs w:val="28"/>
        </w:rPr>
        <w:t xml:space="preserve">представители муниципального комитета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02656" w:rsidRPr="00433D51" w:rsidRDefault="00102656" w:rsidP="00F2379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в</w:t>
      </w:r>
      <w:r w:rsidRPr="00433D51">
        <w:rPr>
          <w:rFonts w:ascii="Times New Roman" w:hAnsi="Times New Roman"/>
          <w:sz w:val="28"/>
          <w:szCs w:val="28"/>
        </w:rPr>
        <w:t>) представитель  общества инвалидов;</w:t>
      </w:r>
    </w:p>
    <w:p w:rsidR="00102656" w:rsidRPr="00433D51" w:rsidRDefault="00102656" w:rsidP="00F2379D">
      <w:pPr>
        <w:shd w:val="clear" w:color="auto" w:fill="FFFFFF"/>
        <w:spacing w:after="0" w:line="240" w:lineRule="auto"/>
        <w:ind w:firstLine="709"/>
        <w:jc w:val="both"/>
        <w:rPr>
          <w:rFonts w:ascii="Times New Roman" w:hAnsi="Times New Roman"/>
          <w:sz w:val="28"/>
          <w:szCs w:val="28"/>
        </w:rPr>
      </w:pPr>
      <w:r>
        <w:rPr>
          <w:rFonts w:ascii="Times New Roman" w:hAnsi="Times New Roman"/>
          <w:sz w:val="28"/>
          <w:szCs w:val="28"/>
        </w:rPr>
        <w:t>г</w:t>
      </w:r>
      <w:r w:rsidRPr="00433D51">
        <w:rPr>
          <w:rFonts w:ascii="Times New Roman" w:hAnsi="Times New Roman"/>
          <w:sz w:val="28"/>
          <w:szCs w:val="28"/>
        </w:rPr>
        <w:t xml:space="preserve">) представитель женского совета </w:t>
      </w:r>
      <w:r>
        <w:rPr>
          <w:rFonts w:ascii="Times New Roman" w:hAnsi="Times New Roman"/>
          <w:sz w:val="28"/>
          <w:szCs w:val="28"/>
        </w:rPr>
        <w:t>Ильинского сельского поселения;</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3.9. Состав Межведомственной комиссии формируется и утверждается постановлением Главы </w:t>
      </w:r>
      <w:r>
        <w:rPr>
          <w:rFonts w:ascii="Times New Roman" w:hAnsi="Times New Roman"/>
          <w:sz w:val="28"/>
          <w:szCs w:val="28"/>
        </w:rPr>
        <w:t>Администрации Ильинского</w:t>
      </w:r>
      <w:r w:rsidRPr="00433D51">
        <w:rPr>
          <w:rFonts w:ascii="Times New Roman" w:hAnsi="Times New Roman"/>
          <w:sz w:val="28"/>
          <w:szCs w:val="28"/>
        </w:rPr>
        <w:t xml:space="preserve"> сельского поселения.</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3.10. Члены Межведомственной комиссии обладают равными правами при обсуждении рассматриваемых на заседании вопросов.</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3.11. Заседания Межведомственной комиссии проводятся по мере необходимости, но не реже одного раза в квартал.</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3.12. Межведомственная комиссия принимает решения по вопросам повестки заседания путем открытого голосования.</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3.13.Решение Межведомственной комиссии считается принятым, если за него проголосовало более половины членов Межведомственной комиссии от числа принявших участие в заседании. Каждый член Межведомственной комиссии при голосовании имеет один голос. При равенстве числа голосов решающим является голос председателя Межведомственной комиссии.</w:t>
      </w:r>
    </w:p>
    <w:p w:rsidR="00102656" w:rsidRPr="00433D51" w:rsidRDefault="00102656" w:rsidP="00F2379D">
      <w:pPr>
        <w:spacing w:after="0" w:line="240" w:lineRule="auto"/>
        <w:ind w:firstLine="709"/>
        <w:jc w:val="both"/>
        <w:rPr>
          <w:rFonts w:ascii="Times New Roman" w:hAnsi="Times New Roman"/>
          <w:sz w:val="28"/>
          <w:szCs w:val="28"/>
        </w:rPr>
      </w:pP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3.14. Члены Межведомственной комиссии вправе в письменном виде заявлять особое мнение, отличное от результатов голосования. Данный факт подлежит отражению в протоколе, а соответствующий документ приобщается к материалам заседания.</w:t>
      </w:r>
    </w:p>
    <w:p w:rsidR="00102656" w:rsidRPr="00433D51" w:rsidRDefault="00102656" w:rsidP="00F2379D">
      <w:pPr>
        <w:spacing w:after="0" w:line="240" w:lineRule="auto"/>
        <w:ind w:firstLine="709"/>
        <w:jc w:val="both"/>
        <w:rPr>
          <w:rFonts w:ascii="Times New Roman" w:hAnsi="Times New Roman"/>
          <w:sz w:val="28"/>
          <w:szCs w:val="28"/>
        </w:rPr>
      </w:pPr>
      <w:r w:rsidRPr="00433D51">
        <w:rPr>
          <w:rFonts w:ascii="Times New Roman" w:hAnsi="Times New Roman"/>
          <w:sz w:val="28"/>
          <w:szCs w:val="28"/>
        </w:rPr>
        <w:t xml:space="preserve">3.15. Организационно- техническое обеспечение деятельности Межведомственной комиссии осуществляет администрация </w:t>
      </w:r>
      <w:r>
        <w:rPr>
          <w:rFonts w:ascii="Times New Roman" w:hAnsi="Times New Roman"/>
          <w:sz w:val="28"/>
          <w:szCs w:val="28"/>
        </w:rPr>
        <w:t>Ильинского</w:t>
      </w:r>
      <w:r w:rsidRPr="00433D51">
        <w:rPr>
          <w:rFonts w:ascii="Times New Roman" w:hAnsi="Times New Roman"/>
          <w:sz w:val="28"/>
          <w:szCs w:val="28"/>
        </w:rPr>
        <w:t xml:space="preserve"> сельского поселения.</w:t>
      </w:r>
    </w:p>
    <w:p w:rsidR="00102656" w:rsidRPr="00433D51" w:rsidRDefault="00102656" w:rsidP="00F2379D">
      <w:pPr>
        <w:spacing w:after="0" w:line="240" w:lineRule="auto"/>
        <w:ind w:firstLine="709"/>
        <w:jc w:val="both"/>
        <w:rPr>
          <w:rFonts w:ascii="Times New Roman" w:hAnsi="Times New Roman"/>
          <w:sz w:val="28"/>
          <w:szCs w:val="28"/>
        </w:rPr>
      </w:pPr>
    </w:p>
    <w:p w:rsidR="00102656" w:rsidRPr="00433D51" w:rsidRDefault="00102656" w:rsidP="00F2379D">
      <w:pPr>
        <w:spacing w:after="0" w:line="240" w:lineRule="auto"/>
        <w:ind w:firstLine="709"/>
        <w:jc w:val="both"/>
        <w:rPr>
          <w:rFonts w:ascii="Times New Roman" w:hAnsi="Times New Roman"/>
          <w:sz w:val="28"/>
          <w:szCs w:val="28"/>
        </w:rPr>
      </w:pPr>
    </w:p>
    <w:p w:rsidR="00102656" w:rsidRPr="00433D51" w:rsidRDefault="00102656" w:rsidP="00F2379D">
      <w:pPr>
        <w:spacing w:after="0" w:line="240" w:lineRule="auto"/>
        <w:ind w:firstLine="709"/>
        <w:jc w:val="both"/>
        <w:rPr>
          <w:rFonts w:ascii="Times New Roman" w:hAnsi="Times New Roman"/>
          <w:sz w:val="28"/>
          <w:szCs w:val="28"/>
        </w:rPr>
      </w:pPr>
    </w:p>
    <w:p w:rsidR="00102656" w:rsidRPr="00F2379D" w:rsidRDefault="00102656" w:rsidP="00F2379D">
      <w:pPr>
        <w:spacing w:after="0" w:line="240" w:lineRule="auto"/>
        <w:ind w:firstLine="709"/>
        <w:jc w:val="both"/>
        <w:rPr>
          <w:rFonts w:ascii="Times New Roman" w:hAnsi="Times New Roman"/>
          <w:sz w:val="26"/>
          <w:szCs w:val="26"/>
        </w:rPr>
      </w:pPr>
    </w:p>
    <w:p w:rsidR="00102656" w:rsidRPr="00F2379D" w:rsidRDefault="00102656" w:rsidP="00F2379D">
      <w:pPr>
        <w:spacing w:after="0" w:line="240" w:lineRule="auto"/>
        <w:ind w:firstLine="709"/>
        <w:jc w:val="both"/>
        <w:rPr>
          <w:rFonts w:ascii="Times New Roman" w:hAnsi="Times New Roman"/>
          <w:sz w:val="26"/>
          <w:szCs w:val="26"/>
        </w:rPr>
      </w:pPr>
    </w:p>
    <w:p w:rsidR="00102656" w:rsidRPr="00F2379D" w:rsidRDefault="00102656" w:rsidP="003E2EBC">
      <w:pPr>
        <w:rPr>
          <w:rFonts w:ascii="Times New Roman" w:hAnsi="Times New Roman"/>
          <w:sz w:val="26"/>
          <w:szCs w:val="26"/>
        </w:rPr>
      </w:pPr>
    </w:p>
    <w:p w:rsidR="00102656" w:rsidRDefault="00102656" w:rsidP="00F2379D">
      <w:pPr>
        <w:pStyle w:val="ConsPlusNormal"/>
        <w:ind w:left="6372" w:firstLine="708"/>
        <w:jc w:val="right"/>
        <w:rPr>
          <w:rFonts w:ascii="Times New Roman" w:hAnsi="Times New Roman" w:cs="Times New Roman"/>
          <w:szCs w:val="22"/>
        </w:rPr>
      </w:pPr>
    </w:p>
    <w:p w:rsidR="00102656" w:rsidRPr="00F2379D" w:rsidRDefault="00102656" w:rsidP="00F2379D">
      <w:pPr>
        <w:pStyle w:val="ConsPlusNormal"/>
        <w:ind w:left="6372" w:firstLine="708"/>
        <w:jc w:val="right"/>
        <w:rPr>
          <w:rFonts w:ascii="Times New Roman" w:hAnsi="Times New Roman" w:cs="Times New Roman"/>
          <w:szCs w:val="22"/>
        </w:rPr>
      </w:pPr>
      <w:r>
        <w:rPr>
          <w:rFonts w:ascii="Times New Roman" w:hAnsi="Times New Roman" w:cs="Times New Roman"/>
          <w:szCs w:val="22"/>
        </w:rPr>
        <w:t>ПРИЛОЖЕНИЕ №2</w:t>
      </w:r>
    </w:p>
    <w:p w:rsidR="00102656" w:rsidRPr="00F2379D" w:rsidRDefault="00102656" w:rsidP="00F2379D">
      <w:pPr>
        <w:pStyle w:val="ConsPlusNormal"/>
        <w:jc w:val="right"/>
        <w:rPr>
          <w:rFonts w:ascii="Times New Roman" w:hAnsi="Times New Roman" w:cs="Times New Roman"/>
          <w:szCs w:val="22"/>
        </w:rPr>
      </w:pPr>
      <w:r>
        <w:rPr>
          <w:rFonts w:ascii="Times New Roman" w:hAnsi="Times New Roman" w:cs="Times New Roman"/>
          <w:szCs w:val="22"/>
        </w:rPr>
        <w:t xml:space="preserve">к </w:t>
      </w:r>
      <w:r w:rsidRPr="00F2379D">
        <w:rPr>
          <w:rFonts w:ascii="Times New Roman" w:hAnsi="Times New Roman" w:cs="Times New Roman"/>
          <w:szCs w:val="22"/>
        </w:rPr>
        <w:t>постановлени</w:t>
      </w:r>
      <w:r>
        <w:rPr>
          <w:rFonts w:ascii="Times New Roman" w:hAnsi="Times New Roman" w:cs="Times New Roman"/>
          <w:szCs w:val="22"/>
        </w:rPr>
        <w:t>ю</w:t>
      </w:r>
      <w:r w:rsidRPr="00F2379D">
        <w:rPr>
          <w:rFonts w:ascii="Times New Roman" w:hAnsi="Times New Roman" w:cs="Times New Roman"/>
          <w:szCs w:val="22"/>
        </w:rPr>
        <w:t xml:space="preserve"> администрации</w:t>
      </w:r>
    </w:p>
    <w:p w:rsidR="00102656" w:rsidRDefault="00102656" w:rsidP="005B2CE8">
      <w:pPr>
        <w:pStyle w:val="ConsPlusNormal"/>
        <w:jc w:val="right"/>
        <w:rPr>
          <w:rFonts w:ascii="Times New Roman" w:hAnsi="Times New Roman" w:cs="Times New Roman"/>
          <w:szCs w:val="22"/>
        </w:rPr>
      </w:pPr>
      <w:r>
        <w:rPr>
          <w:rFonts w:ascii="Times New Roman" w:hAnsi="Times New Roman" w:cs="Times New Roman"/>
          <w:szCs w:val="22"/>
        </w:rPr>
        <w:t>Ильинского</w:t>
      </w:r>
      <w:r w:rsidRPr="00F2379D">
        <w:rPr>
          <w:rFonts w:ascii="Times New Roman" w:hAnsi="Times New Roman" w:cs="Times New Roman"/>
          <w:szCs w:val="22"/>
        </w:rPr>
        <w:t xml:space="preserve"> сельского </w:t>
      </w:r>
      <w:r>
        <w:rPr>
          <w:rFonts w:ascii="Times New Roman" w:hAnsi="Times New Roman" w:cs="Times New Roman"/>
          <w:szCs w:val="22"/>
        </w:rPr>
        <w:t>поселения</w:t>
      </w:r>
    </w:p>
    <w:p w:rsidR="00102656" w:rsidRPr="00F2379D" w:rsidRDefault="00102656" w:rsidP="005B2CE8">
      <w:pPr>
        <w:pStyle w:val="ConsPlusNormal"/>
        <w:jc w:val="right"/>
        <w:rPr>
          <w:rFonts w:ascii="Times New Roman" w:hAnsi="Times New Roman" w:cs="Times New Roman"/>
          <w:szCs w:val="22"/>
        </w:rPr>
      </w:pPr>
      <w:r>
        <w:rPr>
          <w:rFonts w:ascii="Times New Roman" w:hAnsi="Times New Roman" w:cs="Times New Roman"/>
          <w:szCs w:val="22"/>
        </w:rPr>
        <w:t xml:space="preserve">от </w:t>
      </w:r>
      <w:r w:rsidRPr="00F2379D">
        <w:rPr>
          <w:rFonts w:ascii="Times New Roman" w:hAnsi="Times New Roman" w:cs="Times New Roman"/>
          <w:szCs w:val="22"/>
        </w:rPr>
        <w:t>0</w:t>
      </w:r>
      <w:r>
        <w:rPr>
          <w:rFonts w:ascii="Times New Roman" w:hAnsi="Times New Roman" w:cs="Times New Roman"/>
          <w:szCs w:val="22"/>
        </w:rPr>
        <w:t>5</w:t>
      </w:r>
      <w:r w:rsidRPr="00F2379D">
        <w:rPr>
          <w:rFonts w:ascii="Times New Roman" w:hAnsi="Times New Roman" w:cs="Times New Roman"/>
          <w:szCs w:val="22"/>
        </w:rPr>
        <w:t>.0</w:t>
      </w:r>
      <w:r>
        <w:rPr>
          <w:rFonts w:ascii="Times New Roman" w:hAnsi="Times New Roman" w:cs="Times New Roman"/>
          <w:szCs w:val="22"/>
        </w:rPr>
        <w:t>5</w:t>
      </w:r>
      <w:r w:rsidRPr="00F2379D">
        <w:rPr>
          <w:rFonts w:ascii="Times New Roman" w:hAnsi="Times New Roman" w:cs="Times New Roman"/>
          <w:szCs w:val="22"/>
        </w:rPr>
        <w:t xml:space="preserve">.2017 </w:t>
      </w:r>
      <w:r>
        <w:rPr>
          <w:rFonts w:ascii="Times New Roman" w:hAnsi="Times New Roman" w:cs="Times New Roman"/>
          <w:szCs w:val="22"/>
        </w:rPr>
        <w:t>№73</w:t>
      </w:r>
      <w:r w:rsidRPr="00F2379D">
        <w:rPr>
          <w:rFonts w:ascii="Times New Roman" w:hAnsi="Times New Roman" w:cs="Times New Roman"/>
          <w:szCs w:val="22"/>
        </w:rPr>
        <w:t xml:space="preserve"> </w:t>
      </w:r>
    </w:p>
    <w:p w:rsidR="00102656" w:rsidRPr="00F2379D" w:rsidRDefault="00102656" w:rsidP="00F2379D">
      <w:pPr>
        <w:pStyle w:val="ConsPlusNormal"/>
        <w:ind w:left="-851" w:right="141" w:firstLine="540"/>
        <w:jc w:val="right"/>
        <w:rPr>
          <w:rFonts w:ascii="Times New Roman" w:hAnsi="Times New Roman" w:cs="Times New Roman"/>
        </w:rPr>
      </w:pPr>
    </w:p>
    <w:p w:rsidR="00102656" w:rsidRPr="00F2379D" w:rsidRDefault="00102656" w:rsidP="003E2EBC">
      <w:pPr>
        <w:pStyle w:val="ConsPlusTitle"/>
        <w:ind w:left="-851" w:right="141"/>
        <w:jc w:val="center"/>
        <w:rPr>
          <w:rFonts w:ascii="Times New Roman" w:hAnsi="Times New Roman" w:cs="Times New Roman"/>
          <w:sz w:val="26"/>
          <w:szCs w:val="26"/>
        </w:rPr>
      </w:pPr>
      <w:r w:rsidRPr="00F2379D">
        <w:rPr>
          <w:rFonts w:ascii="Times New Roman" w:hAnsi="Times New Roman" w:cs="Times New Roman"/>
          <w:sz w:val="26"/>
          <w:szCs w:val="26"/>
        </w:rPr>
        <w:t>СОСТАВ</w:t>
      </w:r>
    </w:p>
    <w:p w:rsidR="00102656" w:rsidRPr="00F2379D" w:rsidRDefault="00102656" w:rsidP="003E2EBC">
      <w:pPr>
        <w:pStyle w:val="ConsPlusNormal"/>
        <w:ind w:left="-851" w:right="141" w:firstLine="540"/>
        <w:jc w:val="center"/>
        <w:rPr>
          <w:rFonts w:ascii="Times New Roman" w:hAnsi="Times New Roman" w:cs="Times New Roman"/>
          <w:b/>
          <w:sz w:val="26"/>
          <w:szCs w:val="26"/>
        </w:rPr>
      </w:pPr>
      <w:r w:rsidRPr="00F2379D">
        <w:rPr>
          <w:rFonts w:ascii="Times New Roman" w:hAnsi="Times New Roman" w:cs="Times New Roman"/>
          <w:b/>
          <w:sz w:val="26"/>
          <w:szCs w:val="26"/>
        </w:rPr>
        <w:t>межведомственной комиссии по реализации</w:t>
      </w:r>
    </w:p>
    <w:p w:rsidR="00102656" w:rsidRPr="00F2379D" w:rsidRDefault="00102656" w:rsidP="003E2EBC">
      <w:pPr>
        <w:pStyle w:val="ConsPlusNormal"/>
        <w:ind w:left="-851" w:right="141" w:firstLine="540"/>
        <w:jc w:val="center"/>
        <w:rPr>
          <w:rFonts w:ascii="Times New Roman" w:hAnsi="Times New Roman" w:cs="Times New Roman"/>
          <w:sz w:val="26"/>
          <w:szCs w:val="26"/>
        </w:rPr>
      </w:pPr>
      <w:r w:rsidRPr="00F2379D">
        <w:rPr>
          <w:rFonts w:ascii="Times New Roman" w:hAnsi="Times New Roman" w:cs="Times New Roman"/>
          <w:b/>
          <w:sz w:val="26"/>
          <w:szCs w:val="26"/>
        </w:rPr>
        <w:t xml:space="preserve">приоритетного проекта «Формирование комфортной городской среды» на территории </w:t>
      </w:r>
      <w:r>
        <w:rPr>
          <w:rFonts w:ascii="Times New Roman" w:hAnsi="Times New Roman" w:cs="Times New Roman"/>
          <w:b/>
          <w:sz w:val="26"/>
          <w:szCs w:val="26"/>
        </w:rPr>
        <w:t>Ильин</w:t>
      </w:r>
      <w:r w:rsidRPr="00F2379D">
        <w:rPr>
          <w:rFonts w:ascii="Times New Roman" w:hAnsi="Times New Roman" w:cs="Times New Roman"/>
          <w:b/>
          <w:sz w:val="26"/>
          <w:szCs w:val="26"/>
        </w:rPr>
        <w:t>ского сельского поселения</w:t>
      </w:r>
      <w:r>
        <w:rPr>
          <w:rFonts w:ascii="Times New Roman" w:hAnsi="Times New Roman" w:cs="Times New Roman"/>
          <w:b/>
          <w:sz w:val="26"/>
          <w:szCs w:val="26"/>
        </w:rPr>
        <w:t>.</w:t>
      </w:r>
    </w:p>
    <w:p w:rsidR="00102656" w:rsidRPr="00F2379D" w:rsidRDefault="00102656" w:rsidP="003E2EBC">
      <w:pPr>
        <w:pStyle w:val="ConsPlusNormal"/>
        <w:ind w:left="-851" w:right="141"/>
        <w:jc w:val="center"/>
        <w:rPr>
          <w:rFonts w:ascii="Times New Roman" w:hAnsi="Times New Roman" w:cs="Times New Roman"/>
          <w:sz w:val="26"/>
          <w:szCs w:val="26"/>
        </w:rPr>
      </w:pP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02"/>
        <w:gridCol w:w="5246"/>
      </w:tblGrid>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Председатель комиссии</w:t>
            </w:r>
          </w:p>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Осипов Иван Витальевич</w:t>
            </w:r>
          </w:p>
          <w:p w:rsidR="00102656" w:rsidRPr="00F2379D" w:rsidRDefault="00102656" w:rsidP="00604ABB">
            <w:pPr>
              <w:pStyle w:val="ConsPlusNormal"/>
              <w:ind w:right="141"/>
              <w:rPr>
                <w:rFonts w:ascii="Times New Roman" w:hAnsi="Times New Roman" w:cs="Times New Roman"/>
                <w:sz w:val="26"/>
                <w:szCs w:val="26"/>
                <w:lang w:eastAsia="en-US"/>
              </w:rPr>
            </w:pP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Глава</w:t>
            </w:r>
            <w:r>
              <w:rPr>
                <w:rFonts w:ascii="Times New Roman" w:hAnsi="Times New Roman" w:cs="Times New Roman"/>
                <w:sz w:val="26"/>
                <w:szCs w:val="26"/>
                <w:lang w:eastAsia="en-US"/>
              </w:rPr>
              <w:t xml:space="preserve"> Администрации</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Заместитель председателя комиссии</w:t>
            </w:r>
          </w:p>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Педыч Владимир Викторович</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Депутат муниципального комитета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Секретарь</w:t>
            </w:r>
          </w:p>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Петленко Александр Валерьевич</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Специалист</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Администрации</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Члены межведомственной комиссии:</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p>
        </w:tc>
      </w:tr>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 xml:space="preserve">Андращук Галина Николаевна </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Директор М</w:t>
            </w:r>
            <w:r>
              <w:rPr>
                <w:rFonts w:ascii="Times New Roman" w:hAnsi="Times New Roman" w:cs="Times New Roman"/>
                <w:sz w:val="26"/>
                <w:szCs w:val="26"/>
                <w:lang w:eastAsia="en-US"/>
              </w:rPr>
              <w:t>Б</w:t>
            </w:r>
            <w:r w:rsidRPr="00F2379D">
              <w:rPr>
                <w:rFonts w:ascii="Times New Roman" w:hAnsi="Times New Roman" w:cs="Times New Roman"/>
                <w:sz w:val="26"/>
                <w:szCs w:val="26"/>
                <w:lang w:eastAsia="en-US"/>
              </w:rPr>
              <w:t>У</w:t>
            </w:r>
            <w:r>
              <w:rPr>
                <w:rFonts w:ascii="Times New Roman" w:hAnsi="Times New Roman" w:cs="Times New Roman"/>
                <w:sz w:val="26"/>
                <w:szCs w:val="26"/>
                <w:lang w:eastAsia="en-US"/>
              </w:rPr>
              <w:t>К</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Кугейский СДК</w:t>
            </w:r>
            <w:r w:rsidRPr="00F2379D">
              <w:rPr>
                <w:rFonts w:ascii="Times New Roman" w:hAnsi="Times New Roman" w:cs="Times New Roman"/>
                <w:sz w:val="26"/>
                <w:szCs w:val="26"/>
                <w:lang w:eastAsia="en-US"/>
              </w:rPr>
              <w:t xml:space="preserve">»  </w:t>
            </w:r>
            <w:r>
              <w:rPr>
                <w:rFonts w:ascii="Times New Roman" w:hAnsi="Times New Roman" w:cs="Times New Roman"/>
                <w:sz w:val="26"/>
                <w:szCs w:val="26"/>
                <w:lang w:eastAsia="en-US"/>
              </w:rPr>
              <w:t>Ильинского</w:t>
            </w:r>
            <w:r w:rsidRPr="00F2379D">
              <w:rPr>
                <w:rFonts w:ascii="Times New Roman" w:hAnsi="Times New Roman" w:cs="Times New Roman"/>
                <w:sz w:val="26"/>
                <w:szCs w:val="26"/>
                <w:lang w:eastAsia="en-US"/>
              </w:rPr>
              <w:t xml:space="preserve">  сельского поселения </w:t>
            </w:r>
          </w:p>
        </w:tc>
      </w:tr>
      <w:tr w:rsidR="00102656" w:rsidRPr="00F2379D" w:rsidTr="00604ABB">
        <w:tc>
          <w:tcPr>
            <w:tcW w:w="4502" w:type="dxa"/>
          </w:tcPr>
          <w:p w:rsidR="00102656" w:rsidRPr="00F2379D" w:rsidRDefault="00102656" w:rsidP="00575C3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Полякова Лилия Валерьевна</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Депутат муниципального комитета </w:t>
            </w:r>
            <w:r>
              <w:rPr>
                <w:rFonts w:ascii="Times New Roman" w:hAnsi="Times New Roman" w:cs="Times New Roman"/>
                <w:sz w:val="26"/>
                <w:szCs w:val="26"/>
                <w:lang w:eastAsia="en-US"/>
              </w:rPr>
              <w:t>Ильин</w:t>
            </w:r>
            <w:r w:rsidRPr="00F2379D">
              <w:rPr>
                <w:rFonts w:ascii="Times New Roman" w:hAnsi="Times New Roman" w:cs="Times New Roman"/>
                <w:sz w:val="26"/>
                <w:szCs w:val="26"/>
                <w:lang w:eastAsia="en-US"/>
              </w:rPr>
              <w:t xml:space="preserve">ского  сельского поселения </w:t>
            </w:r>
          </w:p>
        </w:tc>
      </w:tr>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Лысенко Николай Петрович</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Депутат муниципального комитета </w:t>
            </w:r>
            <w:r>
              <w:rPr>
                <w:rFonts w:ascii="Times New Roman" w:hAnsi="Times New Roman" w:cs="Times New Roman"/>
                <w:sz w:val="26"/>
                <w:szCs w:val="26"/>
                <w:lang w:eastAsia="en-US"/>
              </w:rPr>
              <w:t xml:space="preserve">Ильинского </w:t>
            </w:r>
            <w:r w:rsidRPr="00F2379D">
              <w:rPr>
                <w:rFonts w:ascii="Times New Roman" w:hAnsi="Times New Roman" w:cs="Times New Roman"/>
                <w:sz w:val="26"/>
                <w:szCs w:val="26"/>
                <w:lang w:eastAsia="en-US"/>
              </w:rPr>
              <w:t xml:space="preserve">сельского поселения </w:t>
            </w:r>
          </w:p>
        </w:tc>
      </w:tr>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Клименко Галина Николаевна</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Pr>
                <w:rFonts w:ascii="Times New Roman" w:hAnsi="Times New Roman" w:cs="Times New Roman"/>
                <w:sz w:val="26"/>
                <w:szCs w:val="26"/>
                <w:lang w:eastAsia="en-US"/>
              </w:rPr>
              <w:t>Главный бухгалтер Администрации Ильинского сельского поселения</w:t>
            </w:r>
          </w:p>
        </w:tc>
      </w:tr>
      <w:tr w:rsidR="00102656" w:rsidRPr="00F2379D" w:rsidTr="00604ABB">
        <w:tc>
          <w:tcPr>
            <w:tcW w:w="4502" w:type="dxa"/>
          </w:tcPr>
          <w:p w:rsidR="00102656" w:rsidRPr="00F2379D" w:rsidRDefault="00102656" w:rsidP="00604ABB">
            <w:pPr>
              <w:pStyle w:val="ConsPlusNormal"/>
              <w:ind w:right="141"/>
              <w:rPr>
                <w:rFonts w:ascii="Times New Roman" w:hAnsi="Times New Roman" w:cs="Times New Roman"/>
                <w:sz w:val="26"/>
                <w:szCs w:val="26"/>
                <w:lang w:eastAsia="en-US"/>
              </w:rPr>
            </w:pPr>
            <w:bookmarkStart w:id="1" w:name="_GoBack"/>
            <w:bookmarkEnd w:id="1"/>
            <w:r>
              <w:rPr>
                <w:rFonts w:ascii="Times New Roman" w:hAnsi="Times New Roman" w:cs="Times New Roman"/>
                <w:sz w:val="26"/>
                <w:szCs w:val="26"/>
                <w:lang w:eastAsia="en-US"/>
              </w:rPr>
              <w:t>Пахомов Николай Григорьевич</w:t>
            </w:r>
          </w:p>
        </w:tc>
        <w:tc>
          <w:tcPr>
            <w:tcW w:w="5246" w:type="dxa"/>
          </w:tcPr>
          <w:p w:rsidR="00102656" w:rsidRPr="00F2379D" w:rsidRDefault="00102656" w:rsidP="00604ABB">
            <w:pPr>
              <w:pStyle w:val="ConsPlusNormal"/>
              <w:ind w:right="141"/>
              <w:rPr>
                <w:rFonts w:ascii="Times New Roman" w:hAnsi="Times New Roman" w:cs="Times New Roman"/>
                <w:sz w:val="26"/>
                <w:szCs w:val="26"/>
                <w:lang w:eastAsia="en-US"/>
              </w:rPr>
            </w:pPr>
            <w:r w:rsidRPr="00F2379D">
              <w:rPr>
                <w:rFonts w:ascii="Times New Roman" w:hAnsi="Times New Roman" w:cs="Times New Roman"/>
                <w:sz w:val="26"/>
                <w:szCs w:val="26"/>
                <w:lang w:eastAsia="en-US"/>
              </w:rPr>
              <w:t xml:space="preserve">Председатель общества инвалидов </w:t>
            </w:r>
            <w:r>
              <w:rPr>
                <w:rFonts w:ascii="Times New Roman" w:hAnsi="Times New Roman" w:cs="Times New Roman"/>
                <w:sz w:val="26"/>
                <w:szCs w:val="26"/>
                <w:lang w:eastAsia="en-US"/>
              </w:rPr>
              <w:t>Ильинского сельского поселения</w:t>
            </w:r>
          </w:p>
        </w:tc>
      </w:tr>
    </w:tbl>
    <w:p w:rsidR="00102656" w:rsidRPr="00F2379D" w:rsidRDefault="00102656" w:rsidP="003E2EBC">
      <w:pPr>
        <w:pStyle w:val="ConsPlusNormal"/>
        <w:ind w:left="-851" w:right="141"/>
        <w:jc w:val="center"/>
        <w:rPr>
          <w:rFonts w:ascii="Times New Roman" w:hAnsi="Times New Roman" w:cs="Times New Roman"/>
          <w:sz w:val="26"/>
          <w:szCs w:val="26"/>
        </w:rPr>
      </w:pPr>
    </w:p>
    <w:p w:rsidR="00102656" w:rsidRPr="00F2379D" w:rsidRDefault="00102656" w:rsidP="003E2EBC">
      <w:pPr>
        <w:rPr>
          <w:rFonts w:ascii="Times New Roman" w:hAnsi="Times New Roman"/>
          <w:sz w:val="26"/>
          <w:szCs w:val="26"/>
        </w:rPr>
      </w:pPr>
    </w:p>
    <w:p w:rsidR="00102656" w:rsidRPr="00F2379D" w:rsidRDefault="00102656" w:rsidP="003E2EBC">
      <w:pPr>
        <w:rPr>
          <w:rFonts w:ascii="Times New Roman" w:hAnsi="Times New Roman"/>
          <w:sz w:val="26"/>
          <w:szCs w:val="26"/>
        </w:rPr>
      </w:pPr>
    </w:p>
    <w:p w:rsidR="00102656" w:rsidRPr="00F2379D" w:rsidRDefault="00102656" w:rsidP="003E2EBC">
      <w:pPr>
        <w:rPr>
          <w:rFonts w:ascii="Times New Roman" w:hAnsi="Times New Roman"/>
          <w:sz w:val="26"/>
          <w:szCs w:val="26"/>
        </w:rPr>
      </w:pPr>
    </w:p>
    <w:sectPr w:rsidR="00102656" w:rsidRPr="00F2379D" w:rsidSect="00E96087">
      <w:pgSz w:w="11906" w:h="16838"/>
      <w:pgMar w:top="284" w:right="991"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AD451A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FC929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FE6128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DC8C72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FC2BE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500EF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73AABE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454502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807550"/>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568C8C76"/>
    <w:lvl w:ilvl="0">
      <w:start w:val="1"/>
      <w:numFmt w:val="bullet"/>
      <w:lvlText w:val=""/>
      <w:lvlJc w:val="left"/>
      <w:pPr>
        <w:tabs>
          <w:tab w:val="num" w:pos="360"/>
        </w:tabs>
        <w:ind w:left="360" w:hanging="360"/>
      </w:pPr>
      <w:rPr>
        <w:rFonts w:ascii="Symbol" w:hAnsi="Symbol" w:hint="default"/>
      </w:rPr>
    </w:lvl>
  </w:abstractNum>
  <w:abstractNum w:abstractNumId="10">
    <w:nsid w:val="01E26F50"/>
    <w:multiLevelType w:val="multilevel"/>
    <w:tmpl w:val="53EE4C8C"/>
    <w:lvl w:ilvl="0">
      <w:start w:val="2"/>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6D85853"/>
    <w:multiLevelType w:val="multilevel"/>
    <w:tmpl w:val="DEA036DA"/>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780" w:hanging="36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100" w:hanging="144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580" w:hanging="1800"/>
      </w:pPr>
      <w:rPr>
        <w:rFonts w:cs="Times New Roman" w:hint="default"/>
      </w:rPr>
    </w:lvl>
    <w:lvl w:ilvl="8">
      <w:start w:val="1"/>
      <w:numFmt w:val="decimal"/>
      <w:isLgl/>
      <w:lvlText w:val="%1.%2.%3.%4.%5.%6.%7.%8.%9"/>
      <w:lvlJc w:val="left"/>
      <w:pPr>
        <w:ind w:left="2640" w:hanging="1800"/>
      </w:pPr>
      <w:rPr>
        <w:rFonts w:cs="Times New Roman" w:hint="default"/>
      </w:rPr>
    </w:lvl>
  </w:abstractNum>
  <w:abstractNum w:abstractNumId="12">
    <w:nsid w:val="662571E0"/>
    <w:multiLevelType w:val="multilevel"/>
    <w:tmpl w:val="A29A5C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11"/>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97EAE"/>
    <w:rsid w:val="000F0D1F"/>
    <w:rsid w:val="00102656"/>
    <w:rsid w:val="0011128A"/>
    <w:rsid w:val="00197EAE"/>
    <w:rsid w:val="001B36CA"/>
    <w:rsid w:val="001C2EAD"/>
    <w:rsid w:val="001D05AC"/>
    <w:rsid w:val="001E2E4A"/>
    <w:rsid w:val="00254D5C"/>
    <w:rsid w:val="00317EC5"/>
    <w:rsid w:val="003212AE"/>
    <w:rsid w:val="00326A09"/>
    <w:rsid w:val="00355C7D"/>
    <w:rsid w:val="003662F6"/>
    <w:rsid w:val="0038469A"/>
    <w:rsid w:val="003E2EBC"/>
    <w:rsid w:val="004023F4"/>
    <w:rsid w:val="00433D51"/>
    <w:rsid w:val="00491E0C"/>
    <w:rsid w:val="004B68A6"/>
    <w:rsid w:val="00504394"/>
    <w:rsid w:val="00522030"/>
    <w:rsid w:val="00575C3B"/>
    <w:rsid w:val="005B2CE8"/>
    <w:rsid w:val="00604ABB"/>
    <w:rsid w:val="006A71AD"/>
    <w:rsid w:val="00760661"/>
    <w:rsid w:val="00921D55"/>
    <w:rsid w:val="00997889"/>
    <w:rsid w:val="009B3312"/>
    <w:rsid w:val="009D2431"/>
    <w:rsid w:val="00A83156"/>
    <w:rsid w:val="00AC2724"/>
    <w:rsid w:val="00AF69EC"/>
    <w:rsid w:val="00B85B22"/>
    <w:rsid w:val="00C101FC"/>
    <w:rsid w:val="00C11D7F"/>
    <w:rsid w:val="00CB46E5"/>
    <w:rsid w:val="00DD6B3C"/>
    <w:rsid w:val="00E24F5E"/>
    <w:rsid w:val="00E34060"/>
    <w:rsid w:val="00E35F0B"/>
    <w:rsid w:val="00E5335B"/>
    <w:rsid w:val="00E96087"/>
    <w:rsid w:val="00F2379D"/>
    <w:rsid w:val="00F87D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B22"/>
    <w:pPr>
      <w:spacing w:after="200" w:line="276" w:lineRule="auto"/>
    </w:pPr>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5B22"/>
    <w:pPr>
      <w:ind w:left="720"/>
      <w:contextualSpacing/>
    </w:pPr>
  </w:style>
  <w:style w:type="paragraph" w:customStyle="1" w:styleId="ConsPlusNormal">
    <w:name w:val="ConsPlusNormal"/>
    <w:uiPriority w:val="99"/>
    <w:rsid w:val="00921D55"/>
    <w:pPr>
      <w:widowControl w:val="0"/>
      <w:autoSpaceDE w:val="0"/>
      <w:autoSpaceDN w:val="0"/>
    </w:pPr>
    <w:rPr>
      <w:rFonts w:eastAsia="Times New Roman" w:cs="Calibri"/>
      <w:szCs w:val="20"/>
    </w:rPr>
  </w:style>
  <w:style w:type="paragraph" w:customStyle="1" w:styleId="ConsPlusTitle">
    <w:name w:val="ConsPlusTitle"/>
    <w:uiPriority w:val="99"/>
    <w:rsid w:val="00921D55"/>
    <w:pPr>
      <w:widowControl w:val="0"/>
      <w:autoSpaceDE w:val="0"/>
      <w:autoSpaceDN w:val="0"/>
    </w:pPr>
    <w:rPr>
      <w:rFonts w:eastAsia="Times New Roman" w:cs="Calibri"/>
      <w:b/>
      <w:szCs w:val="20"/>
    </w:rPr>
  </w:style>
  <w:style w:type="character" w:styleId="Hyperlink">
    <w:name w:val="Hyperlink"/>
    <w:basedOn w:val="DefaultParagraphFont"/>
    <w:uiPriority w:val="99"/>
    <w:semiHidden/>
    <w:rsid w:val="00921D55"/>
    <w:rPr>
      <w:rFonts w:cs="Times New Roman"/>
      <w:color w:val="0000FF"/>
      <w:u w:val="single"/>
    </w:rPr>
  </w:style>
  <w:style w:type="table" w:styleId="TableGrid">
    <w:name w:val="Table Grid"/>
    <w:basedOn w:val="TableNormal"/>
    <w:uiPriority w:val="99"/>
    <w:rsid w:val="003E2EB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9B3312"/>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149759025">
      <w:marLeft w:val="0"/>
      <w:marRight w:val="0"/>
      <w:marTop w:val="0"/>
      <w:marBottom w:val="0"/>
      <w:divBdr>
        <w:top w:val="none" w:sz="0" w:space="0" w:color="auto"/>
        <w:left w:val="none" w:sz="0" w:space="0" w:color="auto"/>
        <w:bottom w:val="none" w:sz="0" w:space="0" w:color="auto"/>
        <w:right w:val="none" w:sz="0" w:space="0" w:color="auto"/>
      </w:divBdr>
    </w:div>
    <w:div w:id="14975902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rimorsky.ru/authorities/executive-agencies/departments/hous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349</TotalTime>
  <Pages>5</Pages>
  <Words>1463</Words>
  <Characters>8345</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дмитрий</cp:lastModifiedBy>
  <cp:revision>8</cp:revision>
  <cp:lastPrinted>2017-05-05T08:51:00Z</cp:lastPrinted>
  <dcterms:created xsi:type="dcterms:W3CDTF">2017-03-03T02:39:00Z</dcterms:created>
  <dcterms:modified xsi:type="dcterms:W3CDTF">2017-05-10T12:25:00Z</dcterms:modified>
</cp:coreProperties>
</file>