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EC" w:rsidRDefault="007F48EC" w:rsidP="00CD512E">
      <w:pPr>
        <w:shd w:val="clear" w:color="auto" w:fill="FFFFFF"/>
        <w:ind w:left="82"/>
        <w:jc w:val="center"/>
        <w:rPr>
          <w:b/>
          <w:bCs/>
          <w:sz w:val="28"/>
          <w:szCs w:val="28"/>
        </w:rPr>
      </w:pPr>
    </w:p>
    <w:p w:rsidR="007F48EC" w:rsidRPr="00912978" w:rsidRDefault="007F48EC" w:rsidP="00CD512E">
      <w:pPr>
        <w:shd w:val="clear" w:color="auto" w:fill="FFFFFF"/>
        <w:ind w:left="82"/>
        <w:jc w:val="center"/>
        <w:rPr>
          <w:sz w:val="28"/>
          <w:szCs w:val="28"/>
        </w:rPr>
      </w:pPr>
      <w:r w:rsidRPr="00912978">
        <w:rPr>
          <w:b/>
          <w:bCs/>
          <w:sz w:val="28"/>
          <w:szCs w:val="28"/>
        </w:rPr>
        <w:t>СОБРАНИЕ ДЕПУТАТОВ</w:t>
      </w:r>
    </w:p>
    <w:p w:rsidR="007F48EC" w:rsidRDefault="007F48EC" w:rsidP="00CD512E">
      <w:pPr>
        <w:shd w:val="clear" w:color="auto" w:fill="FFFFFF"/>
        <w:ind w:right="1051"/>
        <w:jc w:val="center"/>
        <w:rPr>
          <w:b/>
          <w:bCs/>
          <w:sz w:val="28"/>
          <w:szCs w:val="28"/>
        </w:rPr>
      </w:pPr>
      <w:r>
        <w:rPr>
          <w:b/>
          <w:bCs/>
          <w:sz w:val="28"/>
          <w:szCs w:val="28"/>
        </w:rPr>
        <w:t xml:space="preserve">             ИЛЬИНСКОГО СЕЛЬСКОГО ПОСЕЛЕНИЯ</w:t>
      </w:r>
    </w:p>
    <w:p w:rsidR="007F48EC" w:rsidRPr="00912978" w:rsidRDefault="007F48EC" w:rsidP="00CD512E">
      <w:pPr>
        <w:shd w:val="clear" w:color="auto" w:fill="FFFFFF"/>
        <w:ind w:right="1051"/>
        <w:jc w:val="center"/>
        <w:rPr>
          <w:sz w:val="28"/>
          <w:szCs w:val="28"/>
        </w:rPr>
      </w:pPr>
      <w:r>
        <w:rPr>
          <w:b/>
          <w:bCs/>
          <w:sz w:val="28"/>
          <w:szCs w:val="28"/>
        </w:rPr>
        <w:t xml:space="preserve">               ЕГОРЛЫКСКОГО РАЙОНА РОСТОВСКОЙ ОБЛАСТИ</w:t>
      </w:r>
    </w:p>
    <w:p w:rsidR="007F48EC" w:rsidRDefault="007F48EC" w:rsidP="00CD512E">
      <w:pPr>
        <w:shd w:val="clear" w:color="auto" w:fill="FFFFFF"/>
        <w:tabs>
          <w:tab w:val="left" w:pos="8534"/>
        </w:tabs>
        <w:spacing w:before="240"/>
        <w:ind w:left="57" w:hanging="57"/>
        <w:jc w:val="center"/>
        <w:rPr>
          <w:b/>
          <w:bCs/>
          <w:sz w:val="28"/>
          <w:szCs w:val="28"/>
        </w:rPr>
      </w:pPr>
      <w:r>
        <w:rPr>
          <w:b/>
          <w:bCs/>
          <w:sz w:val="28"/>
          <w:szCs w:val="28"/>
        </w:rPr>
        <w:t xml:space="preserve">                                                                                           </w:t>
      </w:r>
    </w:p>
    <w:p w:rsidR="007F48EC" w:rsidRPr="00912978" w:rsidRDefault="007F48EC" w:rsidP="0065720C">
      <w:pPr>
        <w:shd w:val="clear" w:color="auto" w:fill="FFFFFF"/>
        <w:tabs>
          <w:tab w:val="left" w:pos="8534"/>
        </w:tabs>
        <w:spacing w:before="240"/>
        <w:ind w:left="57" w:hanging="57"/>
        <w:rPr>
          <w:b/>
          <w:bCs/>
          <w:sz w:val="28"/>
          <w:szCs w:val="28"/>
        </w:rPr>
      </w:pPr>
      <w:r>
        <w:rPr>
          <w:b/>
          <w:bCs/>
          <w:sz w:val="28"/>
          <w:szCs w:val="28"/>
        </w:rPr>
        <w:t xml:space="preserve">                                                                                               </w:t>
      </w:r>
    </w:p>
    <w:p w:rsidR="007F48EC" w:rsidRPr="001252F9" w:rsidRDefault="007F48EC" w:rsidP="00C572B3">
      <w:pPr>
        <w:shd w:val="clear" w:color="auto" w:fill="FFFFFF"/>
        <w:tabs>
          <w:tab w:val="left" w:pos="8534"/>
        </w:tabs>
        <w:spacing w:before="240"/>
        <w:ind w:left="57" w:hanging="57"/>
        <w:rPr>
          <w:b/>
          <w:sz w:val="24"/>
          <w:szCs w:val="24"/>
        </w:rPr>
      </w:pPr>
      <w:r w:rsidRPr="001252F9">
        <w:rPr>
          <w:b/>
          <w:bCs/>
          <w:sz w:val="24"/>
          <w:szCs w:val="24"/>
        </w:rPr>
        <w:t xml:space="preserve">                                                                   </w:t>
      </w:r>
      <w:r>
        <w:rPr>
          <w:b/>
          <w:bCs/>
          <w:sz w:val="24"/>
          <w:szCs w:val="24"/>
        </w:rPr>
        <w:t xml:space="preserve">  </w:t>
      </w:r>
      <w:r w:rsidRPr="001252F9">
        <w:rPr>
          <w:b/>
          <w:bCs/>
          <w:sz w:val="24"/>
          <w:szCs w:val="24"/>
        </w:rPr>
        <w:t xml:space="preserve">РЕШЕНИЕ </w:t>
      </w:r>
    </w:p>
    <w:p w:rsidR="007F48EC" w:rsidRPr="001252F9" w:rsidRDefault="007F48EC" w:rsidP="00CD512E">
      <w:pPr>
        <w:shd w:val="clear" w:color="auto" w:fill="FFFFFF"/>
        <w:tabs>
          <w:tab w:val="left" w:pos="8534"/>
        </w:tabs>
        <w:ind w:left="58" w:hanging="58"/>
        <w:jc w:val="center"/>
        <w:rPr>
          <w:b/>
          <w:bCs/>
          <w:sz w:val="24"/>
          <w:szCs w:val="24"/>
        </w:rPr>
      </w:pPr>
      <w:r>
        <w:rPr>
          <w:b/>
          <w:bCs/>
          <w:sz w:val="24"/>
          <w:szCs w:val="24"/>
        </w:rPr>
        <w:t>№82</w:t>
      </w:r>
      <w:r w:rsidRPr="001252F9">
        <w:rPr>
          <w:b/>
          <w:bCs/>
          <w:sz w:val="24"/>
          <w:szCs w:val="24"/>
        </w:rPr>
        <w:t xml:space="preserve">                                                                                                                 </w:t>
      </w:r>
    </w:p>
    <w:p w:rsidR="007F48EC" w:rsidRPr="001252F9" w:rsidRDefault="007F48EC" w:rsidP="00CD512E">
      <w:pPr>
        <w:shd w:val="clear" w:color="auto" w:fill="FFFFFF"/>
        <w:tabs>
          <w:tab w:val="left" w:pos="8534"/>
        </w:tabs>
        <w:ind w:left="58" w:hanging="58"/>
        <w:jc w:val="center"/>
        <w:rPr>
          <w:b/>
          <w:sz w:val="24"/>
          <w:szCs w:val="24"/>
        </w:rPr>
      </w:pPr>
    </w:p>
    <w:p w:rsidR="007F48EC" w:rsidRPr="001252F9" w:rsidRDefault="007F48EC" w:rsidP="00CD512E">
      <w:pPr>
        <w:shd w:val="clear" w:color="auto" w:fill="FFFFFF"/>
        <w:tabs>
          <w:tab w:val="left" w:pos="8534"/>
        </w:tabs>
        <w:rPr>
          <w:b/>
          <w:sz w:val="24"/>
          <w:szCs w:val="24"/>
        </w:rPr>
      </w:pPr>
      <w:r>
        <w:rPr>
          <w:b/>
          <w:sz w:val="24"/>
          <w:szCs w:val="24"/>
        </w:rPr>
        <w:t xml:space="preserve">                                         </w:t>
      </w:r>
      <w:r w:rsidRPr="001252F9">
        <w:rPr>
          <w:b/>
          <w:sz w:val="24"/>
          <w:szCs w:val="24"/>
        </w:rPr>
        <w:t>«Об утверждении Правил содержания</w:t>
      </w:r>
    </w:p>
    <w:p w:rsidR="007F48EC" w:rsidRPr="001252F9" w:rsidRDefault="007F48EC" w:rsidP="00CD512E">
      <w:pPr>
        <w:shd w:val="clear" w:color="auto" w:fill="FFFFFF"/>
        <w:tabs>
          <w:tab w:val="left" w:pos="8534"/>
        </w:tabs>
        <w:rPr>
          <w:b/>
          <w:sz w:val="24"/>
          <w:szCs w:val="24"/>
        </w:rPr>
      </w:pPr>
      <w:r>
        <w:rPr>
          <w:b/>
          <w:sz w:val="24"/>
          <w:szCs w:val="24"/>
        </w:rPr>
        <w:t xml:space="preserve">                                          </w:t>
      </w:r>
      <w:r w:rsidRPr="001252F9">
        <w:rPr>
          <w:b/>
          <w:sz w:val="24"/>
          <w:szCs w:val="24"/>
        </w:rPr>
        <w:t>домашних животных и птицы на</w:t>
      </w:r>
    </w:p>
    <w:p w:rsidR="007F48EC" w:rsidRPr="001252F9" w:rsidRDefault="007F48EC" w:rsidP="00CD512E">
      <w:pPr>
        <w:shd w:val="clear" w:color="auto" w:fill="FFFFFF"/>
        <w:tabs>
          <w:tab w:val="left" w:pos="8534"/>
        </w:tabs>
        <w:rPr>
          <w:b/>
          <w:sz w:val="24"/>
          <w:szCs w:val="24"/>
        </w:rPr>
      </w:pPr>
      <w:r>
        <w:rPr>
          <w:b/>
          <w:sz w:val="24"/>
          <w:szCs w:val="24"/>
        </w:rPr>
        <w:t xml:space="preserve">                                          </w:t>
      </w:r>
      <w:r w:rsidRPr="001252F9">
        <w:rPr>
          <w:b/>
          <w:sz w:val="24"/>
          <w:szCs w:val="24"/>
        </w:rPr>
        <w:t xml:space="preserve">территории  </w:t>
      </w:r>
      <w:r>
        <w:rPr>
          <w:b/>
          <w:sz w:val="24"/>
          <w:szCs w:val="24"/>
        </w:rPr>
        <w:t>Ильинского</w:t>
      </w:r>
      <w:r w:rsidRPr="001252F9">
        <w:rPr>
          <w:b/>
          <w:sz w:val="24"/>
          <w:szCs w:val="24"/>
        </w:rPr>
        <w:t xml:space="preserve"> сельского поселения</w:t>
      </w:r>
      <w:bookmarkStart w:id="0" w:name="_GoBack"/>
      <w:bookmarkEnd w:id="0"/>
    </w:p>
    <w:p w:rsidR="007F48EC" w:rsidRDefault="007F48EC" w:rsidP="00CD512E">
      <w:pPr>
        <w:shd w:val="clear" w:color="auto" w:fill="FFFFFF"/>
        <w:tabs>
          <w:tab w:val="left" w:pos="8534"/>
        </w:tabs>
        <w:rPr>
          <w:b/>
          <w:sz w:val="24"/>
          <w:szCs w:val="24"/>
        </w:rPr>
      </w:pPr>
      <w:r>
        <w:rPr>
          <w:b/>
          <w:sz w:val="24"/>
          <w:szCs w:val="24"/>
        </w:rPr>
        <w:t xml:space="preserve">                                          Егорлыкского</w:t>
      </w:r>
      <w:r w:rsidRPr="001252F9">
        <w:rPr>
          <w:b/>
          <w:sz w:val="24"/>
          <w:szCs w:val="24"/>
        </w:rPr>
        <w:t xml:space="preserve"> района Ростовской области» </w:t>
      </w:r>
    </w:p>
    <w:p w:rsidR="007F48EC" w:rsidRDefault="007F48EC" w:rsidP="00CD512E">
      <w:pPr>
        <w:shd w:val="clear" w:color="auto" w:fill="FFFFFF"/>
        <w:tabs>
          <w:tab w:val="left" w:pos="8534"/>
        </w:tabs>
        <w:rPr>
          <w:b/>
          <w:sz w:val="24"/>
          <w:szCs w:val="24"/>
        </w:rPr>
      </w:pPr>
    </w:p>
    <w:p w:rsidR="007F48EC" w:rsidRPr="001252F9" w:rsidRDefault="007F48EC" w:rsidP="00CD512E">
      <w:pPr>
        <w:shd w:val="clear" w:color="auto" w:fill="FFFFFF"/>
        <w:tabs>
          <w:tab w:val="left" w:pos="8534"/>
        </w:tabs>
        <w:rPr>
          <w:b/>
          <w:sz w:val="24"/>
          <w:szCs w:val="24"/>
        </w:rPr>
      </w:pPr>
    </w:p>
    <w:p w:rsidR="007F48EC" w:rsidRDefault="007F48EC" w:rsidP="00CD512E">
      <w:pPr>
        <w:shd w:val="clear" w:color="auto" w:fill="FFFFFF"/>
        <w:tabs>
          <w:tab w:val="left" w:pos="8534"/>
        </w:tabs>
        <w:rPr>
          <w:b/>
          <w:sz w:val="24"/>
          <w:szCs w:val="24"/>
        </w:rPr>
      </w:pPr>
      <w:r>
        <w:rPr>
          <w:b/>
          <w:sz w:val="24"/>
          <w:szCs w:val="24"/>
        </w:rPr>
        <w:t>№  82    от 26.08.2019год                                                                                                х. Кугейский</w:t>
      </w:r>
    </w:p>
    <w:p w:rsidR="007F48EC" w:rsidRPr="001252F9" w:rsidRDefault="007F48EC" w:rsidP="00CD512E">
      <w:pPr>
        <w:shd w:val="clear" w:color="auto" w:fill="FFFFFF"/>
        <w:tabs>
          <w:tab w:val="left" w:pos="8534"/>
        </w:tabs>
        <w:rPr>
          <w:b/>
          <w:sz w:val="24"/>
          <w:szCs w:val="24"/>
        </w:rPr>
      </w:pPr>
    </w:p>
    <w:p w:rsidR="007F48EC" w:rsidRPr="001252F9" w:rsidRDefault="007F48EC" w:rsidP="00CD512E">
      <w:pPr>
        <w:pStyle w:val="ConsNonformat"/>
        <w:widowControl/>
        <w:ind w:firstLine="709"/>
        <w:jc w:val="both"/>
        <w:rPr>
          <w:rFonts w:ascii="Times New Roman" w:hAnsi="Times New Roman" w:cs="Times New Roman"/>
          <w:sz w:val="24"/>
          <w:szCs w:val="24"/>
        </w:rPr>
      </w:pPr>
      <w:r w:rsidRPr="001252F9">
        <w:rPr>
          <w:rFonts w:ascii="Times New Roman" w:hAnsi="Times New Roman" w:cs="Times New Roman"/>
          <w:sz w:val="24"/>
          <w:szCs w:val="24"/>
        </w:rPr>
        <w:t>В целях упорядочения содержания домашних сельскохозяйственных животных, обеспечения безопасности людей от неблагоприятного 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ветеринарии», с Областным законом Ростовской области «Об административных правонарушениях» от 20.10.2002г. № 273-ЗС, Уставом муниципального образования «</w:t>
      </w:r>
      <w:r>
        <w:rPr>
          <w:rFonts w:ascii="Times New Roman" w:hAnsi="Times New Roman" w:cs="Times New Roman"/>
          <w:sz w:val="24"/>
          <w:szCs w:val="24"/>
        </w:rPr>
        <w:t>Ильинского</w:t>
      </w:r>
      <w:r w:rsidRPr="001252F9">
        <w:rPr>
          <w:rFonts w:ascii="Times New Roman" w:hAnsi="Times New Roman" w:cs="Times New Roman"/>
          <w:sz w:val="24"/>
          <w:szCs w:val="24"/>
        </w:rPr>
        <w:t xml:space="preserve">  сельского поселение», Собрание депутатов </w:t>
      </w:r>
      <w:r>
        <w:rPr>
          <w:rFonts w:ascii="Times New Roman" w:hAnsi="Times New Roman" w:cs="Times New Roman"/>
          <w:sz w:val="24"/>
          <w:szCs w:val="24"/>
        </w:rPr>
        <w:t>Ильинского</w:t>
      </w:r>
      <w:r w:rsidRPr="001252F9">
        <w:rPr>
          <w:rFonts w:ascii="Times New Roman" w:hAnsi="Times New Roman" w:cs="Times New Roman"/>
          <w:sz w:val="24"/>
          <w:szCs w:val="24"/>
        </w:rPr>
        <w:t xml:space="preserve"> сельского поселения решило:</w:t>
      </w:r>
    </w:p>
    <w:p w:rsidR="007F48EC" w:rsidRPr="001252F9" w:rsidRDefault="007F48EC" w:rsidP="00CD512E">
      <w:pPr>
        <w:pStyle w:val="ConsPlusTitle"/>
        <w:widowControl/>
        <w:rPr>
          <w:sz w:val="24"/>
          <w:szCs w:val="24"/>
        </w:rPr>
      </w:pPr>
    </w:p>
    <w:p w:rsidR="007F48EC" w:rsidRPr="001252F9" w:rsidRDefault="007F48EC" w:rsidP="00CD512E">
      <w:pPr>
        <w:pStyle w:val="ConsNonformat"/>
        <w:widowControl/>
        <w:ind w:firstLine="709"/>
        <w:jc w:val="center"/>
        <w:rPr>
          <w:rFonts w:ascii="Times New Roman" w:hAnsi="Times New Roman" w:cs="Times New Roman"/>
          <w:b/>
          <w:sz w:val="24"/>
          <w:szCs w:val="24"/>
        </w:rPr>
      </w:pPr>
    </w:p>
    <w:p w:rsidR="007F48EC" w:rsidRPr="001252F9" w:rsidRDefault="007F48EC" w:rsidP="00CD512E">
      <w:pPr>
        <w:pStyle w:val="ConsNonformat"/>
        <w:widowControl/>
        <w:ind w:firstLine="709"/>
        <w:jc w:val="center"/>
        <w:rPr>
          <w:rFonts w:ascii="Times New Roman" w:hAnsi="Times New Roman" w:cs="Times New Roman"/>
          <w:b/>
          <w:sz w:val="24"/>
          <w:szCs w:val="24"/>
        </w:rPr>
      </w:pPr>
    </w:p>
    <w:p w:rsidR="007F48EC" w:rsidRPr="001252F9" w:rsidRDefault="007F48EC" w:rsidP="00CD512E">
      <w:pPr>
        <w:pStyle w:val="ConsNonformat"/>
        <w:widowControl/>
        <w:numPr>
          <w:ilvl w:val="0"/>
          <w:numId w:val="4"/>
        </w:numPr>
        <w:suppressAutoHyphens/>
        <w:autoSpaceDN/>
        <w:adjustRightInd/>
        <w:ind w:left="0" w:firstLine="709"/>
        <w:jc w:val="both"/>
        <w:rPr>
          <w:rFonts w:ascii="Times New Roman" w:hAnsi="Times New Roman" w:cs="Times New Roman"/>
          <w:sz w:val="24"/>
          <w:szCs w:val="24"/>
        </w:rPr>
      </w:pPr>
      <w:r w:rsidRPr="001252F9">
        <w:rPr>
          <w:rFonts w:ascii="Times New Roman" w:hAnsi="Times New Roman" w:cs="Times New Roman"/>
          <w:sz w:val="24"/>
          <w:szCs w:val="24"/>
        </w:rPr>
        <w:t xml:space="preserve">Утвердить «Правила содержания домашних животных и птицы на территории </w:t>
      </w:r>
      <w:r>
        <w:rPr>
          <w:rFonts w:ascii="Times New Roman" w:hAnsi="Times New Roman" w:cs="Times New Roman"/>
          <w:sz w:val="24"/>
          <w:szCs w:val="24"/>
        </w:rPr>
        <w:t>Ильинского</w:t>
      </w:r>
      <w:r w:rsidRPr="001252F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Егорлыкского</w:t>
      </w:r>
      <w:r w:rsidRPr="001252F9">
        <w:rPr>
          <w:rFonts w:ascii="Times New Roman" w:hAnsi="Times New Roman" w:cs="Times New Roman"/>
          <w:sz w:val="24"/>
          <w:szCs w:val="24"/>
        </w:rPr>
        <w:t xml:space="preserve"> района Ростовской области» согласно приложению.</w:t>
      </w:r>
    </w:p>
    <w:p w:rsidR="007F48EC" w:rsidRPr="001252F9" w:rsidRDefault="007F48EC" w:rsidP="00CD512E">
      <w:pPr>
        <w:pStyle w:val="ConsNonformat"/>
        <w:widowControl/>
        <w:numPr>
          <w:ilvl w:val="0"/>
          <w:numId w:val="4"/>
        </w:numPr>
        <w:suppressAutoHyphens/>
        <w:autoSpaceDN/>
        <w:adjustRightInd/>
        <w:ind w:left="0" w:firstLine="709"/>
        <w:jc w:val="both"/>
        <w:rPr>
          <w:rFonts w:ascii="Times New Roman" w:hAnsi="Times New Roman" w:cs="Times New Roman"/>
          <w:sz w:val="24"/>
          <w:szCs w:val="24"/>
        </w:rPr>
      </w:pPr>
      <w:r w:rsidRPr="001252F9">
        <w:rPr>
          <w:rFonts w:ascii="Times New Roman" w:hAnsi="Times New Roman" w:cs="Times New Roman"/>
          <w:sz w:val="24"/>
          <w:szCs w:val="24"/>
        </w:rPr>
        <w:t xml:space="preserve">Признать утратившим силу решение Собрания депутатов </w:t>
      </w:r>
      <w:r>
        <w:rPr>
          <w:rFonts w:ascii="Times New Roman" w:hAnsi="Times New Roman" w:cs="Times New Roman"/>
          <w:sz w:val="24"/>
          <w:szCs w:val="24"/>
        </w:rPr>
        <w:t xml:space="preserve">Ильинского </w:t>
      </w:r>
      <w:r w:rsidRPr="001252F9">
        <w:rPr>
          <w:rFonts w:ascii="Times New Roman" w:hAnsi="Times New Roman" w:cs="Times New Roman"/>
          <w:sz w:val="24"/>
          <w:szCs w:val="24"/>
        </w:rPr>
        <w:t xml:space="preserve">сельского поселения от </w:t>
      </w:r>
      <w:r>
        <w:rPr>
          <w:rFonts w:ascii="Times New Roman" w:hAnsi="Times New Roman" w:cs="Times New Roman"/>
          <w:sz w:val="24"/>
          <w:szCs w:val="24"/>
        </w:rPr>
        <w:t>25.04.2018года</w:t>
      </w:r>
      <w:r w:rsidRPr="001252F9">
        <w:rPr>
          <w:rFonts w:ascii="Times New Roman" w:hAnsi="Times New Roman" w:cs="Times New Roman"/>
          <w:sz w:val="24"/>
          <w:szCs w:val="24"/>
        </w:rPr>
        <w:t xml:space="preserve"> №</w:t>
      </w:r>
      <w:r>
        <w:rPr>
          <w:rFonts w:ascii="Times New Roman" w:hAnsi="Times New Roman" w:cs="Times New Roman"/>
          <w:sz w:val="24"/>
          <w:szCs w:val="24"/>
        </w:rPr>
        <w:t>53</w:t>
      </w:r>
      <w:r w:rsidRPr="001252F9">
        <w:rPr>
          <w:rFonts w:ascii="Times New Roman" w:hAnsi="Times New Roman" w:cs="Times New Roman"/>
          <w:sz w:val="24"/>
          <w:szCs w:val="24"/>
        </w:rPr>
        <w:t xml:space="preserve"> «Об утверждении Правил содержания домашних животных и птицы в населённых пунктах </w:t>
      </w:r>
      <w:r>
        <w:rPr>
          <w:rFonts w:ascii="Times New Roman" w:hAnsi="Times New Roman" w:cs="Times New Roman"/>
          <w:sz w:val="24"/>
          <w:szCs w:val="24"/>
        </w:rPr>
        <w:t>Ильинского</w:t>
      </w:r>
      <w:r w:rsidRPr="001252F9">
        <w:rPr>
          <w:rFonts w:ascii="Times New Roman" w:hAnsi="Times New Roman" w:cs="Times New Roman"/>
          <w:sz w:val="24"/>
          <w:szCs w:val="24"/>
        </w:rPr>
        <w:t xml:space="preserve"> сельского поселения».</w:t>
      </w:r>
    </w:p>
    <w:p w:rsidR="007F48EC" w:rsidRPr="001252F9" w:rsidRDefault="007F48EC" w:rsidP="00CD512E">
      <w:pPr>
        <w:numPr>
          <w:ilvl w:val="0"/>
          <w:numId w:val="4"/>
        </w:numPr>
        <w:suppressAutoHyphens/>
        <w:ind w:left="0" w:firstLine="709"/>
        <w:jc w:val="both"/>
        <w:rPr>
          <w:sz w:val="24"/>
          <w:szCs w:val="24"/>
        </w:rPr>
      </w:pPr>
      <w:r w:rsidRPr="001252F9">
        <w:rPr>
          <w:sz w:val="24"/>
          <w:szCs w:val="24"/>
        </w:rPr>
        <w:t xml:space="preserve"> Решение вступает в силу со дня его официального опубликования, (обнародования) и подлежит размещению на официальном сайте муниципаль</w:t>
      </w:r>
      <w:r>
        <w:rPr>
          <w:sz w:val="24"/>
          <w:szCs w:val="24"/>
        </w:rPr>
        <w:t xml:space="preserve">ного образования «Ильинского </w:t>
      </w:r>
      <w:r w:rsidRPr="001252F9">
        <w:rPr>
          <w:sz w:val="24"/>
          <w:szCs w:val="24"/>
        </w:rPr>
        <w:t>сельского поселение» в сети Интернет.</w:t>
      </w:r>
    </w:p>
    <w:p w:rsidR="007F48EC" w:rsidRPr="001252F9" w:rsidRDefault="007F48EC" w:rsidP="00CD512E">
      <w:pPr>
        <w:numPr>
          <w:ilvl w:val="0"/>
          <w:numId w:val="4"/>
        </w:numPr>
        <w:suppressAutoHyphens/>
        <w:ind w:left="0" w:firstLine="709"/>
        <w:jc w:val="both"/>
        <w:rPr>
          <w:sz w:val="24"/>
          <w:szCs w:val="24"/>
          <w:lang w:eastAsia="ar-SA"/>
        </w:rPr>
      </w:pPr>
      <w:r w:rsidRPr="001252F9">
        <w:rPr>
          <w:sz w:val="24"/>
          <w:szCs w:val="24"/>
        </w:rPr>
        <w:t>Контроль за выполнением  решения возложить на постоянную комиссию по благоустройству, строительству, жилищно-коммунальному хозяйству.</w:t>
      </w:r>
    </w:p>
    <w:p w:rsidR="007F48EC" w:rsidRPr="001252F9" w:rsidRDefault="007F48EC" w:rsidP="00CD512E">
      <w:pPr>
        <w:pStyle w:val="ListParagraph"/>
        <w:shd w:val="clear" w:color="auto" w:fill="FFFFFF"/>
        <w:ind w:left="426"/>
        <w:jc w:val="both"/>
        <w:rPr>
          <w:b/>
          <w:sz w:val="24"/>
          <w:szCs w:val="24"/>
        </w:rPr>
      </w:pPr>
    </w:p>
    <w:p w:rsidR="007F48EC" w:rsidRPr="001252F9" w:rsidRDefault="007F48EC" w:rsidP="00CD512E">
      <w:pPr>
        <w:pStyle w:val="ListParagraph"/>
        <w:shd w:val="clear" w:color="auto" w:fill="FFFFFF"/>
        <w:ind w:left="426"/>
        <w:jc w:val="both"/>
        <w:rPr>
          <w:b/>
          <w:sz w:val="24"/>
          <w:szCs w:val="24"/>
        </w:rPr>
      </w:pPr>
    </w:p>
    <w:p w:rsidR="007F48EC" w:rsidRPr="001252F9" w:rsidRDefault="007F48EC" w:rsidP="00CD512E">
      <w:pPr>
        <w:pStyle w:val="ListParagraph"/>
        <w:shd w:val="clear" w:color="auto" w:fill="FFFFFF"/>
        <w:ind w:left="426"/>
        <w:jc w:val="both"/>
        <w:rPr>
          <w:b/>
          <w:sz w:val="24"/>
          <w:szCs w:val="24"/>
        </w:rPr>
      </w:pPr>
    </w:p>
    <w:p w:rsidR="007F48EC" w:rsidRPr="001252F9" w:rsidRDefault="007F48EC" w:rsidP="00CD512E">
      <w:pPr>
        <w:pStyle w:val="ListParagraph"/>
        <w:shd w:val="clear" w:color="auto" w:fill="FFFFFF"/>
        <w:ind w:left="426"/>
        <w:jc w:val="both"/>
        <w:rPr>
          <w:b/>
          <w:sz w:val="24"/>
          <w:szCs w:val="24"/>
        </w:rPr>
      </w:pPr>
    </w:p>
    <w:p w:rsidR="007F48EC" w:rsidRPr="001252F9" w:rsidRDefault="007F48EC" w:rsidP="00CD512E">
      <w:pPr>
        <w:pStyle w:val="ListParagraph"/>
        <w:shd w:val="clear" w:color="auto" w:fill="FFFFFF"/>
        <w:ind w:left="426"/>
        <w:jc w:val="both"/>
        <w:rPr>
          <w:b/>
          <w:sz w:val="24"/>
          <w:szCs w:val="24"/>
        </w:rPr>
      </w:pPr>
      <w:r w:rsidRPr="001252F9">
        <w:rPr>
          <w:b/>
          <w:sz w:val="24"/>
          <w:szCs w:val="24"/>
        </w:rPr>
        <w:t>Председатель Собрания депутатов-</w:t>
      </w:r>
    </w:p>
    <w:p w:rsidR="007F48EC" w:rsidRPr="001252F9" w:rsidRDefault="007F48EC" w:rsidP="00CD512E">
      <w:pPr>
        <w:pStyle w:val="ListParagraph"/>
        <w:shd w:val="clear" w:color="auto" w:fill="FFFFFF"/>
        <w:ind w:left="426"/>
        <w:jc w:val="both"/>
        <w:rPr>
          <w:b/>
          <w:sz w:val="24"/>
          <w:szCs w:val="24"/>
        </w:rPr>
      </w:pPr>
      <w:r w:rsidRPr="001252F9">
        <w:rPr>
          <w:b/>
          <w:sz w:val="24"/>
          <w:szCs w:val="24"/>
        </w:rPr>
        <w:t xml:space="preserve">глава </w:t>
      </w:r>
      <w:r>
        <w:rPr>
          <w:b/>
          <w:sz w:val="24"/>
          <w:szCs w:val="24"/>
        </w:rPr>
        <w:t>Ильинского</w:t>
      </w:r>
      <w:r w:rsidRPr="001252F9">
        <w:rPr>
          <w:b/>
          <w:sz w:val="24"/>
          <w:szCs w:val="24"/>
        </w:rPr>
        <w:t xml:space="preserve"> сельского поселения                                                    </w:t>
      </w:r>
      <w:r>
        <w:rPr>
          <w:b/>
          <w:sz w:val="24"/>
          <w:szCs w:val="24"/>
        </w:rPr>
        <w:t>В.В. Педыч</w:t>
      </w:r>
    </w:p>
    <w:p w:rsidR="007F48EC" w:rsidRPr="001252F9" w:rsidRDefault="007F48EC" w:rsidP="00931685">
      <w:pPr>
        <w:pStyle w:val="NoSpacing"/>
      </w:pPr>
    </w:p>
    <w:p w:rsidR="007F48EC" w:rsidRPr="001252F9" w:rsidRDefault="007F48EC" w:rsidP="0091621B">
      <w:pPr>
        <w:widowControl w:val="0"/>
        <w:autoSpaceDE w:val="0"/>
        <w:autoSpaceDN w:val="0"/>
        <w:adjustRightInd w:val="0"/>
        <w:jc w:val="both"/>
        <w:outlineLvl w:val="0"/>
        <w:rPr>
          <w:sz w:val="24"/>
          <w:szCs w:val="24"/>
        </w:rPr>
      </w:pPr>
    </w:p>
    <w:p w:rsidR="007F48EC" w:rsidRPr="001252F9" w:rsidRDefault="007F48EC" w:rsidP="001200DD">
      <w:pPr>
        <w:tabs>
          <w:tab w:val="left" w:pos="345"/>
        </w:tabs>
        <w:rPr>
          <w:sz w:val="24"/>
          <w:szCs w:val="24"/>
        </w:rPr>
      </w:pPr>
      <w:r w:rsidRPr="001252F9">
        <w:rPr>
          <w:sz w:val="24"/>
          <w:szCs w:val="24"/>
        </w:rPr>
        <w:tab/>
      </w:r>
    </w:p>
    <w:p w:rsidR="007F48EC" w:rsidRPr="001252F9" w:rsidRDefault="007F48EC" w:rsidP="00931685">
      <w:pPr>
        <w:jc w:val="right"/>
        <w:rPr>
          <w:sz w:val="24"/>
          <w:szCs w:val="24"/>
        </w:rPr>
      </w:pPr>
    </w:p>
    <w:p w:rsidR="007F48EC" w:rsidRPr="001252F9" w:rsidRDefault="007F48EC" w:rsidP="00931685">
      <w:pPr>
        <w:jc w:val="right"/>
        <w:rPr>
          <w:sz w:val="24"/>
          <w:szCs w:val="24"/>
        </w:rPr>
      </w:pPr>
    </w:p>
    <w:p w:rsidR="007F48EC" w:rsidRPr="001252F9" w:rsidRDefault="007F48EC" w:rsidP="00931685">
      <w:pPr>
        <w:jc w:val="right"/>
        <w:rPr>
          <w:sz w:val="24"/>
          <w:szCs w:val="24"/>
        </w:rPr>
      </w:pPr>
    </w:p>
    <w:p w:rsidR="007F48EC" w:rsidRDefault="007F48EC" w:rsidP="000E61D4">
      <w:pPr>
        <w:ind w:left="6656" w:firstLine="424"/>
        <w:jc w:val="right"/>
        <w:rPr>
          <w:sz w:val="24"/>
          <w:szCs w:val="24"/>
        </w:rPr>
      </w:pPr>
    </w:p>
    <w:p w:rsidR="007F48EC" w:rsidRPr="001252F9" w:rsidRDefault="007F48EC" w:rsidP="000E61D4">
      <w:pPr>
        <w:ind w:left="6656" w:firstLine="424"/>
        <w:jc w:val="right"/>
        <w:rPr>
          <w:sz w:val="24"/>
          <w:szCs w:val="24"/>
        </w:rPr>
      </w:pPr>
      <w:r w:rsidRPr="001252F9">
        <w:rPr>
          <w:sz w:val="24"/>
          <w:szCs w:val="24"/>
        </w:rPr>
        <w:t>Приложение  к   решению</w:t>
      </w:r>
    </w:p>
    <w:p w:rsidR="007F48EC" w:rsidRPr="001252F9" w:rsidRDefault="007F48EC" w:rsidP="000E61D4">
      <w:pPr>
        <w:jc w:val="right"/>
        <w:rPr>
          <w:sz w:val="24"/>
          <w:szCs w:val="24"/>
        </w:rPr>
      </w:pPr>
      <w:r w:rsidRPr="001252F9">
        <w:rPr>
          <w:sz w:val="24"/>
          <w:szCs w:val="24"/>
        </w:rPr>
        <w:t>Собрания депутатов</w:t>
      </w:r>
    </w:p>
    <w:p w:rsidR="007F48EC" w:rsidRPr="001252F9" w:rsidRDefault="007F48EC" w:rsidP="000E61D4">
      <w:pPr>
        <w:jc w:val="right"/>
        <w:rPr>
          <w:sz w:val="24"/>
          <w:szCs w:val="24"/>
        </w:rPr>
      </w:pPr>
      <w:r>
        <w:rPr>
          <w:sz w:val="24"/>
          <w:szCs w:val="24"/>
        </w:rPr>
        <w:t>Ильинского</w:t>
      </w:r>
      <w:r w:rsidRPr="001252F9">
        <w:rPr>
          <w:sz w:val="24"/>
          <w:szCs w:val="24"/>
        </w:rPr>
        <w:t xml:space="preserve"> сельского  поселения</w:t>
      </w:r>
    </w:p>
    <w:p w:rsidR="007F48EC" w:rsidRPr="001252F9" w:rsidRDefault="007F48EC" w:rsidP="00872CA2">
      <w:pPr>
        <w:ind w:firstLine="4536"/>
        <w:jc w:val="right"/>
        <w:rPr>
          <w:sz w:val="24"/>
          <w:szCs w:val="24"/>
        </w:rPr>
      </w:pPr>
      <w:r w:rsidRPr="001252F9">
        <w:rPr>
          <w:sz w:val="24"/>
          <w:szCs w:val="24"/>
        </w:rPr>
        <w:t xml:space="preserve">                   от </w:t>
      </w:r>
      <w:r>
        <w:rPr>
          <w:sz w:val="24"/>
          <w:szCs w:val="24"/>
        </w:rPr>
        <w:t>26</w:t>
      </w:r>
      <w:r w:rsidRPr="001252F9">
        <w:rPr>
          <w:sz w:val="24"/>
          <w:szCs w:val="24"/>
        </w:rPr>
        <w:t>.0</w:t>
      </w:r>
      <w:r>
        <w:rPr>
          <w:sz w:val="24"/>
          <w:szCs w:val="24"/>
        </w:rPr>
        <w:t>8</w:t>
      </w:r>
      <w:r w:rsidRPr="001252F9">
        <w:rPr>
          <w:sz w:val="24"/>
          <w:szCs w:val="24"/>
        </w:rPr>
        <w:t>.201</w:t>
      </w:r>
      <w:r>
        <w:rPr>
          <w:sz w:val="24"/>
          <w:szCs w:val="24"/>
        </w:rPr>
        <w:t>9</w:t>
      </w:r>
      <w:r w:rsidRPr="001252F9">
        <w:rPr>
          <w:sz w:val="24"/>
          <w:szCs w:val="24"/>
        </w:rPr>
        <w:t xml:space="preserve"> г.  №</w:t>
      </w:r>
      <w:r>
        <w:rPr>
          <w:sz w:val="24"/>
          <w:szCs w:val="24"/>
        </w:rPr>
        <w:t>82</w:t>
      </w:r>
    </w:p>
    <w:p w:rsidR="007F48EC" w:rsidRPr="001252F9" w:rsidRDefault="007F48EC" w:rsidP="00E529FD">
      <w:pPr>
        <w:ind w:left="6656" w:firstLine="424"/>
        <w:jc w:val="right"/>
        <w:rPr>
          <w:sz w:val="24"/>
          <w:szCs w:val="24"/>
        </w:rPr>
      </w:pPr>
    </w:p>
    <w:p w:rsidR="007F48EC" w:rsidRPr="001252F9" w:rsidRDefault="007F48EC" w:rsidP="00271728">
      <w:pPr>
        <w:pStyle w:val="ConsTitle"/>
        <w:widowControl/>
        <w:jc w:val="center"/>
        <w:rPr>
          <w:rFonts w:ascii="Times New Roman" w:hAnsi="Times New Roman" w:cs="Times New Roman"/>
          <w:sz w:val="24"/>
          <w:szCs w:val="24"/>
        </w:rPr>
      </w:pPr>
      <w:r w:rsidRPr="001252F9">
        <w:rPr>
          <w:rFonts w:ascii="Times New Roman" w:hAnsi="Times New Roman" w:cs="Times New Roman"/>
          <w:sz w:val="24"/>
          <w:szCs w:val="24"/>
        </w:rPr>
        <w:t xml:space="preserve">ПРАВИЛА СОДЕРЖАНИЯ ДОМАШНИХ ЖИВОТНЫХ И ПТИЦЫ </w:t>
      </w:r>
    </w:p>
    <w:p w:rsidR="007F48EC" w:rsidRPr="001252F9" w:rsidRDefault="007F48EC" w:rsidP="00271728">
      <w:pPr>
        <w:pStyle w:val="ConsNormal"/>
        <w:widowControl/>
        <w:ind w:firstLine="0"/>
        <w:jc w:val="center"/>
        <w:rPr>
          <w:rFonts w:ascii="Times New Roman" w:hAnsi="Times New Roman"/>
          <w:b/>
          <w:sz w:val="24"/>
          <w:szCs w:val="24"/>
        </w:rPr>
      </w:pPr>
      <w:r w:rsidRPr="001252F9">
        <w:rPr>
          <w:rFonts w:ascii="Times New Roman" w:hAnsi="Times New Roman"/>
          <w:b/>
          <w:sz w:val="24"/>
          <w:szCs w:val="24"/>
        </w:rPr>
        <w:t xml:space="preserve">в </w:t>
      </w:r>
      <w:r>
        <w:rPr>
          <w:rFonts w:ascii="Times New Roman" w:hAnsi="Times New Roman"/>
          <w:b/>
          <w:sz w:val="24"/>
          <w:szCs w:val="24"/>
        </w:rPr>
        <w:t>Ильинского</w:t>
      </w:r>
      <w:r w:rsidRPr="001252F9">
        <w:rPr>
          <w:rFonts w:ascii="Times New Roman" w:hAnsi="Times New Roman"/>
          <w:b/>
          <w:sz w:val="24"/>
          <w:szCs w:val="24"/>
        </w:rPr>
        <w:t xml:space="preserve"> сельском поселении.</w:t>
      </w:r>
    </w:p>
    <w:p w:rsidR="007F48EC" w:rsidRPr="001252F9" w:rsidRDefault="007F48EC" w:rsidP="00271728">
      <w:pPr>
        <w:pStyle w:val="ConsNormal"/>
        <w:widowControl/>
        <w:ind w:firstLine="0"/>
        <w:rPr>
          <w:rFonts w:ascii="Times New Roman" w:hAnsi="Times New Roman"/>
          <w:sz w:val="24"/>
          <w:szCs w:val="24"/>
        </w:rPr>
      </w:pPr>
    </w:p>
    <w:p w:rsidR="007F48EC" w:rsidRPr="001252F9" w:rsidRDefault="007F48EC" w:rsidP="00271728">
      <w:pPr>
        <w:jc w:val="center"/>
        <w:rPr>
          <w:color w:val="000000"/>
          <w:sz w:val="24"/>
          <w:szCs w:val="24"/>
        </w:rPr>
      </w:pPr>
      <w:r w:rsidRPr="001252F9">
        <w:rPr>
          <w:color w:val="000000"/>
          <w:sz w:val="24"/>
          <w:szCs w:val="24"/>
        </w:rPr>
        <w:t>1. ОБЩИЕ ПОЛОЖЕНИЯ</w:t>
      </w:r>
    </w:p>
    <w:p w:rsidR="007F48EC" w:rsidRPr="001252F9" w:rsidRDefault="007F48EC" w:rsidP="00271728">
      <w:pPr>
        <w:jc w:val="center"/>
        <w:rPr>
          <w:color w:val="000000"/>
          <w:sz w:val="24"/>
          <w:szCs w:val="24"/>
        </w:rPr>
      </w:pPr>
    </w:p>
    <w:p w:rsidR="007F48EC" w:rsidRPr="001252F9" w:rsidRDefault="007F48EC" w:rsidP="00C30F6B">
      <w:pPr>
        <w:ind w:firstLine="709"/>
        <w:jc w:val="both"/>
        <w:rPr>
          <w:color w:val="000000"/>
          <w:sz w:val="24"/>
          <w:szCs w:val="24"/>
        </w:rPr>
      </w:pPr>
      <w:r w:rsidRPr="001252F9">
        <w:rPr>
          <w:color w:val="000000"/>
          <w:sz w:val="24"/>
          <w:szCs w:val="24"/>
        </w:rPr>
        <w:t xml:space="preserve">1.1. Правила содержания домашних животных в </w:t>
      </w:r>
      <w:r>
        <w:rPr>
          <w:color w:val="000000"/>
          <w:sz w:val="24"/>
          <w:szCs w:val="24"/>
        </w:rPr>
        <w:t>Ильинском</w:t>
      </w:r>
      <w:r w:rsidRPr="001252F9">
        <w:rPr>
          <w:color w:val="000000"/>
          <w:sz w:val="24"/>
          <w:szCs w:val="24"/>
        </w:rPr>
        <w:t xml:space="preserve"> сельском поселение (далее – Правила) разработаны в соответствии с Гражданским кодексом Российской Федерации, Федеральным законом от 30.03.1999 г., № 52-ФЗ</w:t>
      </w:r>
      <w:r w:rsidRPr="001252F9">
        <w:rPr>
          <w:sz w:val="24"/>
          <w:szCs w:val="24"/>
        </w:rPr>
        <w:t>,</w:t>
      </w:r>
      <w:r w:rsidRPr="001252F9">
        <w:rPr>
          <w:color w:val="000000"/>
          <w:sz w:val="24"/>
          <w:szCs w:val="24"/>
        </w:rPr>
        <w:t xml:space="preserve"> “О санитарно-эпидемиологическом благополучии населения”, </w:t>
      </w:r>
      <w:r w:rsidRPr="001252F9">
        <w:rPr>
          <w:sz w:val="24"/>
          <w:szCs w:val="24"/>
        </w:rPr>
        <w:t>с </w:t>
      </w:r>
      <w:hyperlink r:id="rId5" w:history="1">
        <w:r w:rsidRPr="001252F9">
          <w:rPr>
            <w:sz w:val="24"/>
            <w:szCs w:val="24"/>
          </w:rPr>
          <w:t>Законом</w:t>
        </w:r>
      </w:hyperlink>
      <w:r w:rsidRPr="001252F9">
        <w:rPr>
          <w:sz w:val="24"/>
          <w:szCs w:val="24"/>
        </w:rPr>
        <w:t xml:space="preserve"> Российской Федерации от 14.05.1993 N 4979-1 "О ветеринарии", </w:t>
      </w:r>
      <w:r w:rsidRPr="001252F9">
        <w:rPr>
          <w:color w:val="000000"/>
          <w:sz w:val="24"/>
          <w:szCs w:val="24"/>
        </w:rPr>
        <w:t>санитарными и ветеринарными нормами и правилами, иными нормативными правовыми актами.</w:t>
      </w:r>
    </w:p>
    <w:p w:rsidR="007F48EC" w:rsidRPr="001252F9" w:rsidRDefault="007F48EC" w:rsidP="00C30F6B">
      <w:pPr>
        <w:ind w:firstLine="709"/>
        <w:jc w:val="both"/>
        <w:rPr>
          <w:sz w:val="24"/>
          <w:szCs w:val="24"/>
        </w:rPr>
      </w:pPr>
      <w:r w:rsidRPr="001252F9">
        <w:rPr>
          <w:color w:val="000000"/>
          <w:sz w:val="24"/>
          <w:szCs w:val="24"/>
        </w:rPr>
        <w:t>1.2.</w:t>
      </w:r>
      <w:r w:rsidRPr="001252F9">
        <w:rPr>
          <w:sz w:val="24"/>
          <w:szCs w:val="24"/>
        </w:rPr>
        <w:t xml:space="preserve"> Настоящие Правила устанавливают порядок содержания продуктивных (сельскохозяйственных) животных и птицы, а также непродуктивных домашних животных на территории </w:t>
      </w:r>
      <w:r>
        <w:rPr>
          <w:sz w:val="24"/>
          <w:szCs w:val="24"/>
        </w:rPr>
        <w:t>Ильинского</w:t>
      </w:r>
      <w:r w:rsidRPr="001252F9">
        <w:rPr>
          <w:sz w:val="24"/>
          <w:szCs w:val="24"/>
        </w:rPr>
        <w:t xml:space="preserve"> сельского поселения, их регистрации, выпаса, выгула и перемещения по территории населенного пункта и за его пределами, с целью обеспечения санитарного, эпидемиологического и эпизоотического благополучия территории поселения, рационального использования пастбищ, предупреждения повреждения и уничтожения домашними животными имущества граждан, а также предотвращения причинения вреда их здоровью.</w:t>
      </w:r>
    </w:p>
    <w:p w:rsidR="007F48EC" w:rsidRPr="001252F9" w:rsidRDefault="007F48EC" w:rsidP="00C30F6B">
      <w:pPr>
        <w:ind w:firstLine="709"/>
        <w:jc w:val="both"/>
        <w:rPr>
          <w:sz w:val="24"/>
          <w:szCs w:val="24"/>
        </w:rPr>
      </w:pPr>
      <w:r w:rsidRPr="001252F9">
        <w:rPr>
          <w:sz w:val="24"/>
          <w:szCs w:val="24"/>
        </w:rPr>
        <w:t>Настоящие правила направлены на обеспечение выполнения владельцами животных санитарно-эпидемиологических и ветеринарно-санитарных требований, соблюдение норм нагрузки скота на единицу площади, защиту окружающей среды, водоемов от загрязнения продуктами жизнедеятельности животных, на профилактику и предупреждение болезней животных и птицы.</w:t>
      </w:r>
    </w:p>
    <w:p w:rsidR="007F48EC" w:rsidRPr="001252F9" w:rsidRDefault="007F48EC" w:rsidP="00C30F6B">
      <w:pPr>
        <w:ind w:firstLine="709"/>
        <w:jc w:val="both"/>
        <w:rPr>
          <w:color w:val="000000"/>
          <w:sz w:val="24"/>
          <w:szCs w:val="24"/>
        </w:rPr>
      </w:pPr>
      <w:r w:rsidRPr="001252F9">
        <w:rPr>
          <w:color w:val="000000"/>
          <w:sz w:val="24"/>
          <w:szCs w:val="24"/>
        </w:rPr>
        <w:t>1.3. Настоящие Правила определяют:</w:t>
      </w:r>
    </w:p>
    <w:p w:rsidR="007F48EC" w:rsidRPr="001252F9" w:rsidRDefault="007F48EC" w:rsidP="00C30F6B">
      <w:pPr>
        <w:ind w:firstLine="709"/>
        <w:jc w:val="both"/>
        <w:rPr>
          <w:color w:val="000000"/>
          <w:sz w:val="24"/>
          <w:szCs w:val="24"/>
        </w:rPr>
      </w:pPr>
      <w:r w:rsidRPr="001252F9">
        <w:rPr>
          <w:color w:val="000000"/>
          <w:sz w:val="24"/>
          <w:szCs w:val="24"/>
        </w:rPr>
        <w:t>- условия содержания домашних (непродуктивных) животных и порядок их выгула;</w:t>
      </w:r>
    </w:p>
    <w:p w:rsidR="007F48EC" w:rsidRPr="001252F9" w:rsidRDefault="007F48EC" w:rsidP="00C30F6B">
      <w:pPr>
        <w:ind w:firstLine="709"/>
        <w:jc w:val="both"/>
        <w:rPr>
          <w:color w:val="000000"/>
          <w:sz w:val="24"/>
          <w:szCs w:val="24"/>
        </w:rPr>
      </w:pPr>
      <w:r w:rsidRPr="001252F9">
        <w:rPr>
          <w:color w:val="000000"/>
          <w:sz w:val="24"/>
          <w:szCs w:val="24"/>
        </w:rPr>
        <w:t>- условия и порядок содержания продуктивных (сельскохозяйственных) животных и птицы;</w:t>
      </w:r>
    </w:p>
    <w:p w:rsidR="007F48EC" w:rsidRPr="001252F9" w:rsidRDefault="007F48EC" w:rsidP="00C30F6B">
      <w:pPr>
        <w:ind w:firstLine="709"/>
        <w:jc w:val="both"/>
        <w:rPr>
          <w:color w:val="000000"/>
          <w:sz w:val="24"/>
          <w:szCs w:val="24"/>
        </w:rPr>
      </w:pPr>
      <w:r w:rsidRPr="001252F9">
        <w:rPr>
          <w:color w:val="000000"/>
          <w:sz w:val="24"/>
          <w:szCs w:val="24"/>
        </w:rPr>
        <w:t>- права и обязанности владельцев сельскохозяйственных животных и птицы;</w:t>
      </w:r>
    </w:p>
    <w:p w:rsidR="007F48EC" w:rsidRPr="001252F9" w:rsidRDefault="007F48EC" w:rsidP="00C30F6B">
      <w:pPr>
        <w:ind w:firstLine="709"/>
        <w:jc w:val="both"/>
        <w:rPr>
          <w:color w:val="000000"/>
          <w:sz w:val="24"/>
          <w:szCs w:val="24"/>
        </w:rPr>
      </w:pPr>
      <w:r w:rsidRPr="001252F9">
        <w:rPr>
          <w:color w:val="000000"/>
          <w:sz w:val="24"/>
          <w:szCs w:val="24"/>
        </w:rPr>
        <w:t>- порядок отлова и содержания безнадзорных домашних животных;</w:t>
      </w:r>
    </w:p>
    <w:p w:rsidR="007F48EC" w:rsidRPr="001252F9" w:rsidRDefault="007F48EC" w:rsidP="00C30F6B">
      <w:pPr>
        <w:ind w:firstLine="709"/>
        <w:jc w:val="both"/>
        <w:rPr>
          <w:color w:val="000000"/>
          <w:sz w:val="24"/>
          <w:szCs w:val="24"/>
        </w:rPr>
      </w:pPr>
      <w:r w:rsidRPr="001252F9">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7F48EC" w:rsidRPr="001252F9" w:rsidRDefault="007F48EC" w:rsidP="00C30F6B">
      <w:pPr>
        <w:ind w:firstLine="709"/>
        <w:jc w:val="both"/>
        <w:rPr>
          <w:color w:val="000000"/>
          <w:sz w:val="24"/>
          <w:szCs w:val="24"/>
        </w:rPr>
      </w:pPr>
      <w:r w:rsidRPr="001252F9">
        <w:rPr>
          <w:color w:val="000000"/>
          <w:sz w:val="24"/>
          <w:szCs w:val="24"/>
        </w:rPr>
        <w:t>Регистрация домашних животных, сельскохозяйственных животных и птицы осуществляется в соответствии с законодательством РФ.</w:t>
      </w:r>
    </w:p>
    <w:p w:rsidR="007F48EC" w:rsidRPr="001252F9" w:rsidRDefault="007F48EC" w:rsidP="00C30F6B">
      <w:pPr>
        <w:ind w:firstLine="709"/>
        <w:jc w:val="both"/>
        <w:rPr>
          <w:color w:val="000000"/>
          <w:sz w:val="24"/>
          <w:szCs w:val="24"/>
        </w:rPr>
      </w:pPr>
      <w:r w:rsidRPr="001252F9">
        <w:rPr>
          <w:color w:val="000000"/>
          <w:sz w:val="24"/>
          <w:szCs w:val="24"/>
        </w:rPr>
        <w:t>1.4. В тексте настоящих Правил понятия и термины используются в следующих значениях:</w:t>
      </w:r>
    </w:p>
    <w:p w:rsidR="007F48EC" w:rsidRPr="001252F9" w:rsidRDefault="007F48EC" w:rsidP="00C30F6B">
      <w:pPr>
        <w:ind w:firstLine="709"/>
        <w:jc w:val="both"/>
        <w:rPr>
          <w:color w:val="000000"/>
          <w:sz w:val="24"/>
          <w:szCs w:val="24"/>
        </w:rPr>
      </w:pPr>
      <w:r w:rsidRPr="001252F9">
        <w:rPr>
          <w:color w:val="000000"/>
          <w:sz w:val="24"/>
          <w:szCs w:val="24"/>
        </w:rPr>
        <w:t>- домашние животные – непродуктивные животные: собаки, кошки, декоративные и экзотические животные;</w:t>
      </w:r>
    </w:p>
    <w:p w:rsidR="007F48EC" w:rsidRPr="001252F9" w:rsidRDefault="007F48EC" w:rsidP="00C30F6B">
      <w:pPr>
        <w:ind w:firstLine="709"/>
        <w:jc w:val="both"/>
        <w:rPr>
          <w:color w:val="000000"/>
          <w:sz w:val="24"/>
          <w:szCs w:val="24"/>
        </w:rPr>
      </w:pPr>
      <w:r w:rsidRPr="001252F9">
        <w:rPr>
          <w:color w:val="000000"/>
          <w:sz w:val="24"/>
          <w:szCs w:val="24"/>
        </w:rPr>
        <w:t>- сельскохозяйственные животные и птица – продуктивные (сельскохозяйственные) животные, используемые для производства продуктов и сырья животного происхождения;</w:t>
      </w:r>
    </w:p>
    <w:p w:rsidR="007F48EC" w:rsidRPr="001252F9" w:rsidRDefault="007F48EC" w:rsidP="00C30F6B">
      <w:pPr>
        <w:ind w:firstLine="709"/>
        <w:jc w:val="both"/>
        <w:rPr>
          <w:color w:val="000000"/>
          <w:sz w:val="24"/>
          <w:szCs w:val="24"/>
        </w:rPr>
      </w:pPr>
      <w:r w:rsidRPr="001252F9">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7F48EC" w:rsidRPr="001252F9" w:rsidRDefault="007F48EC" w:rsidP="00C30F6B">
      <w:pPr>
        <w:autoSpaceDE w:val="0"/>
        <w:autoSpaceDN w:val="0"/>
        <w:adjustRightInd w:val="0"/>
        <w:spacing w:line="230" w:lineRule="auto"/>
        <w:ind w:firstLine="709"/>
        <w:contextualSpacing/>
        <w:jc w:val="both"/>
        <w:rPr>
          <w:color w:val="000000"/>
          <w:sz w:val="24"/>
          <w:szCs w:val="24"/>
          <w:lang w:eastAsia="en-US"/>
        </w:rPr>
      </w:pPr>
      <w:r w:rsidRPr="001252F9">
        <w:rPr>
          <w:color w:val="000000"/>
          <w:sz w:val="24"/>
          <w:szCs w:val="24"/>
        </w:rPr>
        <w:t>- безнадзорные животные –</w:t>
      </w:r>
      <w:r w:rsidRPr="001252F9">
        <w:rPr>
          <w:sz w:val="24"/>
          <w:szCs w:val="24"/>
        </w:rPr>
        <w:t xml:space="preserve">домашние непродуктивные животные: </w:t>
      </w:r>
      <w:r w:rsidRPr="001252F9">
        <w:rPr>
          <w:color w:val="000000"/>
          <w:sz w:val="24"/>
          <w:szCs w:val="24"/>
          <w:shd w:val="clear" w:color="auto" w:fill="FFFFFF"/>
          <w:lang w:eastAsia="en-US"/>
        </w:rPr>
        <w:t>собаки и кошки</w:t>
      </w:r>
      <w:r w:rsidRPr="001252F9">
        <w:rPr>
          <w:sz w:val="24"/>
          <w:szCs w:val="24"/>
        </w:rPr>
        <w:t xml:space="preserve">, </w:t>
      </w:r>
      <w:r w:rsidRPr="001252F9">
        <w:rPr>
          <w:color w:val="000000"/>
          <w:sz w:val="24"/>
          <w:szCs w:val="24"/>
          <w:shd w:val="clear" w:color="auto" w:fill="FFFFFF"/>
          <w:lang w:eastAsia="en-US"/>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Pr="001252F9">
        <w:rPr>
          <w:sz w:val="24"/>
          <w:szCs w:val="24"/>
          <w:lang w:eastAsia="en-US"/>
        </w:rPr>
        <w:t>для сторожевых и (или) бойцовых, и (или) крупных собак, и (или) собак, проявляющих явно выраженные признаки агрессии к посторонним людям и (или) другим животным, –</w:t>
      </w:r>
      <w:r w:rsidRPr="001252F9">
        <w:rPr>
          <w:color w:val="000000"/>
          <w:sz w:val="24"/>
          <w:szCs w:val="24"/>
          <w:shd w:val="clear" w:color="auto" w:fill="FFFFFF"/>
          <w:lang w:eastAsia="en-US"/>
        </w:rPr>
        <w:t>без сопровождения и попечения со стороны совершеннолетнего лица</w:t>
      </w:r>
      <w:r w:rsidRPr="001252F9">
        <w:rPr>
          <w:color w:val="000000"/>
          <w:sz w:val="24"/>
          <w:szCs w:val="24"/>
          <w:lang w:eastAsia="en-US"/>
        </w:rPr>
        <w:t xml:space="preserve">. </w:t>
      </w:r>
    </w:p>
    <w:p w:rsidR="007F48EC" w:rsidRPr="001252F9" w:rsidRDefault="007F48EC" w:rsidP="00C30F6B">
      <w:pPr>
        <w:ind w:firstLine="709"/>
        <w:jc w:val="both"/>
        <w:rPr>
          <w:color w:val="000000"/>
          <w:sz w:val="24"/>
          <w:szCs w:val="24"/>
        </w:rPr>
      </w:pPr>
      <w:r w:rsidRPr="001252F9">
        <w:rPr>
          <w:color w:val="000000"/>
          <w:sz w:val="24"/>
          <w:szCs w:val="24"/>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252F9">
          <w:rPr>
            <w:color w:val="000000"/>
            <w:sz w:val="24"/>
            <w:szCs w:val="24"/>
          </w:rPr>
          <w:t>50 см</w:t>
        </w:r>
      </w:smartTag>
      <w:r w:rsidRPr="001252F9">
        <w:rPr>
          <w:color w:val="000000"/>
          <w:sz w:val="24"/>
          <w:szCs w:val="24"/>
        </w:rPr>
        <w:t>;</w:t>
      </w:r>
    </w:p>
    <w:p w:rsidR="007F48EC" w:rsidRPr="001252F9" w:rsidRDefault="007F48EC" w:rsidP="00C30F6B">
      <w:pPr>
        <w:ind w:firstLine="709"/>
        <w:jc w:val="both"/>
        <w:rPr>
          <w:color w:val="000000"/>
          <w:sz w:val="24"/>
          <w:szCs w:val="24"/>
        </w:rPr>
      </w:pPr>
      <w:r w:rsidRPr="001252F9">
        <w:rPr>
          <w:color w:val="000000"/>
          <w:sz w:val="24"/>
          <w:szCs w:val="24"/>
        </w:rPr>
        <w:t>- свободный выгул – выгул домашних животных без поводка и намордника;</w:t>
      </w:r>
    </w:p>
    <w:p w:rsidR="007F48EC" w:rsidRPr="001252F9" w:rsidRDefault="007F48EC" w:rsidP="00C30F6B">
      <w:pPr>
        <w:ind w:firstLine="709"/>
        <w:jc w:val="both"/>
        <w:rPr>
          <w:color w:val="000000"/>
          <w:sz w:val="24"/>
          <w:szCs w:val="24"/>
        </w:rPr>
      </w:pPr>
      <w:r w:rsidRPr="001252F9">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252F9">
          <w:rPr>
            <w:color w:val="000000"/>
            <w:sz w:val="24"/>
            <w:szCs w:val="24"/>
          </w:rPr>
          <w:t>80 см</w:t>
        </w:r>
      </w:smartTag>
      <w:r w:rsidRPr="001252F9">
        <w:rPr>
          <w:color w:val="000000"/>
          <w:sz w:val="24"/>
          <w:szCs w:val="24"/>
        </w:rPr>
        <w:t>;</w:t>
      </w:r>
    </w:p>
    <w:p w:rsidR="007F48EC" w:rsidRPr="001252F9" w:rsidRDefault="007F48EC" w:rsidP="00C30F6B">
      <w:pPr>
        <w:ind w:firstLine="709"/>
        <w:jc w:val="both"/>
        <w:rPr>
          <w:color w:val="000000"/>
          <w:sz w:val="24"/>
          <w:szCs w:val="24"/>
        </w:rPr>
      </w:pPr>
      <w:r w:rsidRPr="001252F9">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7F48EC" w:rsidRPr="001252F9" w:rsidRDefault="007F48EC" w:rsidP="00C30F6B">
      <w:pPr>
        <w:ind w:firstLine="709"/>
        <w:jc w:val="both"/>
        <w:rPr>
          <w:color w:val="000000"/>
          <w:sz w:val="24"/>
          <w:szCs w:val="24"/>
        </w:rPr>
      </w:pPr>
      <w:r w:rsidRPr="001252F9">
        <w:rPr>
          <w:color w:val="000000"/>
          <w:sz w:val="24"/>
          <w:szCs w:val="24"/>
        </w:rPr>
        <w:t xml:space="preserve">1.5. Правила 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 организации независимо от организационно-правовых форм и форм собственности, находящиеся на территории </w:t>
      </w:r>
      <w:r>
        <w:rPr>
          <w:color w:val="000000"/>
          <w:sz w:val="24"/>
          <w:szCs w:val="24"/>
        </w:rPr>
        <w:t xml:space="preserve">Ильинского </w:t>
      </w:r>
      <w:r w:rsidRPr="001252F9">
        <w:rPr>
          <w:color w:val="000000"/>
          <w:sz w:val="24"/>
          <w:szCs w:val="24"/>
        </w:rPr>
        <w:t>сельского поселения.</w:t>
      </w:r>
    </w:p>
    <w:p w:rsidR="007F48EC" w:rsidRPr="001252F9" w:rsidRDefault="007F48EC" w:rsidP="00C30F6B">
      <w:pPr>
        <w:ind w:firstLine="709"/>
        <w:jc w:val="both"/>
        <w:rPr>
          <w:color w:val="000000"/>
          <w:sz w:val="24"/>
          <w:szCs w:val="24"/>
        </w:rPr>
      </w:pPr>
    </w:p>
    <w:p w:rsidR="007F48EC" w:rsidRPr="001252F9" w:rsidRDefault="007F48EC" w:rsidP="00BC6615">
      <w:pPr>
        <w:ind w:firstLine="709"/>
        <w:jc w:val="center"/>
        <w:rPr>
          <w:color w:val="000000"/>
          <w:sz w:val="24"/>
          <w:szCs w:val="24"/>
        </w:rPr>
      </w:pPr>
      <w:r w:rsidRPr="001252F9">
        <w:rPr>
          <w:color w:val="000000"/>
          <w:sz w:val="24"/>
          <w:szCs w:val="24"/>
        </w:rPr>
        <w:t>2. ПРАВИЛА СОДЕРЖАНИЯ ДОМАШНИХ (НЕПРОДУКТИВНЫХ) ЖИВОТНЫХ И ПОРЯДОК ВЫГУЛА СОБАК</w:t>
      </w:r>
    </w:p>
    <w:p w:rsidR="007F48EC" w:rsidRPr="001252F9" w:rsidRDefault="007F48EC" w:rsidP="00BC6615">
      <w:pPr>
        <w:ind w:firstLine="709"/>
        <w:jc w:val="center"/>
        <w:rPr>
          <w:color w:val="000000"/>
          <w:sz w:val="24"/>
          <w:szCs w:val="24"/>
        </w:rPr>
      </w:pPr>
    </w:p>
    <w:p w:rsidR="007F48EC" w:rsidRPr="001252F9" w:rsidRDefault="007F48EC" w:rsidP="00C30F6B">
      <w:pPr>
        <w:ind w:firstLine="709"/>
        <w:jc w:val="both"/>
        <w:rPr>
          <w:color w:val="000000"/>
          <w:sz w:val="24"/>
          <w:szCs w:val="24"/>
        </w:rPr>
      </w:pPr>
      <w:r w:rsidRPr="001252F9">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7F48EC" w:rsidRPr="001252F9" w:rsidRDefault="007F48EC" w:rsidP="00C30F6B">
      <w:pPr>
        <w:ind w:firstLine="709"/>
        <w:jc w:val="both"/>
        <w:rPr>
          <w:color w:val="000000"/>
          <w:sz w:val="24"/>
          <w:szCs w:val="24"/>
        </w:rPr>
      </w:pPr>
      <w:r w:rsidRPr="001252F9">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7F48EC" w:rsidRPr="001252F9" w:rsidRDefault="007F48EC" w:rsidP="00C30F6B">
      <w:pPr>
        <w:ind w:firstLine="709"/>
        <w:jc w:val="both"/>
        <w:rPr>
          <w:color w:val="000000"/>
          <w:sz w:val="24"/>
          <w:szCs w:val="24"/>
        </w:rPr>
      </w:pPr>
      <w:r w:rsidRPr="001252F9">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7F48EC" w:rsidRPr="001252F9" w:rsidRDefault="007F48EC" w:rsidP="00C30F6B">
      <w:pPr>
        <w:ind w:firstLine="709"/>
        <w:jc w:val="both"/>
        <w:rPr>
          <w:color w:val="000000"/>
          <w:sz w:val="24"/>
          <w:szCs w:val="24"/>
        </w:rPr>
      </w:pPr>
      <w:r w:rsidRPr="001252F9">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7F48EC" w:rsidRPr="001252F9" w:rsidRDefault="007F48EC" w:rsidP="00C30F6B">
      <w:pPr>
        <w:ind w:firstLine="709"/>
        <w:jc w:val="both"/>
        <w:rPr>
          <w:color w:val="000000"/>
          <w:sz w:val="24"/>
          <w:szCs w:val="24"/>
        </w:rPr>
      </w:pPr>
      <w:r w:rsidRPr="001252F9">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7F48EC" w:rsidRPr="001252F9" w:rsidRDefault="007F48EC" w:rsidP="00C30F6B">
      <w:pPr>
        <w:pStyle w:val="ConsNormal"/>
        <w:widowControl/>
        <w:ind w:firstLine="709"/>
        <w:jc w:val="both"/>
        <w:rPr>
          <w:rFonts w:ascii="Times New Roman" w:hAnsi="Times New Roman"/>
          <w:sz w:val="24"/>
          <w:szCs w:val="24"/>
        </w:rPr>
      </w:pPr>
      <w:r w:rsidRPr="001252F9">
        <w:rPr>
          <w:rFonts w:ascii="Times New Roman" w:hAnsi="Times New Roman"/>
          <w:sz w:val="24"/>
          <w:szCs w:val="24"/>
        </w:rPr>
        <w:t>2.6.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7F48EC" w:rsidRPr="001252F9" w:rsidRDefault="007F48EC" w:rsidP="00C30F6B">
      <w:pPr>
        <w:ind w:firstLine="709"/>
        <w:jc w:val="both"/>
        <w:rPr>
          <w:color w:val="000000"/>
          <w:sz w:val="24"/>
          <w:szCs w:val="24"/>
        </w:rPr>
      </w:pPr>
      <w:r w:rsidRPr="001252F9">
        <w:rPr>
          <w:color w:val="000000"/>
          <w:sz w:val="24"/>
          <w:szCs w:val="24"/>
        </w:rPr>
        <w:t xml:space="preserve">2.7. При выгуле собак владельцы должны соблюдать следующие требования: </w:t>
      </w:r>
    </w:p>
    <w:p w:rsidR="007F48EC" w:rsidRPr="001252F9" w:rsidRDefault="007F48EC" w:rsidP="00C30F6B">
      <w:pPr>
        <w:ind w:firstLine="709"/>
        <w:jc w:val="both"/>
        <w:rPr>
          <w:color w:val="000000"/>
          <w:sz w:val="24"/>
          <w:szCs w:val="24"/>
        </w:rPr>
      </w:pPr>
      <w:r w:rsidRPr="001252F9">
        <w:rPr>
          <w:color w:val="000000"/>
          <w:sz w:val="24"/>
          <w:szCs w:val="24"/>
        </w:rPr>
        <w:t xml:space="preserve">2.7.1.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7F48EC" w:rsidRPr="001252F9" w:rsidRDefault="007F48EC" w:rsidP="00C30F6B">
      <w:pPr>
        <w:ind w:firstLine="709"/>
        <w:jc w:val="both"/>
        <w:rPr>
          <w:color w:val="000000"/>
          <w:sz w:val="24"/>
          <w:szCs w:val="24"/>
        </w:rPr>
      </w:pPr>
      <w:r w:rsidRPr="001252F9">
        <w:rPr>
          <w:color w:val="000000"/>
          <w:sz w:val="24"/>
          <w:szCs w:val="24"/>
        </w:rPr>
        <w:t xml:space="preserve">2.7.2.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7F48EC" w:rsidRPr="001252F9" w:rsidRDefault="007F48EC" w:rsidP="00C30F6B">
      <w:pPr>
        <w:ind w:firstLine="709"/>
        <w:jc w:val="both"/>
        <w:rPr>
          <w:color w:val="000000"/>
          <w:sz w:val="24"/>
          <w:szCs w:val="24"/>
        </w:rPr>
      </w:pPr>
    </w:p>
    <w:p w:rsidR="007F48EC" w:rsidRPr="001252F9" w:rsidRDefault="007F48EC" w:rsidP="00C30F6B">
      <w:pPr>
        <w:ind w:firstLine="709"/>
        <w:jc w:val="both"/>
        <w:rPr>
          <w:color w:val="000000"/>
          <w:sz w:val="24"/>
          <w:szCs w:val="24"/>
        </w:rPr>
      </w:pPr>
      <w:r w:rsidRPr="001252F9">
        <w:rPr>
          <w:color w:val="000000"/>
          <w:sz w:val="24"/>
          <w:szCs w:val="24"/>
        </w:rPr>
        <w:t xml:space="preserve">2.7.3. Запрещается выгул собак: </w:t>
      </w:r>
    </w:p>
    <w:p w:rsidR="007F48EC" w:rsidRPr="001252F9" w:rsidRDefault="007F48EC" w:rsidP="00C30F6B">
      <w:pPr>
        <w:ind w:firstLine="709"/>
        <w:jc w:val="both"/>
        <w:rPr>
          <w:color w:val="000000"/>
          <w:sz w:val="24"/>
          <w:szCs w:val="24"/>
        </w:rPr>
      </w:pPr>
      <w:r w:rsidRPr="001252F9">
        <w:rPr>
          <w:color w:val="000000"/>
          <w:sz w:val="24"/>
          <w:szCs w:val="24"/>
        </w:rPr>
        <w:t xml:space="preserve">- без сопровождающего лица; </w:t>
      </w:r>
    </w:p>
    <w:p w:rsidR="007F48EC" w:rsidRPr="001252F9" w:rsidRDefault="007F48EC" w:rsidP="00C30F6B">
      <w:pPr>
        <w:ind w:firstLine="709"/>
        <w:jc w:val="both"/>
        <w:rPr>
          <w:color w:val="000000"/>
          <w:sz w:val="24"/>
          <w:szCs w:val="24"/>
        </w:rPr>
      </w:pPr>
      <w:r w:rsidRPr="001252F9">
        <w:rPr>
          <w:color w:val="000000"/>
          <w:sz w:val="24"/>
          <w:szCs w:val="24"/>
        </w:rPr>
        <w:t xml:space="preserve">- лицами в состоянии алкогольного, наркотического и (или) токсического опьянения; </w:t>
      </w:r>
    </w:p>
    <w:p w:rsidR="007F48EC" w:rsidRPr="001252F9" w:rsidRDefault="007F48EC" w:rsidP="00C30F6B">
      <w:pPr>
        <w:ind w:firstLine="709"/>
        <w:jc w:val="both"/>
        <w:rPr>
          <w:color w:val="000000"/>
          <w:sz w:val="24"/>
          <w:szCs w:val="24"/>
        </w:rPr>
      </w:pPr>
      <w:r w:rsidRPr="001252F9">
        <w:rPr>
          <w:color w:val="000000"/>
          <w:sz w:val="24"/>
          <w:szCs w:val="24"/>
        </w:rPr>
        <w:t xml:space="preserve">- лицами, не достигшими 14-летнего возраста, собак, требующих особой ответственности владельца; </w:t>
      </w:r>
    </w:p>
    <w:p w:rsidR="007F48EC" w:rsidRPr="001252F9" w:rsidRDefault="007F48EC" w:rsidP="00C30F6B">
      <w:pPr>
        <w:ind w:firstLine="709"/>
        <w:jc w:val="both"/>
        <w:rPr>
          <w:color w:val="000000"/>
          <w:sz w:val="24"/>
          <w:szCs w:val="24"/>
        </w:rPr>
      </w:pPr>
      <w:r w:rsidRPr="001252F9">
        <w:rPr>
          <w:color w:val="000000"/>
          <w:sz w:val="24"/>
          <w:szCs w:val="24"/>
        </w:rPr>
        <w:t xml:space="preserve">- лицами, признанными недееспособными; </w:t>
      </w:r>
    </w:p>
    <w:p w:rsidR="007F48EC" w:rsidRPr="001252F9" w:rsidRDefault="007F48EC" w:rsidP="00C30F6B">
      <w:pPr>
        <w:ind w:firstLine="709"/>
        <w:jc w:val="both"/>
        <w:rPr>
          <w:color w:val="000000"/>
          <w:sz w:val="24"/>
          <w:szCs w:val="24"/>
        </w:rPr>
      </w:pPr>
      <w:r w:rsidRPr="001252F9">
        <w:rPr>
          <w:color w:val="000000"/>
          <w:sz w:val="24"/>
          <w:szCs w:val="24"/>
        </w:rPr>
        <w:t xml:space="preserve">- в местах проведения массовых мероприятий; </w:t>
      </w:r>
    </w:p>
    <w:p w:rsidR="007F48EC" w:rsidRPr="001252F9" w:rsidRDefault="007F48EC" w:rsidP="00C30F6B">
      <w:pPr>
        <w:ind w:firstLine="709"/>
        <w:jc w:val="both"/>
        <w:rPr>
          <w:color w:val="000000"/>
          <w:sz w:val="24"/>
          <w:szCs w:val="24"/>
        </w:rPr>
      </w:pPr>
      <w:r w:rsidRPr="001252F9">
        <w:rPr>
          <w:color w:val="000000"/>
          <w:sz w:val="24"/>
          <w:szCs w:val="24"/>
        </w:rPr>
        <w:t xml:space="preserve">- на кладбищах; </w:t>
      </w:r>
    </w:p>
    <w:p w:rsidR="007F48EC" w:rsidRPr="001252F9" w:rsidRDefault="007F48EC" w:rsidP="00BC6615">
      <w:pPr>
        <w:ind w:firstLine="709"/>
        <w:jc w:val="both"/>
        <w:rPr>
          <w:color w:val="000000"/>
          <w:sz w:val="24"/>
          <w:szCs w:val="24"/>
        </w:rPr>
      </w:pPr>
      <w:r w:rsidRPr="001252F9">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7F48EC" w:rsidRPr="001252F9" w:rsidRDefault="007F48EC" w:rsidP="00BC6615">
      <w:pPr>
        <w:ind w:firstLine="709"/>
        <w:jc w:val="both"/>
        <w:rPr>
          <w:sz w:val="24"/>
          <w:szCs w:val="24"/>
        </w:rPr>
      </w:pPr>
      <w:r w:rsidRPr="001252F9">
        <w:rPr>
          <w:sz w:val="24"/>
          <w:szCs w:val="24"/>
        </w:rPr>
        <w:t>2.7.4.В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7F48EC" w:rsidRPr="001252F9" w:rsidRDefault="007F48EC" w:rsidP="00BC6615">
      <w:pPr>
        <w:ind w:firstLine="709"/>
        <w:jc w:val="both"/>
        <w:rPr>
          <w:color w:val="000000"/>
          <w:sz w:val="24"/>
          <w:szCs w:val="24"/>
        </w:rPr>
      </w:pPr>
      <w:r w:rsidRPr="001252F9">
        <w:rPr>
          <w:color w:val="000000"/>
          <w:sz w:val="24"/>
          <w:szCs w:val="24"/>
        </w:rPr>
        <w:t xml:space="preserve">2.8.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7F48EC" w:rsidRPr="001252F9" w:rsidRDefault="007F48EC" w:rsidP="00C30F6B">
      <w:pPr>
        <w:ind w:firstLine="709"/>
        <w:jc w:val="both"/>
        <w:rPr>
          <w:color w:val="000000"/>
          <w:sz w:val="24"/>
          <w:szCs w:val="24"/>
        </w:rPr>
      </w:pPr>
      <w:r w:rsidRPr="001252F9">
        <w:rPr>
          <w:color w:val="000000"/>
          <w:sz w:val="24"/>
          <w:szCs w:val="24"/>
        </w:rPr>
        <w:t xml:space="preserve">2.9. Допускается оставлять собак на короткий период, но не более одного часа в наморднике и на привязи, у магазинов, аптек, учреждений и т.п. </w:t>
      </w:r>
    </w:p>
    <w:p w:rsidR="007F48EC" w:rsidRPr="001252F9" w:rsidRDefault="007F48EC" w:rsidP="00C30F6B">
      <w:pPr>
        <w:ind w:firstLine="709"/>
        <w:jc w:val="both"/>
        <w:rPr>
          <w:color w:val="000000"/>
          <w:sz w:val="24"/>
          <w:szCs w:val="24"/>
        </w:rPr>
      </w:pPr>
      <w:r w:rsidRPr="001252F9">
        <w:rPr>
          <w:color w:val="000000"/>
          <w:sz w:val="24"/>
          <w:szCs w:val="24"/>
        </w:rPr>
        <w:t xml:space="preserve">2.10. При временном помещении собаки на привязь в общественных местах владелец собаки обязан: </w:t>
      </w:r>
    </w:p>
    <w:p w:rsidR="007F48EC" w:rsidRPr="001252F9" w:rsidRDefault="007F48EC" w:rsidP="00C30F6B">
      <w:pPr>
        <w:ind w:firstLine="709"/>
        <w:jc w:val="both"/>
        <w:rPr>
          <w:color w:val="000000"/>
          <w:sz w:val="24"/>
          <w:szCs w:val="24"/>
        </w:rPr>
      </w:pPr>
      <w:r w:rsidRPr="001252F9">
        <w:rPr>
          <w:color w:val="000000"/>
          <w:sz w:val="24"/>
          <w:szCs w:val="24"/>
        </w:rPr>
        <w:t xml:space="preserve">- исключить возможность самопроизвольного снятия собаки с привязи; </w:t>
      </w:r>
    </w:p>
    <w:p w:rsidR="007F48EC" w:rsidRPr="001252F9" w:rsidRDefault="007F48EC" w:rsidP="00C30F6B">
      <w:pPr>
        <w:ind w:firstLine="709"/>
        <w:jc w:val="both"/>
        <w:rPr>
          <w:color w:val="000000"/>
          <w:sz w:val="24"/>
          <w:szCs w:val="24"/>
        </w:rPr>
      </w:pPr>
      <w:r w:rsidRPr="001252F9">
        <w:rPr>
          <w:color w:val="000000"/>
          <w:sz w:val="24"/>
          <w:szCs w:val="24"/>
        </w:rPr>
        <w:t xml:space="preserve">- исключить возможность нападения собаки на людей; </w:t>
      </w:r>
    </w:p>
    <w:p w:rsidR="007F48EC" w:rsidRPr="001252F9" w:rsidRDefault="007F48EC" w:rsidP="00C30F6B">
      <w:pPr>
        <w:ind w:firstLine="709"/>
        <w:jc w:val="both"/>
        <w:rPr>
          <w:color w:val="000000"/>
          <w:sz w:val="24"/>
          <w:szCs w:val="24"/>
        </w:rPr>
      </w:pPr>
      <w:r w:rsidRPr="001252F9">
        <w:rPr>
          <w:color w:val="000000"/>
          <w:sz w:val="24"/>
          <w:szCs w:val="24"/>
        </w:rPr>
        <w:t xml:space="preserve">- обеспечить возможность свободного и безопасного передвижения людей и проезда транспортных средств. </w:t>
      </w:r>
    </w:p>
    <w:p w:rsidR="007F48EC" w:rsidRPr="001252F9" w:rsidRDefault="007F48EC" w:rsidP="00C30F6B">
      <w:pPr>
        <w:ind w:firstLine="709"/>
        <w:jc w:val="both"/>
        <w:rPr>
          <w:color w:val="000000"/>
          <w:sz w:val="24"/>
          <w:szCs w:val="24"/>
        </w:rPr>
      </w:pPr>
      <w:r w:rsidRPr="001252F9">
        <w:rPr>
          <w:color w:val="000000"/>
          <w:sz w:val="24"/>
          <w:szCs w:val="24"/>
        </w:rPr>
        <w:t>2.11.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7F48EC" w:rsidRPr="001252F9" w:rsidRDefault="007F48EC" w:rsidP="00C30F6B">
      <w:pPr>
        <w:ind w:firstLine="709"/>
        <w:jc w:val="both"/>
        <w:rPr>
          <w:color w:val="000000"/>
          <w:sz w:val="24"/>
          <w:szCs w:val="24"/>
        </w:rPr>
      </w:pPr>
      <w:r w:rsidRPr="001252F9">
        <w:rPr>
          <w:color w:val="000000"/>
          <w:sz w:val="24"/>
          <w:szCs w:val="24"/>
        </w:rPr>
        <w:t xml:space="preserve">2.12.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7F48EC" w:rsidRPr="001252F9" w:rsidRDefault="007F48EC" w:rsidP="00C30F6B">
      <w:pPr>
        <w:ind w:firstLine="709"/>
        <w:jc w:val="both"/>
        <w:rPr>
          <w:color w:val="000000"/>
          <w:sz w:val="24"/>
          <w:szCs w:val="24"/>
        </w:rPr>
      </w:pPr>
    </w:p>
    <w:p w:rsidR="007F48EC" w:rsidRPr="001252F9" w:rsidRDefault="007F48EC" w:rsidP="00C30F6B">
      <w:pPr>
        <w:ind w:firstLine="709"/>
        <w:jc w:val="both"/>
        <w:rPr>
          <w:color w:val="000000"/>
          <w:sz w:val="24"/>
          <w:szCs w:val="24"/>
        </w:rPr>
      </w:pPr>
    </w:p>
    <w:p w:rsidR="007F48EC" w:rsidRPr="001252F9" w:rsidRDefault="007F48EC" w:rsidP="00BC6615">
      <w:pPr>
        <w:ind w:firstLine="709"/>
        <w:jc w:val="center"/>
        <w:rPr>
          <w:color w:val="000000"/>
          <w:sz w:val="24"/>
          <w:szCs w:val="24"/>
        </w:rPr>
      </w:pPr>
      <w:r w:rsidRPr="001252F9">
        <w:rPr>
          <w:color w:val="000000"/>
          <w:sz w:val="24"/>
          <w:szCs w:val="24"/>
        </w:rPr>
        <w:t>3. ПРАВА И ОБЯЗАННОСТИ ВЛАДЕЛЬЦЕВ ДОМАШНИХ ЖИВОТНЫХ</w:t>
      </w:r>
    </w:p>
    <w:p w:rsidR="007F48EC" w:rsidRPr="001252F9" w:rsidRDefault="007F48EC" w:rsidP="00BC6615">
      <w:pPr>
        <w:ind w:firstLine="709"/>
        <w:jc w:val="center"/>
        <w:rPr>
          <w:color w:val="000000"/>
          <w:sz w:val="24"/>
          <w:szCs w:val="24"/>
        </w:rPr>
      </w:pPr>
    </w:p>
    <w:p w:rsidR="007F48EC" w:rsidRPr="001252F9" w:rsidRDefault="007F48EC" w:rsidP="00C30F6B">
      <w:pPr>
        <w:ind w:firstLine="709"/>
        <w:jc w:val="both"/>
        <w:rPr>
          <w:color w:val="000000"/>
          <w:sz w:val="24"/>
          <w:szCs w:val="24"/>
        </w:rPr>
      </w:pPr>
      <w:r w:rsidRPr="001252F9">
        <w:rPr>
          <w:color w:val="000000"/>
          <w:sz w:val="24"/>
          <w:szCs w:val="24"/>
        </w:rPr>
        <w:t xml:space="preserve">3.1. Владельцы домашних животных имеют право: </w:t>
      </w:r>
    </w:p>
    <w:p w:rsidR="007F48EC" w:rsidRPr="001252F9" w:rsidRDefault="007F48EC" w:rsidP="00C30F6B">
      <w:pPr>
        <w:ind w:firstLine="709"/>
        <w:jc w:val="both"/>
        <w:rPr>
          <w:color w:val="000000"/>
          <w:sz w:val="24"/>
          <w:szCs w:val="24"/>
        </w:rPr>
      </w:pPr>
      <w:r w:rsidRPr="001252F9">
        <w:rPr>
          <w:color w:val="000000"/>
          <w:sz w:val="24"/>
          <w:szCs w:val="24"/>
        </w:rPr>
        <w:t xml:space="preserve">- подвергать стерилизации (кастрации) принадлежащих им домашних животных; </w:t>
      </w:r>
    </w:p>
    <w:p w:rsidR="007F48EC" w:rsidRPr="001252F9" w:rsidRDefault="007F48EC" w:rsidP="00C30F6B">
      <w:pPr>
        <w:ind w:firstLine="709"/>
        <w:jc w:val="both"/>
        <w:rPr>
          <w:color w:val="000000"/>
          <w:sz w:val="24"/>
          <w:szCs w:val="24"/>
        </w:rPr>
      </w:pPr>
      <w:r w:rsidRPr="001252F9">
        <w:rPr>
          <w:color w:val="000000"/>
          <w:sz w:val="24"/>
          <w:szCs w:val="24"/>
        </w:rPr>
        <w:t xml:space="preserve">- передавать домашних животных в приюты и иные организации для временного содержания; </w:t>
      </w:r>
    </w:p>
    <w:p w:rsidR="007F48EC" w:rsidRPr="001252F9" w:rsidRDefault="007F48EC" w:rsidP="00C30F6B">
      <w:pPr>
        <w:ind w:firstLine="709"/>
        <w:jc w:val="both"/>
        <w:rPr>
          <w:color w:val="000000"/>
          <w:sz w:val="24"/>
          <w:szCs w:val="24"/>
        </w:rPr>
      </w:pPr>
      <w:r w:rsidRPr="001252F9">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7F48EC" w:rsidRPr="001252F9" w:rsidRDefault="007F48EC" w:rsidP="00C30F6B">
      <w:pPr>
        <w:ind w:firstLine="709"/>
        <w:jc w:val="both"/>
        <w:rPr>
          <w:color w:val="000000"/>
          <w:sz w:val="24"/>
          <w:szCs w:val="24"/>
        </w:rPr>
      </w:pPr>
      <w:r w:rsidRPr="001252F9">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7F48EC" w:rsidRPr="001252F9" w:rsidRDefault="007F48EC" w:rsidP="00C30F6B">
      <w:pPr>
        <w:ind w:firstLine="709"/>
        <w:jc w:val="both"/>
        <w:rPr>
          <w:color w:val="000000"/>
          <w:sz w:val="24"/>
          <w:szCs w:val="24"/>
        </w:rPr>
      </w:pPr>
      <w:r w:rsidRPr="001252F9">
        <w:rPr>
          <w:color w:val="000000"/>
          <w:sz w:val="24"/>
          <w:szCs w:val="24"/>
        </w:rPr>
        <w:t xml:space="preserve">3.2. Владельцы домашних животных обязаны: </w:t>
      </w:r>
    </w:p>
    <w:p w:rsidR="007F48EC" w:rsidRPr="001252F9" w:rsidRDefault="007F48EC" w:rsidP="00C30F6B">
      <w:pPr>
        <w:ind w:firstLine="709"/>
        <w:jc w:val="both"/>
        <w:rPr>
          <w:color w:val="000000"/>
          <w:sz w:val="24"/>
          <w:szCs w:val="24"/>
        </w:rPr>
      </w:pPr>
      <w:r w:rsidRPr="001252F9">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7F48EC" w:rsidRPr="001252F9" w:rsidRDefault="007F48EC" w:rsidP="00C30F6B">
      <w:pPr>
        <w:ind w:firstLine="709"/>
        <w:jc w:val="both"/>
        <w:rPr>
          <w:color w:val="000000"/>
          <w:sz w:val="24"/>
          <w:szCs w:val="24"/>
        </w:rPr>
      </w:pPr>
      <w:r w:rsidRPr="001252F9">
        <w:rPr>
          <w:color w:val="000000"/>
          <w:sz w:val="24"/>
          <w:szCs w:val="24"/>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7F48EC" w:rsidRPr="001252F9" w:rsidRDefault="007F48EC" w:rsidP="00C30F6B">
      <w:pPr>
        <w:ind w:firstLine="709"/>
        <w:jc w:val="both"/>
        <w:rPr>
          <w:color w:val="000000"/>
          <w:sz w:val="24"/>
          <w:szCs w:val="24"/>
        </w:rPr>
      </w:pPr>
      <w:r w:rsidRPr="001252F9">
        <w:rPr>
          <w:color w:val="000000"/>
          <w:sz w:val="24"/>
          <w:szCs w:val="24"/>
        </w:rPr>
        <w:t xml:space="preserve">-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 в пределах города; </w:t>
      </w:r>
    </w:p>
    <w:p w:rsidR="007F48EC" w:rsidRPr="001252F9" w:rsidRDefault="007F48EC" w:rsidP="00C30F6B">
      <w:pPr>
        <w:ind w:firstLine="709"/>
        <w:jc w:val="both"/>
        <w:rPr>
          <w:color w:val="000000"/>
          <w:sz w:val="24"/>
          <w:szCs w:val="24"/>
        </w:rPr>
      </w:pPr>
      <w:r w:rsidRPr="001252F9">
        <w:rPr>
          <w:color w:val="000000"/>
          <w:sz w:val="24"/>
          <w:szCs w:val="24"/>
        </w:rPr>
        <w:t xml:space="preserve">- ликвидировать загрязнения от домашнего животного; </w:t>
      </w:r>
    </w:p>
    <w:p w:rsidR="007F48EC" w:rsidRPr="001252F9" w:rsidRDefault="007F48EC" w:rsidP="00C30F6B">
      <w:pPr>
        <w:ind w:firstLine="709"/>
        <w:jc w:val="both"/>
        <w:rPr>
          <w:color w:val="000000"/>
          <w:sz w:val="24"/>
          <w:szCs w:val="24"/>
        </w:rPr>
      </w:pPr>
      <w:r w:rsidRPr="001252F9">
        <w:rPr>
          <w:color w:val="000000"/>
          <w:sz w:val="24"/>
          <w:szCs w:val="24"/>
        </w:rPr>
        <w:t>- предотвращать опасное воздействие своих животных на людей и других животных;</w:t>
      </w:r>
    </w:p>
    <w:p w:rsidR="007F48EC" w:rsidRPr="001252F9" w:rsidRDefault="007F48EC" w:rsidP="00C30F6B">
      <w:pPr>
        <w:ind w:firstLine="709"/>
        <w:jc w:val="both"/>
        <w:rPr>
          <w:color w:val="000000"/>
          <w:sz w:val="24"/>
          <w:szCs w:val="24"/>
        </w:rPr>
      </w:pPr>
      <w:r w:rsidRPr="001252F9">
        <w:rPr>
          <w:color w:val="000000"/>
          <w:sz w:val="24"/>
          <w:szCs w:val="24"/>
        </w:rPr>
        <w:t xml:space="preserve">- принимать меры к обеспечению тишины в жилых помещениях при содержании домашнего животного; </w:t>
      </w:r>
    </w:p>
    <w:p w:rsidR="007F48EC" w:rsidRPr="001252F9" w:rsidRDefault="007F48EC" w:rsidP="00C30F6B">
      <w:pPr>
        <w:ind w:firstLine="709"/>
        <w:jc w:val="both"/>
        <w:rPr>
          <w:color w:val="000000"/>
          <w:sz w:val="24"/>
          <w:szCs w:val="24"/>
        </w:rPr>
      </w:pPr>
      <w:r w:rsidRPr="001252F9">
        <w:rPr>
          <w:color w:val="000000"/>
          <w:sz w:val="24"/>
          <w:szCs w:val="24"/>
        </w:rPr>
        <w:t xml:space="preserve">- при выгуле собак принимать меры по обеспечению тишины и покоя граждан с 23.00 до 7.00; </w:t>
      </w:r>
    </w:p>
    <w:p w:rsidR="007F48EC" w:rsidRPr="001252F9" w:rsidRDefault="007F48EC" w:rsidP="00C30F6B">
      <w:pPr>
        <w:ind w:firstLine="709"/>
        <w:jc w:val="both"/>
        <w:rPr>
          <w:color w:val="000000"/>
          <w:sz w:val="24"/>
          <w:szCs w:val="24"/>
        </w:rPr>
      </w:pPr>
      <w:r w:rsidRPr="001252F9">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7F48EC" w:rsidRPr="001252F9" w:rsidRDefault="007F48EC" w:rsidP="00C30F6B">
      <w:pPr>
        <w:ind w:firstLine="709"/>
        <w:jc w:val="both"/>
        <w:rPr>
          <w:color w:val="000000"/>
          <w:sz w:val="24"/>
          <w:szCs w:val="24"/>
        </w:rPr>
      </w:pPr>
      <w:r w:rsidRPr="001252F9">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7F48EC" w:rsidRPr="001252F9" w:rsidRDefault="007F48EC" w:rsidP="00C30F6B">
      <w:pPr>
        <w:ind w:firstLine="709"/>
        <w:jc w:val="both"/>
        <w:rPr>
          <w:color w:val="000000"/>
          <w:sz w:val="24"/>
          <w:szCs w:val="24"/>
        </w:rPr>
      </w:pPr>
    </w:p>
    <w:p w:rsidR="007F48EC" w:rsidRPr="001252F9" w:rsidRDefault="007F48EC" w:rsidP="00BC6615">
      <w:pPr>
        <w:ind w:firstLine="709"/>
        <w:jc w:val="center"/>
        <w:rPr>
          <w:color w:val="000000"/>
          <w:sz w:val="24"/>
          <w:szCs w:val="24"/>
        </w:rPr>
      </w:pPr>
      <w:r w:rsidRPr="001252F9">
        <w:rPr>
          <w:color w:val="000000"/>
          <w:sz w:val="24"/>
          <w:szCs w:val="24"/>
        </w:rPr>
        <w:t>4. ПОРЯДОК ОТЛОВА И СОДЕРЖАНИЯ БЕЗНАДЗОРНЫХ ДОМАШНИХ ЖИВОТНЫХ</w:t>
      </w:r>
    </w:p>
    <w:p w:rsidR="007F48EC" w:rsidRPr="001252F9" w:rsidRDefault="007F48EC" w:rsidP="00BC6615">
      <w:pPr>
        <w:ind w:firstLine="709"/>
        <w:jc w:val="center"/>
        <w:rPr>
          <w:color w:val="000000"/>
          <w:sz w:val="24"/>
          <w:szCs w:val="24"/>
        </w:rPr>
      </w:pPr>
    </w:p>
    <w:p w:rsidR="007F48EC" w:rsidRPr="001252F9" w:rsidRDefault="007F48EC" w:rsidP="00C30F6B">
      <w:pPr>
        <w:ind w:firstLine="709"/>
        <w:contextualSpacing/>
        <w:jc w:val="both"/>
        <w:rPr>
          <w:color w:val="000000"/>
          <w:sz w:val="24"/>
          <w:szCs w:val="24"/>
        </w:rPr>
      </w:pPr>
      <w:r w:rsidRPr="001252F9">
        <w:rPr>
          <w:color w:val="000000"/>
          <w:sz w:val="24"/>
          <w:szCs w:val="24"/>
        </w:rPr>
        <w:t xml:space="preserve">4.1. Отлов безнадзорных собак и кошек осуществляют специализированные организации по отлову, (далее – организации) в соответствии с </w:t>
      </w:r>
      <w:r w:rsidRPr="001252F9">
        <w:rPr>
          <w:sz w:val="24"/>
          <w:szCs w:val="24"/>
        </w:rPr>
        <w:t>Правилами отлова и содержания безнадзорных животных на территории Ростовской области</w:t>
      </w:r>
      <w:r w:rsidRPr="001252F9">
        <w:rPr>
          <w:color w:val="000000"/>
          <w:sz w:val="24"/>
          <w:szCs w:val="24"/>
        </w:rPr>
        <w:t>, утвержденных постановлением Правительства Ростовской области от 14.07.2016 № 489.</w:t>
      </w:r>
    </w:p>
    <w:p w:rsidR="007F48EC" w:rsidRPr="001252F9" w:rsidRDefault="007F48EC" w:rsidP="00C30F6B">
      <w:pPr>
        <w:spacing w:line="252" w:lineRule="auto"/>
        <w:ind w:firstLine="709"/>
        <w:contextualSpacing/>
        <w:jc w:val="both"/>
        <w:rPr>
          <w:b/>
          <w:color w:val="000000"/>
          <w:sz w:val="24"/>
          <w:szCs w:val="24"/>
          <w:lang w:eastAsia="en-US"/>
        </w:rPr>
      </w:pPr>
      <w:r w:rsidRPr="001252F9">
        <w:rPr>
          <w:color w:val="000000"/>
          <w:sz w:val="24"/>
          <w:szCs w:val="24"/>
        </w:rPr>
        <w:t xml:space="preserve">4.2. </w:t>
      </w:r>
      <w:r w:rsidRPr="001252F9">
        <w:rPr>
          <w:sz w:val="24"/>
          <w:szCs w:val="24"/>
          <w:lang w:eastAsia="en-US"/>
        </w:rPr>
        <w:t>Безнадзорные животные подлежат отлову в целях:</w:t>
      </w:r>
    </w:p>
    <w:p w:rsidR="007F48EC" w:rsidRPr="001252F9" w:rsidRDefault="007F48EC"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предупреждения возникновения и распространения эпизоотий, а также болезней, общих для человека и животных;</w:t>
      </w:r>
    </w:p>
    <w:p w:rsidR="007F48EC" w:rsidRPr="001252F9" w:rsidRDefault="007F48EC"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устранения угрозы жизни и здоровью человека, повышения комфортности его жизни;</w:t>
      </w:r>
    </w:p>
    <w:p w:rsidR="007F48EC" w:rsidRPr="001252F9" w:rsidRDefault="007F48EC"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обеспечения общественного порядка и спокойствия населения;</w:t>
      </w:r>
    </w:p>
    <w:p w:rsidR="007F48EC" w:rsidRPr="001252F9" w:rsidRDefault="007F48EC"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регулирования численности безнадзорных животных;</w:t>
      </w:r>
    </w:p>
    <w:p w:rsidR="007F48EC" w:rsidRPr="001252F9" w:rsidRDefault="007F48EC"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спасения жизни и охраны здоровья человека и животного;</w:t>
      </w:r>
    </w:p>
    <w:p w:rsidR="007F48EC" w:rsidRPr="001252F9" w:rsidRDefault="007F48EC"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оказания помощи животным, находящимся в бедственном положении (больным, травмированным, попавшим в опасные ситуации);</w:t>
      </w:r>
    </w:p>
    <w:p w:rsidR="007F48EC" w:rsidRPr="001252F9" w:rsidRDefault="007F48EC"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возвращения потерявшегося животного его собственнику;</w:t>
      </w:r>
    </w:p>
    <w:p w:rsidR="007F48EC" w:rsidRPr="001252F9" w:rsidRDefault="007F48EC"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передачи безнадзорных животных на содержание лицам, выразившим желание их принять для дальнейшего содержания.</w:t>
      </w:r>
    </w:p>
    <w:p w:rsidR="007F48EC" w:rsidRPr="001252F9" w:rsidRDefault="007F48EC"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4.3. Отлов безнадзорных животных производится:</w:t>
      </w:r>
    </w:p>
    <w:p w:rsidR="007F48EC" w:rsidRPr="001252F9" w:rsidRDefault="007F48EC" w:rsidP="00C30F6B">
      <w:pPr>
        <w:tabs>
          <w:tab w:val="left" w:pos="142"/>
        </w:tabs>
        <w:suppressAutoHyphens/>
        <w:spacing w:line="252" w:lineRule="auto"/>
        <w:ind w:firstLine="709"/>
        <w:contextualSpacing/>
        <w:jc w:val="both"/>
        <w:rPr>
          <w:spacing w:val="-2"/>
          <w:sz w:val="24"/>
          <w:szCs w:val="24"/>
          <w:lang w:eastAsia="ar-SA"/>
        </w:rPr>
      </w:pPr>
      <w:r w:rsidRPr="001252F9">
        <w:rPr>
          <w:spacing w:val="-2"/>
          <w:sz w:val="24"/>
          <w:szCs w:val="24"/>
          <w:lang w:eastAsia="ar-SA"/>
        </w:rPr>
        <w:t>- по устным и письменным заявлениям физических и (или) юридических лиц;</w:t>
      </w:r>
    </w:p>
    <w:p w:rsidR="007F48EC" w:rsidRPr="001252F9" w:rsidRDefault="007F48EC"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7F48EC" w:rsidRPr="001252F9" w:rsidRDefault="007F48EC" w:rsidP="00C30F6B">
      <w:pPr>
        <w:spacing w:line="252" w:lineRule="auto"/>
        <w:ind w:firstLine="709"/>
        <w:contextualSpacing/>
        <w:jc w:val="both"/>
        <w:rPr>
          <w:color w:val="000000"/>
          <w:sz w:val="24"/>
          <w:szCs w:val="24"/>
          <w:lang w:eastAsia="en-US"/>
        </w:rPr>
      </w:pPr>
      <w:r w:rsidRPr="001252F9">
        <w:rPr>
          <w:color w:val="000000"/>
          <w:sz w:val="24"/>
          <w:szCs w:val="24"/>
          <w:lang w:eastAsia="en-US"/>
        </w:rPr>
        <w:t xml:space="preserve">4.4. В заявлении на отлов безнадзорных животных указываются: </w:t>
      </w:r>
    </w:p>
    <w:p w:rsidR="007F48EC" w:rsidRPr="001252F9" w:rsidRDefault="007F48EC" w:rsidP="00C30F6B">
      <w:pPr>
        <w:spacing w:line="252" w:lineRule="auto"/>
        <w:ind w:firstLine="709"/>
        <w:contextualSpacing/>
        <w:jc w:val="both"/>
        <w:rPr>
          <w:color w:val="000000"/>
          <w:sz w:val="24"/>
          <w:szCs w:val="24"/>
          <w:lang w:eastAsia="en-US"/>
        </w:rPr>
      </w:pPr>
      <w:r w:rsidRPr="001252F9">
        <w:rPr>
          <w:color w:val="000000"/>
          <w:sz w:val="24"/>
          <w:szCs w:val="24"/>
          <w:lang w:eastAsia="en-US"/>
        </w:rPr>
        <w:t xml:space="preserve">- причина отлова; </w:t>
      </w:r>
    </w:p>
    <w:p w:rsidR="007F48EC" w:rsidRPr="001252F9" w:rsidRDefault="007F48EC" w:rsidP="00C30F6B">
      <w:pPr>
        <w:spacing w:line="252" w:lineRule="auto"/>
        <w:ind w:firstLine="709"/>
        <w:contextualSpacing/>
        <w:jc w:val="both"/>
        <w:rPr>
          <w:color w:val="000000"/>
          <w:sz w:val="24"/>
          <w:szCs w:val="24"/>
          <w:lang w:eastAsia="en-US"/>
        </w:rPr>
      </w:pPr>
      <w:r w:rsidRPr="001252F9">
        <w:rPr>
          <w:color w:val="000000"/>
          <w:sz w:val="24"/>
          <w:szCs w:val="24"/>
          <w:lang w:eastAsia="en-US"/>
        </w:rPr>
        <w:t>- 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
    <w:p w:rsidR="007F48EC" w:rsidRPr="001252F9" w:rsidRDefault="007F48EC" w:rsidP="00C30F6B">
      <w:pPr>
        <w:spacing w:line="252" w:lineRule="auto"/>
        <w:ind w:firstLine="709"/>
        <w:contextualSpacing/>
        <w:jc w:val="both"/>
        <w:rPr>
          <w:color w:val="000000"/>
          <w:sz w:val="24"/>
          <w:szCs w:val="24"/>
          <w:lang w:eastAsia="en-US"/>
        </w:rPr>
      </w:pPr>
      <w:r w:rsidRPr="001252F9">
        <w:rPr>
          <w:color w:val="000000"/>
          <w:sz w:val="24"/>
          <w:szCs w:val="24"/>
          <w:lang w:eastAsia="en-US"/>
        </w:rPr>
        <w:t>- вид животного (собака, кошка);</w:t>
      </w:r>
    </w:p>
    <w:p w:rsidR="007F48EC" w:rsidRPr="001252F9" w:rsidRDefault="007F48EC" w:rsidP="00C30F6B">
      <w:pPr>
        <w:spacing w:line="252" w:lineRule="auto"/>
        <w:ind w:firstLine="709"/>
        <w:contextualSpacing/>
        <w:jc w:val="both"/>
        <w:rPr>
          <w:color w:val="000000"/>
          <w:sz w:val="24"/>
          <w:szCs w:val="24"/>
          <w:lang w:eastAsia="en-US"/>
        </w:rPr>
      </w:pPr>
      <w:r w:rsidRPr="001252F9">
        <w:rPr>
          <w:color w:val="000000"/>
          <w:sz w:val="24"/>
          <w:szCs w:val="24"/>
          <w:lang w:eastAsia="en-US"/>
        </w:rPr>
        <w:t>- место обитания животного (адрес и подробное описание места обитания);</w:t>
      </w:r>
    </w:p>
    <w:p w:rsidR="007F48EC" w:rsidRPr="001252F9" w:rsidRDefault="007F48EC" w:rsidP="00C30F6B">
      <w:pPr>
        <w:spacing w:line="252" w:lineRule="auto"/>
        <w:ind w:firstLine="709"/>
        <w:contextualSpacing/>
        <w:jc w:val="both"/>
        <w:rPr>
          <w:color w:val="000000"/>
          <w:sz w:val="24"/>
          <w:szCs w:val="24"/>
          <w:lang w:eastAsia="en-US"/>
        </w:rPr>
      </w:pPr>
      <w:r w:rsidRPr="001252F9">
        <w:rPr>
          <w:color w:val="000000"/>
          <w:sz w:val="24"/>
          <w:szCs w:val="24"/>
          <w:lang w:eastAsia="en-US"/>
        </w:rPr>
        <w:t>- описание животного (половозрастная группа животного, окрас, описание наличия, размера и формы ушей, хвоста, описание шерсти животного и другое);</w:t>
      </w:r>
    </w:p>
    <w:p w:rsidR="007F48EC" w:rsidRPr="001252F9" w:rsidRDefault="007F48EC" w:rsidP="00C30F6B">
      <w:pPr>
        <w:spacing w:line="252" w:lineRule="auto"/>
        <w:ind w:firstLine="709"/>
        <w:contextualSpacing/>
        <w:jc w:val="both"/>
        <w:rPr>
          <w:color w:val="000000"/>
          <w:sz w:val="24"/>
          <w:szCs w:val="24"/>
          <w:lang w:eastAsia="en-US"/>
        </w:rPr>
      </w:pPr>
      <w:r w:rsidRPr="001252F9">
        <w:rPr>
          <w:color w:val="000000"/>
          <w:sz w:val="24"/>
          <w:szCs w:val="24"/>
          <w:lang w:eastAsia="en-US"/>
        </w:rPr>
        <w:t>- сведения о нанесенных подлежащим отлову животным покусах, царапинах, ослюнении;</w:t>
      </w:r>
    </w:p>
    <w:p w:rsidR="007F48EC" w:rsidRPr="001252F9" w:rsidRDefault="007F48EC" w:rsidP="00C30F6B">
      <w:pPr>
        <w:spacing w:line="252" w:lineRule="auto"/>
        <w:ind w:firstLine="709"/>
        <w:contextualSpacing/>
        <w:jc w:val="both"/>
        <w:rPr>
          <w:color w:val="000000"/>
          <w:sz w:val="24"/>
          <w:szCs w:val="24"/>
          <w:lang w:eastAsia="en-US"/>
        </w:rPr>
      </w:pPr>
      <w:r w:rsidRPr="001252F9">
        <w:rPr>
          <w:color w:val="000000"/>
          <w:sz w:val="24"/>
          <w:szCs w:val="24"/>
          <w:lang w:eastAsia="en-US"/>
        </w:rPr>
        <w:t xml:space="preserve">- иные сведения о животном и его поведении. </w:t>
      </w:r>
    </w:p>
    <w:p w:rsidR="007F48EC" w:rsidRPr="001252F9" w:rsidRDefault="007F48EC"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4.5. В ходе отлова безнадзорных животных запрещается:</w:t>
      </w:r>
    </w:p>
    <w:p w:rsidR="007F48EC" w:rsidRPr="001252F9" w:rsidRDefault="007F48EC"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жестоко обращаться с безнадзорными животными;</w:t>
      </w:r>
    </w:p>
    <w:p w:rsidR="007F48EC" w:rsidRPr="001252F9" w:rsidRDefault="007F48EC"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7F48EC" w:rsidRPr="001252F9" w:rsidRDefault="007F48EC"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7F48EC" w:rsidRPr="001252F9" w:rsidRDefault="007F48EC"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стрелять в местах массового скопления людей (в случае применения средств обездвиживания при отлове безнадзорных животных);</w:t>
      </w:r>
    </w:p>
    <w:p w:rsidR="007F48EC" w:rsidRPr="001252F9" w:rsidRDefault="007F48EC"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использовать негуманные и (или) запрещенные средства для отлова животных</w:t>
      </w:r>
      <w:r w:rsidRPr="001252F9">
        <w:rPr>
          <w:rFonts w:ascii="Calibri" w:hAnsi="Calibri"/>
          <w:sz w:val="24"/>
          <w:szCs w:val="24"/>
          <w:lang w:eastAsia="en-US"/>
        </w:rPr>
        <w:t xml:space="preserve"> (</w:t>
      </w:r>
      <w:r w:rsidRPr="001252F9">
        <w:rPr>
          <w:sz w:val="24"/>
          <w:szCs w:val="24"/>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7F48EC" w:rsidRPr="001252F9" w:rsidRDefault="007F48EC"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присваивать себе отловленных безнадзорных животных, продавать и передавать их гражданам и организациям;</w:t>
      </w:r>
    </w:p>
    <w:p w:rsidR="007F48EC" w:rsidRPr="001252F9" w:rsidRDefault="007F48EC" w:rsidP="00C30F6B">
      <w:pPr>
        <w:widowControl w:val="0"/>
        <w:autoSpaceDE w:val="0"/>
        <w:autoSpaceDN w:val="0"/>
        <w:adjustRightInd w:val="0"/>
        <w:spacing w:line="233" w:lineRule="auto"/>
        <w:ind w:firstLine="709"/>
        <w:contextualSpacing/>
        <w:jc w:val="both"/>
        <w:rPr>
          <w:sz w:val="24"/>
          <w:szCs w:val="24"/>
          <w:lang w:eastAsia="en-US"/>
        </w:rPr>
      </w:pPr>
      <w:r w:rsidRPr="001252F9">
        <w:rPr>
          <w:sz w:val="24"/>
          <w:szCs w:val="24"/>
          <w:lang w:eastAsia="en-US"/>
        </w:rPr>
        <w:t xml:space="preserve">4.6. Специализированные организации обязаны: </w:t>
      </w:r>
    </w:p>
    <w:p w:rsidR="007F48EC" w:rsidRPr="001252F9" w:rsidRDefault="007F48EC" w:rsidP="00C30F6B">
      <w:pPr>
        <w:widowControl w:val="0"/>
        <w:autoSpaceDE w:val="0"/>
        <w:autoSpaceDN w:val="0"/>
        <w:adjustRightInd w:val="0"/>
        <w:spacing w:line="233" w:lineRule="auto"/>
        <w:ind w:firstLine="709"/>
        <w:contextualSpacing/>
        <w:jc w:val="both"/>
        <w:rPr>
          <w:sz w:val="24"/>
          <w:szCs w:val="24"/>
          <w:lang w:eastAsia="en-US"/>
        </w:rPr>
      </w:pPr>
      <w:r w:rsidRPr="001252F9">
        <w:rPr>
          <w:sz w:val="24"/>
          <w:szCs w:val="24"/>
          <w:lang w:eastAsia="en-US"/>
        </w:rPr>
        <w:t>- 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7F48EC" w:rsidRPr="001252F9" w:rsidRDefault="007F48EC" w:rsidP="00C30F6B">
      <w:pPr>
        <w:widowControl w:val="0"/>
        <w:autoSpaceDE w:val="0"/>
        <w:autoSpaceDN w:val="0"/>
        <w:adjustRightInd w:val="0"/>
        <w:spacing w:line="233" w:lineRule="auto"/>
        <w:ind w:firstLine="709"/>
        <w:contextualSpacing/>
        <w:jc w:val="both"/>
        <w:rPr>
          <w:sz w:val="24"/>
          <w:szCs w:val="24"/>
          <w:lang w:eastAsia="en-US"/>
        </w:rPr>
      </w:pPr>
      <w:r w:rsidRPr="001252F9">
        <w:rPr>
          <w:sz w:val="24"/>
          <w:szCs w:val="24"/>
          <w:lang w:eastAsia="en-US"/>
        </w:rPr>
        <w:t>- передавать отловленных безнадзорных животных в пункт временной передержки по акту не позднее чем в течение одних суток с момента их отлова;</w:t>
      </w:r>
    </w:p>
    <w:p w:rsidR="007F48EC" w:rsidRPr="001252F9" w:rsidRDefault="007F48EC" w:rsidP="00C30F6B">
      <w:pPr>
        <w:ind w:firstLine="709"/>
        <w:jc w:val="both"/>
        <w:rPr>
          <w:color w:val="000000"/>
          <w:sz w:val="24"/>
          <w:szCs w:val="24"/>
        </w:rPr>
      </w:pPr>
    </w:p>
    <w:p w:rsidR="007F48EC" w:rsidRPr="001252F9" w:rsidRDefault="007F48EC" w:rsidP="00BC6615">
      <w:pPr>
        <w:ind w:firstLine="709"/>
        <w:jc w:val="center"/>
        <w:rPr>
          <w:color w:val="000000"/>
          <w:sz w:val="24"/>
          <w:szCs w:val="24"/>
        </w:rPr>
      </w:pPr>
      <w:r w:rsidRPr="001252F9">
        <w:rPr>
          <w:color w:val="000000"/>
          <w:sz w:val="24"/>
          <w:szCs w:val="24"/>
        </w:rPr>
        <w:t>5. ПОРЯДОК СОДЕРЖАНИЯ СЕЛЬСКОХОЗЯЙСТВЕННЫХ ЖИВОТНЫХ И ПТИЦЫ</w:t>
      </w:r>
    </w:p>
    <w:p w:rsidR="007F48EC" w:rsidRPr="001252F9" w:rsidRDefault="007F48EC" w:rsidP="00C30F6B">
      <w:pPr>
        <w:ind w:firstLine="709"/>
        <w:jc w:val="both"/>
        <w:rPr>
          <w:sz w:val="24"/>
          <w:szCs w:val="24"/>
        </w:rPr>
      </w:pPr>
      <w:r w:rsidRPr="001252F9">
        <w:rPr>
          <w:sz w:val="24"/>
          <w:szCs w:val="24"/>
        </w:rPr>
        <w:t>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книгах,  идентификация домашних  животных – путем нанесения номерных знаков, биркованием и другими способами, позволяющими идентифицировать животных.</w:t>
      </w:r>
    </w:p>
    <w:p w:rsidR="007F48EC" w:rsidRPr="001252F9" w:rsidRDefault="007F48EC" w:rsidP="00C30F6B">
      <w:pPr>
        <w:shd w:val="clear" w:color="auto" w:fill="FFFFFF"/>
        <w:tabs>
          <w:tab w:val="left" w:pos="567"/>
        </w:tabs>
        <w:spacing w:line="272" w:lineRule="atLeast"/>
        <w:ind w:firstLine="709"/>
        <w:jc w:val="both"/>
        <w:textAlignment w:val="baseline"/>
        <w:rPr>
          <w:color w:val="000000"/>
          <w:sz w:val="24"/>
          <w:szCs w:val="24"/>
        </w:rPr>
      </w:pPr>
      <w:r w:rsidRPr="001252F9">
        <w:rPr>
          <w:color w:val="000000"/>
          <w:sz w:val="24"/>
          <w:szCs w:val="24"/>
        </w:rPr>
        <w:t>5.2.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7F48EC" w:rsidRPr="001252F9" w:rsidRDefault="007F48EC" w:rsidP="00C30F6B">
      <w:pPr>
        <w:ind w:firstLine="709"/>
        <w:jc w:val="both"/>
        <w:rPr>
          <w:color w:val="000000"/>
          <w:sz w:val="24"/>
          <w:szCs w:val="24"/>
        </w:rPr>
      </w:pPr>
      <w:r w:rsidRPr="001252F9">
        <w:rPr>
          <w:color w:val="000000"/>
          <w:sz w:val="24"/>
          <w:szCs w:val="24"/>
        </w:rPr>
        <w:t xml:space="preserve">5.2.1.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7F48EC" w:rsidRPr="001252F9" w:rsidRDefault="007F48EC" w:rsidP="00C30F6B">
      <w:pPr>
        <w:pStyle w:val="Heading1"/>
        <w:shd w:val="clear" w:color="auto" w:fill="FFFFFF"/>
        <w:spacing w:before="0" w:after="0"/>
        <w:ind w:firstLine="709"/>
        <w:jc w:val="both"/>
        <w:textAlignment w:val="baseline"/>
        <w:rPr>
          <w:rFonts w:ascii="Times New Roman" w:hAnsi="Times New Roman"/>
          <w:b w:val="0"/>
          <w:sz w:val="24"/>
          <w:szCs w:val="24"/>
          <w:bdr w:val="none" w:sz="0" w:space="0" w:color="auto" w:frame="1"/>
        </w:rPr>
      </w:pPr>
      <w:r w:rsidRPr="001252F9">
        <w:rPr>
          <w:rFonts w:ascii="Times New Roman" w:hAnsi="Times New Roman"/>
          <w:b w:val="0"/>
          <w:sz w:val="24"/>
          <w:szCs w:val="24"/>
        </w:rPr>
        <w:t>5.2.2.</w:t>
      </w:r>
      <w:r w:rsidRPr="001252F9">
        <w:rPr>
          <w:rFonts w:ascii="Times New Roman" w:hAnsi="Times New Roman"/>
          <w:sz w:val="24"/>
          <w:szCs w:val="24"/>
        </w:rPr>
        <w:t> С</w:t>
      </w:r>
      <w:r w:rsidRPr="001252F9">
        <w:rPr>
          <w:rFonts w:ascii="Times New Roman" w:hAnsi="Times New Roman"/>
          <w:b w:val="0"/>
          <w:sz w:val="24"/>
          <w:szCs w:val="24"/>
          <w:bdr w:val="none" w:sz="0" w:space="0" w:color="auto" w:frame="1"/>
        </w:rPr>
        <w:t>троительство хозяйственных построек для содержания и разведения сельскохозяйственных животных необходимо производить в соответствии с «</w:t>
      </w:r>
      <w:r w:rsidRPr="001252F9">
        <w:rPr>
          <w:rFonts w:ascii="Times New Roman" w:hAnsi="Times New Roman"/>
          <w:b w:val="0"/>
          <w:spacing w:val="2"/>
          <w:sz w:val="24"/>
          <w:szCs w:val="24"/>
        </w:rPr>
        <w:t>Нормативами градостроительного проектирования городских округов и поселений Ростовской области</w:t>
      </w:r>
      <w:r w:rsidRPr="001252F9">
        <w:rPr>
          <w:rFonts w:ascii="Times New Roman" w:hAnsi="Times New Roman"/>
          <w:sz w:val="24"/>
          <w:szCs w:val="24"/>
          <w:bdr w:val="none" w:sz="0" w:space="0" w:color="auto" w:frame="1"/>
        </w:rPr>
        <w:t xml:space="preserve">», </w:t>
      </w:r>
      <w:r w:rsidRPr="001252F9">
        <w:rPr>
          <w:rFonts w:ascii="Times New Roman" w:hAnsi="Times New Roman"/>
          <w:b w:val="0"/>
          <w:sz w:val="24"/>
          <w:szCs w:val="24"/>
          <w:bdr w:val="none" w:sz="0" w:space="0" w:color="auto" w:frame="1"/>
        </w:rPr>
        <w:t>утвержденных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п.2.2.137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менее указанных в таблице:</w:t>
      </w:r>
    </w:p>
    <w:p w:rsidR="007F48EC" w:rsidRPr="001252F9" w:rsidRDefault="007F48EC" w:rsidP="0045243D">
      <w:pPr>
        <w:rPr>
          <w:sz w:val="24"/>
          <w:szCs w:val="24"/>
        </w:rPr>
      </w:pPr>
    </w:p>
    <w:tbl>
      <w:tblPr>
        <w:tblW w:w="10069" w:type="dxa"/>
        <w:jc w:val="center"/>
        <w:tblCellMar>
          <w:left w:w="0" w:type="dxa"/>
          <w:right w:w="0" w:type="dxa"/>
        </w:tblCellMar>
        <w:tblLook w:val="00A0"/>
      </w:tblPr>
      <w:tblGrid>
        <w:gridCol w:w="1873"/>
        <w:gridCol w:w="1077"/>
        <w:gridCol w:w="1206"/>
        <w:gridCol w:w="965"/>
        <w:gridCol w:w="62"/>
        <w:gridCol w:w="1288"/>
        <w:gridCol w:w="62"/>
        <w:gridCol w:w="934"/>
        <w:gridCol w:w="14"/>
        <w:gridCol w:w="1131"/>
        <w:gridCol w:w="14"/>
        <w:gridCol w:w="1443"/>
      </w:tblGrid>
      <w:tr w:rsidR="007F48EC" w:rsidRPr="001252F9" w:rsidTr="00F74BCB">
        <w:trPr>
          <w:trHeight w:val="72"/>
          <w:jc w:val="center"/>
        </w:trPr>
        <w:tc>
          <w:tcPr>
            <w:tcW w:w="1873" w:type="dxa"/>
          </w:tcPr>
          <w:p w:rsidR="007F48EC" w:rsidRPr="001252F9" w:rsidRDefault="007F48EC" w:rsidP="00C30F6B">
            <w:pPr>
              <w:ind w:firstLine="709"/>
              <w:jc w:val="both"/>
              <w:rPr>
                <w:sz w:val="24"/>
                <w:szCs w:val="24"/>
              </w:rPr>
            </w:pPr>
          </w:p>
        </w:tc>
        <w:tc>
          <w:tcPr>
            <w:tcW w:w="1077" w:type="dxa"/>
          </w:tcPr>
          <w:p w:rsidR="007F48EC" w:rsidRPr="001252F9" w:rsidRDefault="007F48EC" w:rsidP="00C30F6B">
            <w:pPr>
              <w:ind w:firstLine="709"/>
              <w:jc w:val="both"/>
              <w:rPr>
                <w:sz w:val="24"/>
                <w:szCs w:val="24"/>
              </w:rPr>
            </w:pPr>
          </w:p>
        </w:tc>
        <w:tc>
          <w:tcPr>
            <w:tcW w:w="1206" w:type="dxa"/>
          </w:tcPr>
          <w:p w:rsidR="007F48EC" w:rsidRPr="001252F9" w:rsidRDefault="007F48EC" w:rsidP="00C30F6B">
            <w:pPr>
              <w:ind w:firstLine="709"/>
              <w:jc w:val="both"/>
              <w:rPr>
                <w:sz w:val="24"/>
                <w:szCs w:val="24"/>
              </w:rPr>
            </w:pPr>
          </w:p>
        </w:tc>
        <w:tc>
          <w:tcPr>
            <w:tcW w:w="965" w:type="dxa"/>
          </w:tcPr>
          <w:p w:rsidR="007F48EC" w:rsidRPr="001252F9" w:rsidRDefault="007F48EC" w:rsidP="00C30F6B">
            <w:pPr>
              <w:ind w:firstLine="709"/>
              <w:jc w:val="both"/>
              <w:rPr>
                <w:sz w:val="24"/>
                <w:szCs w:val="24"/>
              </w:rPr>
            </w:pPr>
          </w:p>
        </w:tc>
        <w:tc>
          <w:tcPr>
            <w:tcW w:w="1350" w:type="dxa"/>
            <w:gridSpan w:val="2"/>
          </w:tcPr>
          <w:p w:rsidR="007F48EC" w:rsidRPr="001252F9" w:rsidRDefault="007F48EC" w:rsidP="00C30F6B">
            <w:pPr>
              <w:ind w:firstLine="709"/>
              <w:jc w:val="both"/>
              <w:rPr>
                <w:sz w:val="24"/>
                <w:szCs w:val="24"/>
              </w:rPr>
            </w:pPr>
          </w:p>
        </w:tc>
        <w:tc>
          <w:tcPr>
            <w:tcW w:w="996" w:type="dxa"/>
            <w:gridSpan w:val="2"/>
          </w:tcPr>
          <w:p w:rsidR="007F48EC" w:rsidRPr="001252F9" w:rsidRDefault="007F48EC" w:rsidP="00C30F6B">
            <w:pPr>
              <w:ind w:firstLine="709"/>
              <w:jc w:val="both"/>
              <w:rPr>
                <w:sz w:val="24"/>
                <w:szCs w:val="24"/>
              </w:rPr>
            </w:pPr>
          </w:p>
        </w:tc>
        <w:tc>
          <w:tcPr>
            <w:tcW w:w="1145" w:type="dxa"/>
            <w:gridSpan w:val="2"/>
          </w:tcPr>
          <w:p w:rsidR="007F48EC" w:rsidRPr="001252F9" w:rsidRDefault="007F48EC" w:rsidP="00C30F6B">
            <w:pPr>
              <w:ind w:firstLine="709"/>
              <w:jc w:val="both"/>
              <w:rPr>
                <w:sz w:val="24"/>
                <w:szCs w:val="24"/>
              </w:rPr>
            </w:pPr>
          </w:p>
        </w:tc>
        <w:tc>
          <w:tcPr>
            <w:tcW w:w="1457" w:type="dxa"/>
            <w:gridSpan w:val="2"/>
          </w:tcPr>
          <w:p w:rsidR="007F48EC" w:rsidRPr="001252F9" w:rsidRDefault="007F48EC" w:rsidP="00C30F6B">
            <w:pPr>
              <w:ind w:firstLine="709"/>
              <w:jc w:val="both"/>
              <w:rPr>
                <w:sz w:val="24"/>
                <w:szCs w:val="24"/>
              </w:rPr>
            </w:pPr>
          </w:p>
        </w:tc>
      </w:tr>
      <w:tr w:rsidR="007F48EC" w:rsidRPr="001252F9"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7F48EC" w:rsidRPr="001252F9" w:rsidRDefault="007F48EC" w:rsidP="004114F1">
            <w:pPr>
              <w:spacing w:line="263" w:lineRule="atLeast"/>
              <w:ind w:hanging="4"/>
              <w:jc w:val="center"/>
              <w:textAlignment w:val="baseline"/>
              <w:rPr>
                <w:sz w:val="24"/>
                <w:szCs w:val="24"/>
              </w:rPr>
            </w:pPr>
            <w:r w:rsidRPr="001252F9">
              <w:rPr>
                <w:sz w:val="24"/>
                <w:szCs w:val="24"/>
              </w:rPr>
              <w:t>Нормативный</w:t>
            </w:r>
          </w:p>
          <w:p w:rsidR="007F48EC" w:rsidRPr="001252F9" w:rsidRDefault="007F48EC" w:rsidP="004114F1">
            <w:pPr>
              <w:spacing w:line="263" w:lineRule="atLeast"/>
              <w:ind w:hanging="4"/>
              <w:jc w:val="center"/>
              <w:textAlignment w:val="baseline"/>
              <w:rPr>
                <w:sz w:val="24"/>
                <w:szCs w:val="24"/>
              </w:rPr>
            </w:pPr>
            <w:r w:rsidRPr="001252F9">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hanging="37"/>
              <w:jc w:val="center"/>
              <w:textAlignment w:val="baseline"/>
              <w:rPr>
                <w:sz w:val="24"/>
                <w:szCs w:val="24"/>
              </w:rPr>
            </w:pPr>
            <w:r w:rsidRPr="001252F9">
              <w:rPr>
                <w:sz w:val="24"/>
                <w:szCs w:val="24"/>
              </w:rPr>
              <w:t>Поголовье (шт.), не более</w:t>
            </w:r>
          </w:p>
        </w:tc>
      </w:tr>
      <w:tr w:rsidR="007F48EC" w:rsidRPr="001252F9"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firstLine="20"/>
              <w:jc w:val="center"/>
              <w:textAlignment w:val="baseline"/>
              <w:rPr>
                <w:sz w:val="24"/>
                <w:szCs w:val="24"/>
              </w:rPr>
            </w:pPr>
            <w:r w:rsidRPr="001252F9">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tabs>
                <w:tab w:val="left" w:pos="0"/>
              </w:tabs>
              <w:spacing w:line="263" w:lineRule="atLeast"/>
              <w:ind w:firstLine="10"/>
              <w:jc w:val="center"/>
              <w:textAlignment w:val="baseline"/>
              <w:rPr>
                <w:sz w:val="24"/>
                <w:szCs w:val="24"/>
              </w:rPr>
            </w:pPr>
            <w:r w:rsidRPr="001252F9">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кролико-матки</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firstLine="21"/>
              <w:jc w:val="center"/>
              <w:textAlignment w:val="baseline"/>
              <w:rPr>
                <w:sz w:val="24"/>
                <w:szCs w:val="24"/>
              </w:rPr>
            </w:pPr>
            <w:r w:rsidRPr="001252F9">
              <w:rPr>
                <w:sz w:val="24"/>
                <w:szCs w:val="24"/>
              </w:rPr>
              <w:t>нутрии, песцы</w:t>
            </w:r>
          </w:p>
        </w:tc>
      </w:tr>
      <w:tr w:rsidR="007F48EC" w:rsidRPr="001252F9"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spacing w:line="263" w:lineRule="atLeast"/>
              <w:ind w:firstLine="709"/>
              <w:jc w:val="both"/>
              <w:textAlignment w:val="baseline"/>
              <w:rPr>
                <w:sz w:val="24"/>
                <w:szCs w:val="24"/>
              </w:rPr>
            </w:pPr>
            <w:r w:rsidRPr="001252F9">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firstLine="20"/>
              <w:jc w:val="center"/>
              <w:textAlignment w:val="baseline"/>
              <w:rPr>
                <w:sz w:val="24"/>
                <w:szCs w:val="24"/>
              </w:rPr>
            </w:pPr>
            <w:r w:rsidRPr="001252F9">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tabs>
                <w:tab w:val="left" w:pos="0"/>
              </w:tabs>
              <w:spacing w:line="263" w:lineRule="atLeast"/>
              <w:ind w:firstLine="10"/>
              <w:jc w:val="center"/>
              <w:textAlignment w:val="baseline"/>
              <w:rPr>
                <w:sz w:val="24"/>
                <w:szCs w:val="24"/>
              </w:rPr>
            </w:pPr>
            <w:r w:rsidRPr="001252F9">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firstLine="21"/>
              <w:jc w:val="center"/>
              <w:textAlignment w:val="baseline"/>
              <w:rPr>
                <w:sz w:val="24"/>
                <w:szCs w:val="24"/>
              </w:rPr>
            </w:pPr>
            <w:r w:rsidRPr="001252F9">
              <w:rPr>
                <w:sz w:val="24"/>
                <w:szCs w:val="24"/>
              </w:rPr>
              <w:t>5</w:t>
            </w:r>
          </w:p>
        </w:tc>
      </w:tr>
      <w:tr w:rsidR="007F48EC" w:rsidRPr="001252F9"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spacing w:line="263" w:lineRule="atLeast"/>
              <w:ind w:firstLine="709"/>
              <w:jc w:val="both"/>
              <w:textAlignment w:val="baseline"/>
              <w:rPr>
                <w:sz w:val="24"/>
                <w:szCs w:val="24"/>
              </w:rPr>
            </w:pPr>
            <w:r w:rsidRPr="001252F9">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firstLine="20"/>
              <w:jc w:val="center"/>
              <w:textAlignment w:val="baseline"/>
              <w:rPr>
                <w:sz w:val="24"/>
                <w:szCs w:val="24"/>
              </w:rPr>
            </w:pPr>
            <w:r w:rsidRPr="001252F9">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tabs>
                <w:tab w:val="left" w:pos="0"/>
              </w:tabs>
              <w:spacing w:line="263" w:lineRule="atLeast"/>
              <w:ind w:firstLine="10"/>
              <w:jc w:val="center"/>
              <w:textAlignment w:val="baseline"/>
              <w:rPr>
                <w:sz w:val="24"/>
                <w:szCs w:val="24"/>
              </w:rPr>
            </w:pPr>
            <w:r w:rsidRPr="001252F9">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firstLine="21"/>
              <w:jc w:val="center"/>
              <w:textAlignment w:val="baseline"/>
              <w:rPr>
                <w:sz w:val="24"/>
                <w:szCs w:val="24"/>
              </w:rPr>
            </w:pPr>
            <w:r w:rsidRPr="001252F9">
              <w:rPr>
                <w:sz w:val="24"/>
                <w:szCs w:val="24"/>
              </w:rPr>
              <w:t>8</w:t>
            </w:r>
          </w:p>
        </w:tc>
      </w:tr>
      <w:tr w:rsidR="007F48EC" w:rsidRPr="001252F9"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spacing w:line="263" w:lineRule="atLeast"/>
              <w:ind w:firstLine="709"/>
              <w:jc w:val="both"/>
              <w:textAlignment w:val="baseline"/>
              <w:rPr>
                <w:sz w:val="24"/>
                <w:szCs w:val="24"/>
              </w:rPr>
            </w:pPr>
            <w:r w:rsidRPr="001252F9">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firstLine="20"/>
              <w:jc w:val="center"/>
              <w:textAlignment w:val="baseline"/>
              <w:rPr>
                <w:sz w:val="24"/>
                <w:szCs w:val="24"/>
              </w:rPr>
            </w:pPr>
            <w:r w:rsidRPr="001252F9">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tabs>
                <w:tab w:val="left" w:pos="0"/>
              </w:tabs>
              <w:spacing w:line="263" w:lineRule="atLeast"/>
              <w:ind w:firstLine="10"/>
              <w:jc w:val="center"/>
              <w:textAlignment w:val="baseline"/>
              <w:rPr>
                <w:sz w:val="24"/>
                <w:szCs w:val="24"/>
              </w:rPr>
            </w:pPr>
            <w:r w:rsidRPr="001252F9">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firstLine="21"/>
              <w:jc w:val="center"/>
              <w:textAlignment w:val="baseline"/>
              <w:rPr>
                <w:sz w:val="24"/>
                <w:szCs w:val="24"/>
              </w:rPr>
            </w:pPr>
            <w:r w:rsidRPr="001252F9">
              <w:rPr>
                <w:sz w:val="24"/>
                <w:szCs w:val="24"/>
              </w:rPr>
              <w:t>10</w:t>
            </w:r>
          </w:p>
        </w:tc>
      </w:tr>
      <w:tr w:rsidR="007F48EC" w:rsidRPr="001252F9"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spacing w:line="263" w:lineRule="atLeast"/>
              <w:ind w:firstLine="709"/>
              <w:jc w:val="both"/>
              <w:textAlignment w:val="baseline"/>
              <w:rPr>
                <w:sz w:val="24"/>
                <w:szCs w:val="24"/>
              </w:rPr>
            </w:pPr>
            <w:r w:rsidRPr="001252F9">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firstLine="20"/>
              <w:jc w:val="center"/>
              <w:textAlignment w:val="baseline"/>
              <w:rPr>
                <w:sz w:val="24"/>
                <w:szCs w:val="24"/>
              </w:rPr>
            </w:pPr>
            <w:r w:rsidRPr="001252F9">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tabs>
                <w:tab w:val="left" w:pos="0"/>
              </w:tabs>
              <w:spacing w:line="263" w:lineRule="atLeast"/>
              <w:ind w:firstLine="10"/>
              <w:jc w:val="center"/>
              <w:textAlignment w:val="baseline"/>
              <w:rPr>
                <w:sz w:val="24"/>
                <w:szCs w:val="24"/>
              </w:rPr>
            </w:pPr>
            <w:r w:rsidRPr="001252F9">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jc w:val="center"/>
              <w:textAlignment w:val="baseline"/>
              <w:rPr>
                <w:sz w:val="24"/>
                <w:szCs w:val="24"/>
              </w:rPr>
            </w:pPr>
            <w:r w:rsidRPr="001252F9">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F74BCB">
            <w:pPr>
              <w:spacing w:line="263" w:lineRule="atLeast"/>
              <w:ind w:firstLine="21"/>
              <w:jc w:val="center"/>
              <w:textAlignment w:val="baseline"/>
              <w:rPr>
                <w:sz w:val="24"/>
                <w:szCs w:val="24"/>
              </w:rPr>
            </w:pPr>
            <w:r w:rsidRPr="001252F9">
              <w:rPr>
                <w:sz w:val="24"/>
                <w:szCs w:val="24"/>
              </w:rPr>
              <w:t>15</w:t>
            </w:r>
          </w:p>
        </w:tc>
      </w:tr>
    </w:tbl>
    <w:p w:rsidR="007F48EC" w:rsidRPr="001252F9" w:rsidRDefault="007F48EC" w:rsidP="00C30F6B">
      <w:pPr>
        <w:ind w:firstLine="709"/>
        <w:jc w:val="both"/>
        <w:rPr>
          <w:sz w:val="24"/>
          <w:szCs w:val="24"/>
        </w:rPr>
      </w:pPr>
    </w:p>
    <w:p w:rsidR="007F48EC" w:rsidRPr="001252F9" w:rsidRDefault="007F48EC" w:rsidP="00C30F6B">
      <w:pPr>
        <w:ind w:firstLine="709"/>
        <w:jc w:val="both"/>
        <w:rPr>
          <w:color w:val="000000"/>
          <w:sz w:val="24"/>
          <w:szCs w:val="24"/>
        </w:rPr>
      </w:pPr>
      <w:r w:rsidRPr="001252F9">
        <w:rPr>
          <w:sz w:val="24"/>
          <w:szCs w:val="24"/>
          <w:bdr w:val="none" w:sz="0" w:space="0" w:color="auto" w:frame="1"/>
        </w:rPr>
        <w:t> 5.3.С</w:t>
      </w:r>
      <w:r w:rsidRPr="001252F9">
        <w:rPr>
          <w:color w:val="000000"/>
          <w:sz w:val="24"/>
          <w:szCs w:val="24"/>
        </w:rPr>
        <w:t xml:space="preserve">одержание сельскохозяйственных животных и птицы допускается в помещениях на приусадебном участке, участке для ведения личного подсобного хозяйства, садовых, дачных участках или зоне индивидуального строительства, а также на участках с блокированной жилой застройкой, либо в специально отведенных для этого местах. </w:t>
      </w:r>
    </w:p>
    <w:p w:rsidR="007F48EC" w:rsidRPr="001252F9" w:rsidRDefault="007F48EC" w:rsidP="00C30F6B">
      <w:pPr>
        <w:ind w:firstLine="709"/>
        <w:jc w:val="both"/>
        <w:rPr>
          <w:color w:val="000000"/>
          <w:sz w:val="24"/>
          <w:szCs w:val="24"/>
        </w:rPr>
      </w:pPr>
      <w:r w:rsidRPr="001252F9">
        <w:rPr>
          <w:color w:val="000000"/>
          <w:sz w:val="24"/>
          <w:szCs w:val="24"/>
        </w:rPr>
        <w:t>5.4.Запрещается содержание сельскохозяйственных животных и птицы на балконах, в квартирах, подъездах, подвалах, других местах общего пользования, а также в местах отдыха населения.</w:t>
      </w:r>
    </w:p>
    <w:p w:rsidR="007F48EC" w:rsidRPr="001252F9" w:rsidRDefault="007F48EC" w:rsidP="00C30F6B">
      <w:pPr>
        <w:ind w:firstLine="709"/>
        <w:jc w:val="both"/>
        <w:rPr>
          <w:spacing w:val="2"/>
          <w:sz w:val="24"/>
          <w:szCs w:val="24"/>
        </w:rPr>
      </w:pPr>
      <w:r w:rsidRPr="001252F9">
        <w:rPr>
          <w:color w:val="000000"/>
          <w:sz w:val="24"/>
          <w:szCs w:val="24"/>
        </w:rPr>
        <w:t xml:space="preserve">5.5.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 и дезинфицироваться. Площадки для сбора навоза огораживаются деревянными щитами. </w:t>
      </w:r>
      <w:r w:rsidRPr="001252F9">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 Складирование навоза за пределами подворья – запрещено.</w:t>
      </w:r>
    </w:p>
    <w:p w:rsidR="007F48EC" w:rsidRPr="001252F9" w:rsidRDefault="007F48EC" w:rsidP="00C30F6B">
      <w:pPr>
        <w:ind w:firstLine="709"/>
        <w:jc w:val="both"/>
        <w:rPr>
          <w:color w:val="000000"/>
          <w:sz w:val="24"/>
          <w:szCs w:val="24"/>
        </w:rPr>
      </w:pPr>
      <w:r w:rsidRPr="001252F9">
        <w:rPr>
          <w:color w:val="000000"/>
          <w:sz w:val="24"/>
          <w:szCs w:val="24"/>
        </w:rPr>
        <w:t xml:space="preserve">5.6.Ответственность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7F48EC" w:rsidRPr="001252F9" w:rsidRDefault="007F48EC" w:rsidP="00C30F6B">
      <w:pPr>
        <w:ind w:firstLine="709"/>
        <w:jc w:val="both"/>
        <w:rPr>
          <w:color w:val="000000"/>
          <w:sz w:val="24"/>
          <w:szCs w:val="24"/>
        </w:rPr>
      </w:pPr>
      <w:r w:rsidRPr="001252F9">
        <w:rPr>
          <w:color w:val="000000"/>
          <w:sz w:val="24"/>
          <w:szCs w:val="24"/>
        </w:rPr>
        <w:t xml:space="preserve">5.6.1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7F48EC" w:rsidRPr="001252F9" w:rsidRDefault="007F48EC" w:rsidP="00C30F6B">
      <w:pPr>
        <w:ind w:firstLine="709"/>
        <w:jc w:val="both"/>
        <w:rPr>
          <w:sz w:val="24"/>
          <w:szCs w:val="24"/>
        </w:rPr>
      </w:pPr>
      <w:r w:rsidRPr="001252F9">
        <w:rPr>
          <w:sz w:val="24"/>
          <w:szCs w:val="24"/>
        </w:rPr>
        <w:t xml:space="preserve">5.7. Содержание сельскохозяйственных животных на территории </w:t>
      </w:r>
      <w:r>
        <w:rPr>
          <w:sz w:val="24"/>
          <w:szCs w:val="24"/>
        </w:rPr>
        <w:t xml:space="preserve">Ильинского </w:t>
      </w:r>
      <w:r w:rsidRPr="001252F9">
        <w:rPr>
          <w:sz w:val="24"/>
          <w:szCs w:val="24"/>
        </w:rPr>
        <w:t>сельского поселения определяется как стойлово-пастбищное:</w:t>
      </w:r>
    </w:p>
    <w:p w:rsidR="007F48EC" w:rsidRPr="001252F9" w:rsidRDefault="007F48EC" w:rsidP="00C30F6B">
      <w:pPr>
        <w:ind w:firstLine="709"/>
        <w:jc w:val="both"/>
        <w:rPr>
          <w:sz w:val="24"/>
          <w:szCs w:val="24"/>
        </w:rPr>
      </w:pPr>
      <w:r w:rsidRPr="001252F9">
        <w:rPr>
          <w:sz w:val="24"/>
          <w:szCs w:val="24"/>
        </w:rPr>
        <w:t>- в зимний период - стойловый способ – без выгона на пастбище с содержанием животных в приспособленных для этого помещениях;</w:t>
      </w:r>
    </w:p>
    <w:p w:rsidR="007F48EC" w:rsidRPr="001252F9" w:rsidRDefault="007F48EC" w:rsidP="00C30F6B">
      <w:pPr>
        <w:ind w:firstLine="709"/>
        <w:jc w:val="both"/>
        <w:rPr>
          <w:sz w:val="24"/>
          <w:szCs w:val="24"/>
        </w:rPr>
      </w:pPr>
      <w:r w:rsidRPr="001252F9">
        <w:rPr>
          <w:sz w:val="24"/>
          <w:szCs w:val="24"/>
        </w:rPr>
        <w:t>- в весенне-летне-осенний период - пастбищный способ - выгон скота днем на пастбище для выпаса общественного стада;</w:t>
      </w:r>
    </w:p>
    <w:p w:rsidR="007F48EC" w:rsidRPr="001252F9" w:rsidRDefault="007F48EC" w:rsidP="00C30F6B">
      <w:pPr>
        <w:ind w:firstLine="709"/>
        <w:jc w:val="both"/>
        <w:rPr>
          <w:sz w:val="24"/>
          <w:szCs w:val="24"/>
        </w:rPr>
      </w:pPr>
      <w:r w:rsidRPr="001252F9">
        <w:rPr>
          <w:sz w:val="24"/>
          <w:szCs w:val="24"/>
        </w:rPr>
        <w:t xml:space="preserve"> 5.8. Выпас сельскохозяйственных животных и птицы осуществляется на огороженных либо не огороженных земельных участках,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7F48EC" w:rsidRPr="001252F9" w:rsidRDefault="007F48EC" w:rsidP="00C30F6B">
      <w:pPr>
        <w:ind w:firstLine="709"/>
        <w:jc w:val="both"/>
        <w:rPr>
          <w:sz w:val="24"/>
          <w:szCs w:val="24"/>
        </w:rPr>
      </w:pPr>
      <w:r w:rsidRPr="001252F9">
        <w:rPr>
          <w:sz w:val="24"/>
          <w:szCs w:val="24"/>
        </w:rPr>
        <w:t>5.9. Выпас сельскохозяйственных животных и птицы может осуществляться на участках земель сельскохозяйственного назначения, земель населенных пунктов и иных земель, оформленных владельцами животных в собственность, аренду или пользование в соответствии с законодательством Российской Федерации и Ростовской области.</w:t>
      </w:r>
    </w:p>
    <w:p w:rsidR="007F48EC" w:rsidRPr="001252F9" w:rsidRDefault="007F48EC" w:rsidP="00C30F6B">
      <w:pPr>
        <w:suppressAutoHyphens/>
        <w:autoSpaceDE w:val="0"/>
        <w:autoSpaceDN w:val="0"/>
        <w:adjustRightInd w:val="0"/>
        <w:ind w:firstLine="709"/>
        <w:jc w:val="both"/>
        <w:rPr>
          <w:sz w:val="24"/>
          <w:szCs w:val="24"/>
        </w:rPr>
      </w:pPr>
      <w:r w:rsidRPr="001252F9">
        <w:rPr>
          <w:sz w:val="24"/>
          <w:szCs w:val="24"/>
        </w:rPr>
        <w:t xml:space="preserve">5.10. Владельцы животных, осуществляющие выпас, должны иметь необходимое количество оформленных пастбищ, сельскохозяйственных угодий, иных земель, для выпаса, с целью обеспечения соблюдения норм нагрузки на пастбища, установленных Правительством Ростовской области. </w:t>
      </w:r>
    </w:p>
    <w:p w:rsidR="007F48EC" w:rsidRPr="001252F9" w:rsidRDefault="007F48EC" w:rsidP="0054640B">
      <w:pPr>
        <w:ind w:firstLine="709"/>
        <w:jc w:val="both"/>
        <w:rPr>
          <w:sz w:val="24"/>
          <w:szCs w:val="24"/>
        </w:rPr>
      </w:pPr>
      <w:r w:rsidRPr="001252F9">
        <w:rPr>
          <w:sz w:val="24"/>
          <w:szCs w:val="24"/>
        </w:rPr>
        <w:t xml:space="preserve">5.11. 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сельскохозяйственных животных, Администрация </w:t>
      </w:r>
      <w:r>
        <w:rPr>
          <w:sz w:val="24"/>
          <w:szCs w:val="24"/>
        </w:rPr>
        <w:t>Ильинского</w:t>
      </w:r>
      <w:r w:rsidRPr="001252F9">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 с учетом требований законодательства Российской Федерации и Правительства Ростовской области.</w:t>
      </w:r>
    </w:p>
    <w:p w:rsidR="007F48EC" w:rsidRPr="001252F9" w:rsidRDefault="007F48EC" w:rsidP="0054640B">
      <w:pPr>
        <w:pStyle w:val="NormalWeb"/>
        <w:spacing w:before="0" w:beforeAutospacing="0" w:after="0" w:afterAutospacing="0"/>
        <w:ind w:firstLine="709"/>
        <w:jc w:val="both"/>
        <w:textAlignment w:val="baseline"/>
      </w:pPr>
      <w:r w:rsidRPr="001252F9">
        <w:t>5.12.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Пастбищный период устанавливается жителями поселения самостоятельно, на основе сложившихся традиций, путем проведения общего собрания.</w:t>
      </w:r>
      <w:r w:rsidRPr="001252F9">
        <w:rPr>
          <w:bdr w:val="none" w:sz="0" w:space="0" w:color="auto" w:frame="1"/>
        </w:rPr>
        <w:t xml:space="preserve">     </w:t>
      </w:r>
    </w:p>
    <w:p w:rsidR="007F48EC" w:rsidRPr="001252F9" w:rsidRDefault="007F48EC" w:rsidP="00C30F6B">
      <w:pPr>
        <w:ind w:firstLine="709"/>
        <w:jc w:val="both"/>
        <w:rPr>
          <w:sz w:val="24"/>
          <w:szCs w:val="24"/>
        </w:rPr>
      </w:pPr>
      <w:r w:rsidRPr="001252F9">
        <w:rPr>
          <w:sz w:val="24"/>
          <w:szCs w:val="24"/>
        </w:rPr>
        <w:t>5.13.Прогон сельскохозяйственных животных к месту выпаса осуществляется их собственниками или пастухами.</w:t>
      </w:r>
    </w:p>
    <w:p w:rsidR="007F48EC" w:rsidRPr="001252F9" w:rsidRDefault="007F48EC" w:rsidP="00C30F6B">
      <w:pPr>
        <w:ind w:firstLine="709"/>
        <w:jc w:val="both"/>
        <w:rPr>
          <w:sz w:val="24"/>
          <w:szCs w:val="24"/>
        </w:rPr>
      </w:pPr>
      <w:r w:rsidRPr="001252F9">
        <w:rPr>
          <w:color w:val="000000"/>
          <w:sz w:val="24"/>
          <w:szCs w:val="24"/>
        </w:rPr>
        <w:t>5.14. Перегон сельскохозяйственных животных к местам выпаса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 Уборку навоза за скотом производит лицо осуществляющее перегон животных.</w:t>
      </w:r>
      <w:r>
        <w:rPr>
          <w:color w:val="000000"/>
          <w:sz w:val="24"/>
          <w:szCs w:val="24"/>
        </w:rPr>
        <w:t xml:space="preserve"> </w:t>
      </w:r>
      <w:r w:rsidRPr="001252F9">
        <w:rPr>
          <w:sz w:val="24"/>
          <w:szCs w:val="24"/>
        </w:rPr>
        <w:t>Прогон животных по дорогам с твердым покрытием, дорогам общего пользования, а также по пешеходным дорожкам запрещен, за исключением случаев, когда отсутствуют альтернативные пути следования.</w:t>
      </w:r>
    </w:p>
    <w:p w:rsidR="007F48EC" w:rsidRPr="001252F9" w:rsidRDefault="007F48EC" w:rsidP="00C30F6B">
      <w:pPr>
        <w:ind w:firstLine="709"/>
        <w:jc w:val="both"/>
        <w:rPr>
          <w:sz w:val="24"/>
          <w:szCs w:val="24"/>
        </w:rPr>
      </w:pPr>
      <w:r w:rsidRPr="001252F9">
        <w:rPr>
          <w:sz w:val="24"/>
          <w:szCs w:val="24"/>
        </w:rPr>
        <w:t xml:space="preserve"> 5.15.Владельцы животных должны соблюдать условия выпаса, прогона сельскохозяйственных животных, а также условия договора аренды земельных участков из состава земель сельскохозяйственного назначения и  иных категорий, предназначенных для выпаса животных и осуществлять выпас сельскохозяйственных животных в сроки, указанные в договорах аренды.</w:t>
      </w:r>
    </w:p>
    <w:p w:rsidR="007F48EC" w:rsidRPr="001252F9" w:rsidRDefault="007F48EC" w:rsidP="00C30F6B">
      <w:pPr>
        <w:shd w:val="clear" w:color="auto" w:fill="FFFFFF"/>
        <w:spacing w:line="272" w:lineRule="atLeast"/>
        <w:ind w:firstLine="709"/>
        <w:jc w:val="both"/>
        <w:textAlignment w:val="baseline"/>
        <w:rPr>
          <w:spacing w:val="2"/>
          <w:sz w:val="24"/>
          <w:szCs w:val="24"/>
        </w:rPr>
      </w:pPr>
      <w:r w:rsidRPr="001252F9">
        <w:rPr>
          <w:sz w:val="24"/>
          <w:szCs w:val="24"/>
          <w:lang w:eastAsia="en-US"/>
        </w:rPr>
        <w:t>5.16</w:t>
      </w:r>
      <w:r w:rsidRPr="001252F9">
        <w:rPr>
          <w:rFonts w:ascii="Arial" w:hAnsi="Arial" w:cs="Arial"/>
          <w:color w:val="2D2D2D"/>
          <w:spacing w:val="2"/>
          <w:sz w:val="24"/>
          <w:szCs w:val="24"/>
        </w:rPr>
        <w:t xml:space="preserve">. </w:t>
      </w:r>
      <w:r w:rsidRPr="001252F9">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7F48EC" w:rsidRPr="001252F9" w:rsidRDefault="007F48EC"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5.17.Запрещается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7F48EC" w:rsidRPr="001252F9" w:rsidRDefault="007F48EC" w:rsidP="00C30F6B">
      <w:pPr>
        <w:shd w:val="clear" w:color="auto" w:fill="FFFFFF"/>
        <w:spacing w:line="272" w:lineRule="atLeast"/>
        <w:ind w:firstLine="709"/>
        <w:jc w:val="both"/>
        <w:textAlignment w:val="baseline"/>
        <w:rPr>
          <w:sz w:val="24"/>
          <w:szCs w:val="24"/>
          <w:lang w:eastAsia="en-US"/>
        </w:rPr>
      </w:pPr>
      <w:r w:rsidRPr="001252F9">
        <w:rPr>
          <w:spacing w:val="2"/>
          <w:sz w:val="24"/>
          <w:szCs w:val="24"/>
        </w:rPr>
        <w:t>5.17.1.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p>
    <w:p w:rsidR="007F48EC" w:rsidRPr="001252F9" w:rsidRDefault="007F48EC"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5.18.Запрещается безнадзорный выгул или выпас сельскохозяйственных животных и птицы на полосах отвода автомобильных дорог общего пользования.</w:t>
      </w:r>
    </w:p>
    <w:p w:rsidR="007F48EC" w:rsidRPr="001252F9" w:rsidRDefault="007F48EC"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5.19.Запрещается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7F48EC" w:rsidRPr="001252F9" w:rsidRDefault="007F48EC" w:rsidP="00C30F6B">
      <w:pPr>
        <w:shd w:val="clear" w:color="auto" w:fill="FFFFFF"/>
        <w:tabs>
          <w:tab w:val="left" w:pos="567"/>
        </w:tabs>
        <w:spacing w:line="272" w:lineRule="atLeast"/>
        <w:ind w:firstLine="709"/>
        <w:jc w:val="both"/>
        <w:textAlignment w:val="baseline"/>
        <w:rPr>
          <w:sz w:val="24"/>
          <w:szCs w:val="24"/>
        </w:rPr>
      </w:pPr>
      <w:r w:rsidRPr="001252F9">
        <w:rPr>
          <w:sz w:val="24"/>
          <w:szCs w:val="24"/>
          <w:lang w:eastAsia="en-US"/>
        </w:rPr>
        <w:t xml:space="preserve">5.20.Содержание свиней в хозяйствах граждан должно осуществляться в соответствии с </w:t>
      </w:r>
      <w:r w:rsidRPr="001252F9">
        <w:rPr>
          <w:spacing w:val="2"/>
          <w:sz w:val="24"/>
          <w:szCs w:val="24"/>
        </w:rPr>
        <w:t>«Ветеринарными  правилами содержания свиней в целях их воспроизводства, выращивания и реализации» утвержденных приказом Минсельхоза России от 29 марта 2016 года N 114,зарегистрированных в Министерстве юстиции Российской Федерации 4 июля  2016 года, регистрационный N 42749.</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5.20.1.Территория хозяйства по содержанию свиней 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5.20.3.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5.20.4 Нормы площади содержания свиней в хозяйстве:</w:t>
      </w:r>
    </w:p>
    <w:tbl>
      <w:tblPr>
        <w:tblW w:w="0" w:type="auto"/>
        <w:tblCellMar>
          <w:left w:w="0" w:type="dxa"/>
          <w:right w:w="0" w:type="dxa"/>
        </w:tblCellMar>
        <w:tblLook w:val="00A0"/>
      </w:tblPr>
      <w:tblGrid>
        <w:gridCol w:w="1030"/>
        <w:gridCol w:w="4242"/>
        <w:gridCol w:w="4508"/>
      </w:tblGrid>
      <w:tr w:rsidR="007F48EC" w:rsidRPr="001252F9" w:rsidTr="003268AA">
        <w:trPr>
          <w:trHeight w:val="15"/>
        </w:trPr>
        <w:tc>
          <w:tcPr>
            <w:tcW w:w="1109" w:type="dxa"/>
          </w:tcPr>
          <w:p w:rsidR="007F48EC" w:rsidRPr="001252F9" w:rsidRDefault="007F48EC" w:rsidP="00C30F6B">
            <w:pPr>
              <w:tabs>
                <w:tab w:val="left" w:pos="567"/>
              </w:tabs>
              <w:ind w:firstLine="709"/>
              <w:jc w:val="both"/>
              <w:rPr>
                <w:sz w:val="24"/>
                <w:szCs w:val="24"/>
              </w:rPr>
            </w:pPr>
          </w:p>
        </w:tc>
        <w:tc>
          <w:tcPr>
            <w:tcW w:w="4805" w:type="dxa"/>
          </w:tcPr>
          <w:p w:rsidR="007F48EC" w:rsidRPr="001252F9" w:rsidRDefault="007F48EC" w:rsidP="00C30F6B">
            <w:pPr>
              <w:tabs>
                <w:tab w:val="left" w:pos="567"/>
              </w:tabs>
              <w:ind w:firstLine="709"/>
              <w:jc w:val="both"/>
              <w:rPr>
                <w:sz w:val="24"/>
                <w:szCs w:val="24"/>
              </w:rPr>
            </w:pPr>
          </w:p>
        </w:tc>
        <w:tc>
          <w:tcPr>
            <w:tcW w:w="5359" w:type="dxa"/>
          </w:tcPr>
          <w:p w:rsidR="007F48EC" w:rsidRPr="001252F9" w:rsidRDefault="007F48EC" w:rsidP="00C30F6B">
            <w:pPr>
              <w:tabs>
                <w:tab w:val="left" w:pos="567"/>
              </w:tabs>
              <w:ind w:firstLine="709"/>
              <w:jc w:val="both"/>
              <w:rPr>
                <w:sz w:val="24"/>
                <w:szCs w:val="24"/>
              </w:rPr>
            </w:pPr>
          </w:p>
        </w:tc>
      </w:tr>
      <w:tr w:rsidR="007F48EC"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EC2B87">
            <w:pPr>
              <w:tabs>
                <w:tab w:val="left" w:pos="567"/>
              </w:tabs>
              <w:spacing w:line="272" w:lineRule="atLeast"/>
              <w:ind w:hanging="7"/>
              <w:jc w:val="center"/>
              <w:textAlignment w:val="baseline"/>
              <w:rPr>
                <w:sz w:val="24"/>
                <w:szCs w:val="24"/>
              </w:rPr>
            </w:pPr>
            <w:r w:rsidRPr="001252F9">
              <w:rPr>
                <w:sz w:val="24"/>
                <w:szCs w:val="24"/>
              </w:rPr>
              <w:t>N</w:t>
            </w:r>
            <w:r w:rsidRPr="001252F9">
              <w:rPr>
                <w:sz w:val="24"/>
                <w:szCs w:val="24"/>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tabs>
                <w:tab w:val="left" w:pos="567"/>
              </w:tabs>
              <w:spacing w:line="272" w:lineRule="atLeast"/>
              <w:ind w:firstLine="709"/>
              <w:jc w:val="both"/>
              <w:textAlignment w:val="baseline"/>
              <w:rPr>
                <w:sz w:val="24"/>
                <w:szCs w:val="24"/>
              </w:rPr>
            </w:pPr>
            <w:r w:rsidRPr="001252F9">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EC2B87">
            <w:pPr>
              <w:tabs>
                <w:tab w:val="left" w:pos="567"/>
              </w:tabs>
              <w:spacing w:line="272" w:lineRule="atLeast"/>
              <w:ind w:firstLine="709"/>
              <w:jc w:val="center"/>
              <w:textAlignment w:val="baseline"/>
              <w:rPr>
                <w:sz w:val="24"/>
                <w:szCs w:val="24"/>
              </w:rPr>
            </w:pPr>
            <w:r w:rsidRPr="001252F9">
              <w:rPr>
                <w:sz w:val="24"/>
                <w:szCs w:val="24"/>
              </w:rPr>
              <w:t>Нормы площади содержания свиней, м</w:t>
            </w:r>
            <w:r w:rsidRPr="001252F9">
              <w:rPr>
                <w:sz w:val="24"/>
                <w:szCs w:val="24"/>
                <w:vertAlign w:val="superscript"/>
              </w:rPr>
              <w:t>2</w:t>
            </w:r>
            <w:r w:rsidRPr="001252F9">
              <w:rPr>
                <w:sz w:val="24"/>
                <w:szCs w:val="24"/>
              </w:rPr>
              <w:br/>
              <w:t>(на голову, не менее)</w:t>
            </w:r>
          </w:p>
        </w:tc>
      </w:tr>
      <w:tr w:rsidR="007F48EC"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9C1486">
            <w:pPr>
              <w:tabs>
                <w:tab w:val="left" w:pos="567"/>
              </w:tabs>
              <w:spacing w:line="272" w:lineRule="atLeast"/>
              <w:ind w:hanging="7"/>
              <w:jc w:val="both"/>
              <w:textAlignment w:val="baseline"/>
              <w:rPr>
                <w:sz w:val="24"/>
                <w:szCs w:val="24"/>
              </w:rPr>
            </w:pPr>
            <w:r w:rsidRPr="001252F9">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tabs>
                <w:tab w:val="left" w:pos="567"/>
              </w:tabs>
              <w:spacing w:line="272" w:lineRule="atLeast"/>
              <w:ind w:firstLine="709"/>
              <w:jc w:val="both"/>
              <w:textAlignment w:val="baseline"/>
              <w:rPr>
                <w:sz w:val="24"/>
                <w:szCs w:val="24"/>
              </w:rPr>
            </w:pPr>
            <w:r w:rsidRPr="001252F9">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EC2B87">
            <w:pPr>
              <w:tabs>
                <w:tab w:val="left" w:pos="567"/>
              </w:tabs>
              <w:spacing w:line="272" w:lineRule="atLeast"/>
              <w:ind w:firstLine="709"/>
              <w:jc w:val="center"/>
              <w:textAlignment w:val="baseline"/>
              <w:rPr>
                <w:sz w:val="24"/>
                <w:szCs w:val="24"/>
              </w:rPr>
            </w:pPr>
            <w:r w:rsidRPr="001252F9">
              <w:rPr>
                <w:sz w:val="24"/>
                <w:szCs w:val="24"/>
              </w:rPr>
              <w:t>7,0</w:t>
            </w:r>
          </w:p>
        </w:tc>
      </w:tr>
      <w:tr w:rsidR="007F48EC"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9C1486">
            <w:pPr>
              <w:tabs>
                <w:tab w:val="left" w:pos="567"/>
              </w:tabs>
              <w:spacing w:line="272" w:lineRule="atLeast"/>
              <w:ind w:hanging="7"/>
              <w:jc w:val="both"/>
              <w:textAlignment w:val="baseline"/>
              <w:rPr>
                <w:sz w:val="24"/>
                <w:szCs w:val="24"/>
              </w:rPr>
            </w:pPr>
            <w:r w:rsidRPr="001252F9">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tabs>
                <w:tab w:val="left" w:pos="567"/>
              </w:tabs>
              <w:spacing w:line="272" w:lineRule="atLeast"/>
              <w:ind w:firstLine="709"/>
              <w:jc w:val="both"/>
              <w:textAlignment w:val="baseline"/>
              <w:rPr>
                <w:sz w:val="24"/>
                <w:szCs w:val="24"/>
              </w:rPr>
            </w:pPr>
            <w:r w:rsidRPr="001252F9">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EC2B87">
            <w:pPr>
              <w:tabs>
                <w:tab w:val="left" w:pos="567"/>
              </w:tabs>
              <w:ind w:firstLine="709"/>
              <w:jc w:val="center"/>
              <w:rPr>
                <w:sz w:val="24"/>
                <w:szCs w:val="24"/>
              </w:rPr>
            </w:pPr>
          </w:p>
        </w:tc>
      </w:tr>
      <w:tr w:rsidR="007F48EC"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9C1486">
            <w:pPr>
              <w:tabs>
                <w:tab w:val="left" w:pos="567"/>
              </w:tabs>
              <w:spacing w:line="272" w:lineRule="atLeast"/>
              <w:ind w:hanging="7"/>
              <w:jc w:val="both"/>
              <w:textAlignment w:val="baseline"/>
              <w:rPr>
                <w:sz w:val="24"/>
                <w:szCs w:val="24"/>
              </w:rPr>
            </w:pPr>
            <w:r w:rsidRPr="001252F9">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tabs>
                <w:tab w:val="left" w:pos="567"/>
              </w:tabs>
              <w:spacing w:line="272" w:lineRule="atLeast"/>
              <w:ind w:firstLine="709"/>
              <w:jc w:val="both"/>
              <w:textAlignment w:val="baseline"/>
              <w:rPr>
                <w:sz w:val="24"/>
                <w:szCs w:val="24"/>
              </w:rPr>
            </w:pPr>
            <w:r w:rsidRPr="001252F9">
              <w:rPr>
                <w:sz w:val="24"/>
                <w:szCs w:val="24"/>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EC2B87">
            <w:pPr>
              <w:tabs>
                <w:tab w:val="left" w:pos="567"/>
              </w:tabs>
              <w:spacing w:line="272" w:lineRule="atLeast"/>
              <w:ind w:firstLine="709"/>
              <w:jc w:val="center"/>
              <w:textAlignment w:val="baseline"/>
              <w:rPr>
                <w:sz w:val="24"/>
                <w:szCs w:val="24"/>
              </w:rPr>
            </w:pPr>
            <w:r w:rsidRPr="001252F9">
              <w:rPr>
                <w:sz w:val="24"/>
                <w:szCs w:val="24"/>
              </w:rPr>
              <w:t>4,0</w:t>
            </w:r>
          </w:p>
        </w:tc>
      </w:tr>
      <w:tr w:rsidR="007F48EC"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9C1486">
            <w:pPr>
              <w:tabs>
                <w:tab w:val="left" w:pos="567"/>
              </w:tabs>
              <w:spacing w:line="272" w:lineRule="atLeast"/>
              <w:ind w:hanging="7"/>
              <w:jc w:val="both"/>
              <w:textAlignment w:val="baseline"/>
              <w:rPr>
                <w:sz w:val="24"/>
                <w:szCs w:val="24"/>
              </w:rPr>
            </w:pPr>
            <w:r w:rsidRPr="001252F9">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tabs>
                <w:tab w:val="left" w:pos="567"/>
              </w:tabs>
              <w:spacing w:line="272" w:lineRule="atLeast"/>
              <w:ind w:firstLine="709"/>
              <w:jc w:val="both"/>
              <w:textAlignment w:val="baseline"/>
              <w:rPr>
                <w:sz w:val="24"/>
                <w:szCs w:val="24"/>
              </w:rPr>
            </w:pPr>
            <w:r w:rsidRPr="001252F9">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EC2B87">
            <w:pPr>
              <w:tabs>
                <w:tab w:val="left" w:pos="567"/>
              </w:tabs>
              <w:ind w:firstLine="709"/>
              <w:jc w:val="center"/>
              <w:rPr>
                <w:sz w:val="24"/>
                <w:szCs w:val="24"/>
              </w:rPr>
            </w:pPr>
          </w:p>
        </w:tc>
      </w:tr>
      <w:tr w:rsidR="007F48EC"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9C1486">
            <w:pPr>
              <w:tabs>
                <w:tab w:val="left" w:pos="567"/>
              </w:tabs>
              <w:spacing w:line="272" w:lineRule="atLeast"/>
              <w:ind w:hanging="7"/>
              <w:jc w:val="both"/>
              <w:textAlignment w:val="baseline"/>
              <w:rPr>
                <w:sz w:val="24"/>
                <w:szCs w:val="24"/>
              </w:rPr>
            </w:pPr>
            <w:r w:rsidRPr="001252F9">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tabs>
                <w:tab w:val="left" w:pos="567"/>
              </w:tabs>
              <w:spacing w:line="272" w:lineRule="atLeast"/>
              <w:ind w:firstLine="709"/>
              <w:jc w:val="both"/>
              <w:textAlignment w:val="baseline"/>
              <w:rPr>
                <w:sz w:val="24"/>
                <w:szCs w:val="24"/>
              </w:rPr>
            </w:pPr>
            <w:r w:rsidRPr="001252F9">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EC2B87">
            <w:pPr>
              <w:tabs>
                <w:tab w:val="left" w:pos="567"/>
              </w:tabs>
              <w:spacing w:line="272" w:lineRule="atLeast"/>
              <w:ind w:firstLine="709"/>
              <w:jc w:val="center"/>
              <w:textAlignment w:val="baseline"/>
              <w:rPr>
                <w:sz w:val="24"/>
                <w:szCs w:val="24"/>
              </w:rPr>
            </w:pPr>
            <w:r w:rsidRPr="001252F9">
              <w:rPr>
                <w:sz w:val="24"/>
                <w:szCs w:val="24"/>
              </w:rPr>
              <w:t>1,6</w:t>
            </w:r>
          </w:p>
        </w:tc>
      </w:tr>
      <w:tr w:rsidR="007F48EC"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9C1486">
            <w:pPr>
              <w:tabs>
                <w:tab w:val="left" w:pos="567"/>
              </w:tabs>
              <w:spacing w:line="272" w:lineRule="atLeast"/>
              <w:ind w:hanging="7"/>
              <w:jc w:val="both"/>
              <w:textAlignment w:val="baseline"/>
              <w:rPr>
                <w:sz w:val="24"/>
                <w:szCs w:val="24"/>
              </w:rPr>
            </w:pPr>
            <w:r w:rsidRPr="001252F9">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tabs>
                <w:tab w:val="left" w:pos="567"/>
              </w:tabs>
              <w:spacing w:line="272" w:lineRule="atLeast"/>
              <w:ind w:firstLine="709"/>
              <w:jc w:val="both"/>
              <w:textAlignment w:val="baseline"/>
              <w:rPr>
                <w:sz w:val="24"/>
                <w:szCs w:val="24"/>
              </w:rPr>
            </w:pPr>
            <w:r w:rsidRPr="001252F9">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EC2B87">
            <w:pPr>
              <w:tabs>
                <w:tab w:val="left" w:pos="567"/>
              </w:tabs>
              <w:spacing w:line="272" w:lineRule="atLeast"/>
              <w:ind w:firstLine="709"/>
              <w:jc w:val="center"/>
              <w:textAlignment w:val="baseline"/>
              <w:rPr>
                <w:sz w:val="24"/>
                <w:szCs w:val="24"/>
              </w:rPr>
            </w:pPr>
            <w:r w:rsidRPr="001252F9">
              <w:rPr>
                <w:sz w:val="24"/>
                <w:szCs w:val="24"/>
              </w:rPr>
              <w:t>2,5</w:t>
            </w:r>
          </w:p>
        </w:tc>
      </w:tr>
      <w:tr w:rsidR="007F48EC"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9C1486">
            <w:pPr>
              <w:tabs>
                <w:tab w:val="left" w:pos="567"/>
              </w:tabs>
              <w:spacing w:line="272" w:lineRule="atLeast"/>
              <w:ind w:hanging="7"/>
              <w:jc w:val="both"/>
              <w:textAlignment w:val="baseline"/>
              <w:rPr>
                <w:sz w:val="24"/>
                <w:szCs w:val="24"/>
              </w:rPr>
            </w:pPr>
            <w:r w:rsidRPr="001252F9">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tabs>
                <w:tab w:val="left" w:pos="567"/>
              </w:tabs>
              <w:spacing w:line="272" w:lineRule="atLeast"/>
              <w:ind w:firstLine="709"/>
              <w:jc w:val="both"/>
              <w:textAlignment w:val="baseline"/>
              <w:rPr>
                <w:sz w:val="24"/>
                <w:szCs w:val="24"/>
              </w:rPr>
            </w:pPr>
            <w:r w:rsidRPr="001252F9">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EC2B87">
            <w:pPr>
              <w:tabs>
                <w:tab w:val="left" w:pos="567"/>
              </w:tabs>
              <w:spacing w:line="272" w:lineRule="atLeast"/>
              <w:ind w:firstLine="709"/>
              <w:jc w:val="center"/>
              <w:textAlignment w:val="baseline"/>
              <w:rPr>
                <w:sz w:val="24"/>
                <w:szCs w:val="24"/>
              </w:rPr>
            </w:pPr>
            <w:r w:rsidRPr="001252F9">
              <w:rPr>
                <w:sz w:val="24"/>
                <w:szCs w:val="24"/>
              </w:rPr>
              <w:t>0,8</w:t>
            </w:r>
          </w:p>
        </w:tc>
      </w:tr>
      <w:tr w:rsidR="007F48EC"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9C1486">
            <w:pPr>
              <w:tabs>
                <w:tab w:val="left" w:pos="567"/>
              </w:tabs>
              <w:spacing w:line="272" w:lineRule="atLeast"/>
              <w:ind w:hanging="7"/>
              <w:jc w:val="both"/>
              <w:textAlignment w:val="baseline"/>
              <w:rPr>
                <w:sz w:val="24"/>
                <w:szCs w:val="24"/>
              </w:rPr>
            </w:pPr>
            <w:r w:rsidRPr="001252F9">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C30F6B">
            <w:pPr>
              <w:tabs>
                <w:tab w:val="left" w:pos="567"/>
              </w:tabs>
              <w:spacing w:line="272" w:lineRule="atLeast"/>
              <w:ind w:firstLine="709"/>
              <w:jc w:val="both"/>
              <w:textAlignment w:val="baseline"/>
              <w:rPr>
                <w:sz w:val="24"/>
                <w:szCs w:val="24"/>
              </w:rPr>
            </w:pPr>
            <w:r w:rsidRPr="001252F9">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F48EC" w:rsidRPr="001252F9" w:rsidRDefault="007F48EC" w:rsidP="00EC2B87">
            <w:pPr>
              <w:tabs>
                <w:tab w:val="left" w:pos="567"/>
              </w:tabs>
              <w:spacing w:line="272" w:lineRule="atLeast"/>
              <w:ind w:firstLine="709"/>
              <w:jc w:val="center"/>
              <w:textAlignment w:val="baseline"/>
              <w:rPr>
                <w:sz w:val="24"/>
                <w:szCs w:val="24"/>
              </w:rPr>
            </w:pPr>
            <w:r w:rsidRPr="001252F9">
              <w:rPr>
                <w:sz w:val="24"/>
                <w:szCs w:val="24"/>
              </w:rPr>
              <w:t>0,35</w:t>
            </w:r>
          </w:p>
        </w:tc>
      </w:tr>
    </w:tbl>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5.20.5.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5.20.6. Навоз необходимо убирать и складировать на площадках для биотермического обеззараживания, расположенных на территории хозяйства.</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5.20.7.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5.20.8.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5.20.9.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5.20.10.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5.20.11.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ветеринарно-санитарном отношении.</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5.20.12. 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7F48EC" w:rsidRPr="001252F9" w:rsidRDefault="007F48EC" w:rsidP="00C30F6B">
      <w:pPr>
        <w:shd w:val="clear" w:color="auto" w:fill="FFFFFF"/>
        <w:tabs>
          <w:tab w:val="left" w:pos="567"/>
        </w:tabs>
        <w:spacing w:line="272" w:lineRule="atLeast"/>
        <w:ind w:firstLine="709"/>
        <w:jc w:val="both"/>
        <w:textAlignment w:val="baseline"/>
        <w:rPr>
          <w:spacing w:val="2"/>
          <w:sz w:val="24"/>
          <w:szCs w:val="24"/>
        </w:rPr>
      </w:pPr>
    </w:p>
    <w:p w:rsidR="007F48EC" w:rsidRPr="001252F9" w:rsidRDefault="007F48EC" w:rsidP="00C30F6B">
      <w:pPr>
        <w:shd w:val="clear" w:color="auto" w:fill="FFFFFF"/>
        <w:ind w:firstLine="709"/>
        <w:jc w:val="both"/>
        <w:outlineLvl w:val="2"/>
        <w:rPr>
          <w:sz w:val="24"/>
          <w:szCs w:val="24"/>
        </w:rPr>
      </w:pPr>
      <w:r w:rsidRPr="001252F9">
        <w:rPr>
          <w:spacing w:val="2"/>
          <w:sz w:val="24"/>
          <w:szCs w:val="24"/>
        </w:rPr>
        <w:t>5.21.Содержание птицы должно осуществляться в соответствии с «</w:t>
      </w:r>
      <w:r w:rsidRPr="001252F9">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03.04.2006 № 103</w:t>
      </w:r>
    </w:p>
    <w:p w:rsidR="007F48EC" w:rsidRPr="001252F9" w:rsidRDefault="007F48EC" w:rsidP="00C30F6B">
      <w:pPr>
        <w:shd w:val="clear" w:color="auto" w:fill="FFFFFF"/>
        <w:ind w:firstLine="709"/>
        <w:jc w:val="both"/>
        <w:rPr>
          <w:sz w:val="24"/>
          <w:szCs w:val="24"/>
        </w:rPr>
      </w:pPr>
      <w:r w:rsidRPr="001252F9">
        <w:rPr>
          <w:sz w:val="24"/>
          <w:szCs w:val="24"/>
        </w:rPr>
        <w:t>5.21.1. Птицеводческие помещения подворий размещаются на территории, имеющей соответствующие уклоны для стока и отвода поверхностных вод;</w:t>
      </w:r>
    </w:p>
    <w:p w:rsidR="007F48EC" w:rsidRPr="001252F9" w:rsidRDefault="007F48EC" w:rsidP="00C30F6B">
      <w:pPr>
        <w:shd w:val="clear" w:color="auto" w:fill="FFFFFF"/>
        <w:ind w:firstLine="709"/>
        <w:jc w:val="both"/>
        <w:rPr>
          <w:sz w:val="24"/>
          <w:szCs w:val="24"/>
        </w:rPr>
      </w:pPr>
      <w:r w:rsidRPr="001252F9">
        <w:rPr>
          <w:sz w:val="24"/>
          <w:szCs w:val="24"/>
        </w:rPr>
        <w:t>5.21.2.Территория подворий должна быть огорожена и благоустроена;</w:t>
      </w:r>
    </w:p>
    <w:p w:rsidR="007F48EC" w:rsidRPr="001252F9" w:rsidRDefault="007F48EC" w:rsidP="00C30F6B">
      <w:pPr>
        <w:shd w:val="clear" w:color="auto" w:fill="FFFFFF"/>
        <w:ind w:firstLine="709"/>
        <w:jc w:val="both"/>
        <w:rPr>
          <w:sz w:val="24"/>
          <w:szCs w:val="24"/>
        </w:rPr>
      </w:pPr>
      <w:r w:rsidRPr="001252F9">
        <w:rPr>
          <w:sz w:val="24"/>
          <w:szCs w:val="24"/>
        </w:rPr>
        <w:t>5.21.3.При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7F48EC" w:rsidRPr="001252F9" w:rsidRDefault="007F48EC" w:rsidP="00C30F6B">
      <w:pPr>
        <w:shd w:val="clear" w:color="auto" w:fill="FFFFFF"/>
        <w:ind w:firstLine="709"/>
        <w:jc w:val="both"/>
        <w:rPr>
          <w:sz w:val="24"/>
          <w:szCs w:val="24"/>
        </w:rPr>
      </w:pPr>
      <w:r w:rsidRPr="001252F9">
        <w:rPr>
          <w:sz w:val="24"/>
          <w:szCs w:val="24"/>
        </w:rPr>
        <w:t>5.21.4. Изолированные выгульные площадки оборудуются для раздельного содержания каждого вида птицы на прилегающей к помещению территории;</w:t>
      </w:r>
    </w:p>
    <w:p w:rsidR="007F48EC" w:rsidRPr="001252F9" w:rsidRDefault="007F48EC" w:rsidP="00C30F6B">
      <w:pPr>
        <w:shd w:val="clear" w:color="auto" w:fill="FFFFFF"/>
        <w:ind w:firstLine="709"/>
        <w:jc w:val="both"/>
        <w:rPr>
          <w:sz w:val="24"/>
          <w:szCs w:val="24"/>
        </w:rPr>
      </w:pPr>
      <w:r w:rsidRPr="001252F9">
        <w:rPr>
          <w:sz w:val="24"/>
          <w:szCs w:val="24"/>
        </w:rPr>
        <w:t>5.21.5. Помещение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7F48EC" w:rsidRPr="001252F9" w:rsidRDefault="007F48EC" w:rsidP="00C30F6B">
      <w:pPr>
        <w:shd w:val="clear" w:color="auto" w:fill="FFFFFF"/>
        <w:ind w:firstLine="709"/>
        <w:jc w:val="both"/>
        <w:rPr>
          <w:sz w:val="24"/>
          <w:szCs w:val="24"/>
        </w:rPr>
      </w:pPr>
      <w:r w:rsidRPr="001252F9">
        <w:rPr>
          <w:sz w:val="24"/>
          <w:szCs w:val="24"/>
        </w:rPr>
        <w:t>5.21.6. Не рекомендуется совместное содержание птицы на подворьях с другими видами животных.</w:t>
      </w:r>
    </w:p>
    <w:p w:rsidR="007F48EC" w:rsidRPr="001252F9" w:rsidRDefault="007F48EC" w:rsidP="00C30F6B">
      <w:pPr>
        <w:shd w:val="clear" w:color="auto" w:fill="FFFFFF"/>
        <w:ind w:firstLine="709"/>
        <w:jc w:val="both"/>
        <w:rPr>
          <w:sz w:val="24"/>
          <w:szCs w:val="24"/>
        </w:rPr>
      </w:pPr>
      <w:bookmarkStart w:id="1" w:name="5"/>
      <w:bookmarkEnd w:id="1"/>
      <w:r w:rsidRPr="001252F9">
        <w:rPr>
          <w:sz w:val="24"/>
          <w:szCs w:val="24"/>
        </w:rPr>
        <w:t>5.21.7.Перед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7F48EC" w:rsidRPr="001252F9" w:rsidRDefault="007F48EC" w:rsidP="00C30F6B">
      <w:pPr>
        <w:shd w:val="clear" w:color="auto" w:fill="FFFFFF"/>
        <w:ind w:firstLine="709"/>
        <w:jc w:val="both"/>
        <w:rPr>
          <w:sz w:val="24"/>
          <w:szCs w:val="24"/>
        </w:rPr>
      </w:pPr>
      <w:r w:rsidRPr="001252F9">
        <w:rPr>
          <w:sz w:val="24"/>
          <w:szCs w:val="24"/>
        </w:rPr>
        <w:t>5.21.8.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7F48EC" w:rsidRPr="001252F9" w:rsidRDefault="007F48EC" w:rsidP="00C30F6B">
      <w:pPr>
        <w:shd w:val="clear" w:color="auto" w:fill="FFFFFF"/>
        <w:ind w:firstLine="709"/>
        <w:jc w:val="both"/>
        <w:rPr>
          <w:sz w:val="24"/>
          <w:szCs w:val="24"/>
        </w:rPr>
      </w:pPr>
      <w:r w:rsidRPr="001252F9">
        <w:rPr>
          <w:sz w:val="24"/>
          <w:szCs w:val="24"/>
        </w:rPr>
        <w:t>5.21.9. Нормы плотности посадки птицы на 1 кв. метр пола в помещении подворья следующие:</w:t>
      </w:r>
    </w:p>
    <w:p w:rsidR="007F48EC" w:rsidRPr="001252F9" w:rsidRDefault="007F48EC" w:rsidP="00C30F6B">
      <w:pPr>
        <w:shd w:val="clear" w:color="auto" w:fill="FFFFFF"/>
        <w:ind w:firstLine="709"/>
        <w:jc w:val="both"/>
        <w:rPr>
          <w:sz w:val="24"/>
          <w:szCs w:val="24"/>
        </w:rPr>
      </w:pPr>
      <w:r w:rsidRPr="001252F9">
        <w:rPr>
          <w:sz w:val="24"/>
          <w:szCs w:val="24"/>
        </w:rPr>
        <w:t>молодняк яичных и мясных пород - 11 - 12 голов;</w:t>
      </w:r>
    </w:p>
    <w:p w:rsidR="007F48EC" w:rsidRPr="001252F9" w:rsidRDefault="007F48EC" w:rsidP="00C30F6B">
      <w:pPr>
        <w:shd w:val="clear" w:color="auto" w:fill="FFFFFF"/>
        <w:ind w:firstLine="709"/>
        <w:jc w:val="both"/>
        <w:rPr>
          <w:sz w:val="24"/>
          <w:szCs w:val="24"/>
        </w:rPr>
      </w:pPr>
      <w:r w:rsidRPr="001252F9">
        <w:rPr>
          <w:sz w:val="24"/>
          <w:szCs w:val="24"/>
        </w:rPr>
        <w:t>взрослая птица (куры, индейки, утки, гуси) - 3 - 4 головы.</w:t>
      </w:r>
    </w:p>
    <w:p w:rsidR="007F48EC" w:rsidRPr="001252F9" w:rsidRDefault="007F48EC" w:rsidP="00C30F6B">
      <w:pPr>
        <w:shd w:val="clear" w:color="auto" w:fill="FFFFFF"/>
        <w:ind w:firstLine="709"/>
        <w:jc w:val="both"/>
        <w:rPr>
          <w:sz w:val="24"/>
          <w:szCs w:val="24"/>
        </w:rPr>
      </w:pPr>
      <w:r w:rsidRPr="001252F9">
        <w:rPr>
          <w:sz w:val="24"/>
          <w:szCs w:val="24"/>
        </w:rPr>
        <w:t>5.21.10. Содержание, кормление и поение разных видов птицы на подворьях проводится раздельно.</w:t>
      </w:r>
    </w:p>
    <w:p w:rsidR="007F48EC" w:rsidRPr="001252F9" w:rsidRDefault="007F48EC" w:rsidP="00C30F6B">
      <w:pPr>
        <w:shd w:val="clear" w:color="auto" w:fill="FFFFFF"/>
        <w:ind w:firstLine="709"/>
        <w:jc w:val="both"/>
        <w:rPr>
          <w:sz w:val="24"/>
          <w:szCs w:val="24"/>
        </w:rPr>
      </w:pPr>
      <w:r w:rsidRPr="001252F9">
        <w:rPr>
          <w:sz w:val="24"/>
          <w:szCs w:val="24"/>
        </w:rPr>
        <w:t>5.21.11. Посещение помещений для содержания птицы посторонними лицами не рекомендуется.</w:t>
      </w:r>
    </w:p>
    <w:p w:rsidR="007F48EC" w:rsidRPr="001252F9" w:rsidRDefault="007F48EC" w:rsidP="00C30F6B">
      <w:pPr>
        <w:shd w:val="clear" w:color="auto" w:fill="FFFFFF"/>
        <w:ind w:firstLine="709"/>
        <w:jc w:val="both"/>
        <w:rPr>
          <w:sz w:val="24"/>
          <w:szCs w:val="24"/>
        </w:rPr>
      </w:pPr>
      <w:r w:rsidRPr="001252F9">
        <w:rPr>
          <w:sz w:val="24"/>
          <w:szCs w:val="24"/>
        </w:rPr>
        <w:t>5.21.12. Перед входом в помещение для содержания птицы рекомендуется сменить одежду, обувь и надеть чистую рабочую спецодежду.</w:t>
      </w:r>
    </w:p>
    <w:p w:rsidR="007F48EC" w:rsidRPr="001252F9" w:rsidRDefault="007F48EC" w:rsidP="00C30F6B">
      <w:pPr>
        <w:shd w:val="clear" w:color="auto" w:fill="FFFFFF"/>
        <w:ind w:firstLine="709"/>
        <w:jc w:val="both"/>
        <w:rPr>
          <w:sz w:val="24"/>
          <w:szCs w:val="24"/>
        </w:rPr>
      </w:pPr>
    </w:p>
    <w:p w:rsidR="007F48EC" w:rsidRPr="001252F9" w:rsidRDefault="007F48EC"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5.23.Собственники сельскохозяйственных животных имеют право:</w:t>
      </w:r>
    </w:p>
    <w:p w:rsidR="007F48EC" w:rsidRPr="001252F9" w:rsidRDefault="007F48EC" w:rsidP="00F74BCB">
      <w:pPr>
        <w:ind w:firstLine="709"/>
        <w:jc w:val="both"/>
        <w:rPr>
          <w:sz w:val="24"/>
          <w:szCs w:val="24"/>
          <w:bdr w:val="none" w:sz="0" w:space="0" w:color="auto" w:frame="1"/>
        </w:rPr>
      </w:pPr>
      <w:r w:rsidRPr="001252F9">
        <w:rPr>
          <w:sz w:val="24"/>
          <w:szCs w:val="24"/>
          <w:bdr w:val="none" w:sz="0" w:space="0" w:color="auto" w:frame="1"/>
        </w:rPr>
        <w:t>5.23.1.Приобретать, отчуждать сельскохозяйственных животных (в том числе путем продажи, дарения, мены) в соответствии с Гражданским кодексом РФ.</w:t>
      </w:r>
    </w:p>
    <w:p w:rsidR="007F48EC" w:rsidRPr="001252F9" w:rsidRDefault="007F48EC" w:rsidP="00F74BCB">
      <w:pPr>
        <w:ind w:firstLine="709"/>
        <w:jc w:val="both"/>
        <w:rPr>
          <w:sz w:val="24"/>
          <w:szCs w:val="24"/>
        </w:rPr>
      </w:pPr>
      <w:r w:rsidRPr="001252F9">
        <w:rPr>
          <w:sz w:val="24"/>
          <w:szCs w:val="24"/>
          <w:bdr w:val="none" w:sz="0" w:space="0" w:color="auto" w:frame="1"/>
        </w:rPr>
        <w:t xml:space="preserve"> 5.23.2. Перемещать животных с соблюдением требований ветеринарного законодательства.</w:t>
      </w:r>
    </w:p>
    <w:p w:rsidR="007F48EC" w:rsidRPr="001252F9" w:rsidRDefault="007F48EC"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5.23.3. Обращаться в органы местного самоуправления для получения участка для выпаса и прогона сельскохозяйственных животных и птицы;</w:t>
      </w:r>
    </w:p>
    <w:p w:rsidR="007F48EC" w:rsidRPr="001252F9" w:rsidRDefault="007F48EC"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5.23.4.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7F48EC" w:rsidRPr="001252F9" w:rsidRDefault="007F48EC"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5.23.5. Осуществлять выпас животных в соответствии с данными правилами.</w:t>
      </w:r>
    </w:p>
    <w:p w:rsidR="007F48EC" w:rsidRPr="001252F9" w:rsidRDefault="007F48EC" w:rsidP="00C30F6B">
      <w:pPr>
        <w:shd w:val="clear" w:color="auto" w:fill="FFFFFF"/>
        <w:spacing w:line="272" w:lineRule="atLeast"/>
        <w:ind w:firstLine="709"/>
        <w:jc w:val="both"/>
        <w:textAlignment w:val="baseline"/>
        <w:rPr>
          <w:spacing w:val="2"/>
          <w:sz w:val="24"/>
          <w:szCs w:val="24"/>
        </w:rPr>
      </w:pPr>
    </w:p>
    <w:p w:rsidR="007F48EC" w:rsidRPr="001252F9" w:rsidRDefault="007F48EC" w:rsidP="00C30F6B">
      <w:pPr>
        <w:ind w:firstLine="709"/>
        <w:jc w:val="both"/>
        <w:rPr>
          <w:color w:val="000000"/>
          <w:sz w:val="24"/>
          <w:szCs w:val="24"/>
        </w:rPr>
      </w:pPr>
      <w:r w:rsidRPr="001252F9">
        <w:rPr>
          <w:color w:val="000000"/>
          <w:sz w:val="24"/>
          <w:szCs w:val="24"/>
        </w:rPr>
        <w:t xml:space="preserve">5.24. Владельцы сельскохозяйственных животных и птицы обязаны: </w:t>
      </w:r>
    </w:p>
    <w:p w:rsidR="007F48EC" w:rsidRPr="001252F9" w:rsidRDefault="007F48EC" w:rsidP="00C30F6B">
      <w:pPr>
        <w:ind w:firstLine="709"/>
        <w:jc w:val="both"/>
        <w:rPr>
          <w:color w:val="000000"/>
          <w:sz w:val="24"/>
          <w:szCs w:val="24"/>
        </w:rPr>
      </w:pPr>
      <w:r w:rsidRPr="001252F9">
        <w:rPr>
          <w:color w:val="000000"/>
          <w:sz w:val="24"/>
          <w:szCs w:val="24"/>
        </w:rPr>
        <w:t xml:space="preserve">5.24.1.Обеспечить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7F48EC" w:rsidRPr="001252F9" w:rsidRDefault="007F48EC" w:rsidP="00C30F6B">
      <w:pPr>
        <w:ind w:firstLine="709"/>
        <w:jc w:val="both"/>
        <w:rPr>
          <w:color w:val="000000"/>
          <w:sz w:val="24"/>
          <w:szCs w:val="24"/>
        </w:rPr>
      </w:pPr>
      <w:r w:rsidRPr="001252F9">
        <w:rPr>
          <w:color w:val="000000"/>
          <w:sz w:val="24"/>
          <w:szCs w:val="24"/>
        </w:rPr>
        <w:t xml:space="preserve">5.24.2.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7F48EC" w:rsidRPr="001252F9" w:rsidRDefault="007F48EC" w:rsidP="00C30F6B">
      <w:pPr>
        <w:ind w:firstLine="709"/>
        <w:jc w:val="both"/>
        <w:rPr>
          <w:color w:val="000000"/>
          <w:sz w:val="24"/>
          <w:szCs w:val="24"/>
        </w:rPr>
      </w:pPr>
      <w:r w:rsidRPr="001252F9">
        <w:rPr>
          <w:color w:val="000000"/>
          <w:sz w:val="24"/>
          <w:szCs w:val="24"/>
        </w:rPr>
        <w:t>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(вакцинаций).</w:t>
      </w:r>
    </w:p>
    <w:p w:rsidR="007F48EC" w:rsidRPr="001252F9" w:rsidRDefault="007F48EC" w:rsidP="00C30F6B">
      <w:pPr>
        <w:ind w:firstLine="709"/>
        <w:jc w:val="both"/>
        <w:rPr>
          <w:color w:val="000000"/>
          <w:sz w:val="24"/>
          <w:szCs w:val="24"/>
        </w:rPr>
      </w:pPr>
      <w:r w:rsidRPr="001252F9">
        <w:rPr>
          <w:color w:val="000000"/>
          <w:sz w:val="24"/>
          <w:szCs w:val="24"/>
        </w:rPr>
        <w:t>5.24.3. Проводить карантинирование в течение 30 дней всех вновь прибывших в хозяйство животных и птиц.</w:t>
      </w:r>
    </w:p>
    <w:p w:rsidR="007F48EC" w:rsidRPr="001252F9" w:rsidRDefault="007F48EC" w:rsidP="00C30F6B">
      <w:pPr>
        <w:ind w:firstLine="709"/>
        <w:jc w:val="both"/>
        <w:rPr>
          <w:color w:val="000000"/>
          <w:sz w:val="24"/>
          <w:szCs w:val="24"/>
        </w:rPr>
      </w:pPr>
      <w:r w:rsidRPr="001252F9">
        <w:rPr>
          <w:color w:val="000000"/>
          <w:sz w:val="24"/>
          <w:szCs w:val="24"/>
        </w:rPr>
        <w:t xml:space="preserve">5.24.4. Регистрировать всех домашних животных в установленном  законодательством порядке. Своевременно предоставлять данные в Администрацию </w:t>
      </w:r>
      <w:r>
        <w:rPr>
          <w:color w:val="000000"/>
          <w:sz w:val="24"/>
          <w:szCs w:val="24"/>
        </w:rPr>
        <w:t>Ильинского</w:t>
      </w:r>
      <w:r w:rsidRPr="001252F9">
        <w:rPr>
          <w:color w:val="000000"/>
          <w:sz w:val="24"/>
          <w:szCs w:val="24"/>
        </w:rPr>
        <w:t xml:space="preserve"> сельского поселения для внесения данных в похозяйственную книгу</w:t>
      </w:r>
    </w:p>
    <w:p w:rsidR="007F48EC" w:rsidRPr="001252F9" w:rsidRDefault="007F48EC" w:rsidP="009C1486">
      <w:pPr>
        <w:ind w:firstLine="709"/>
        <w:jc w:val="both"/>
        <w:rPr>
          <w:color w:val="000000"/>
          <w:sz w:val="24"/>
          <w:szCs w:val="24"/>
        </w:rPr>
      </w:pPr>
      <w:r w:rsidRPr="001252F9">
        <w:rPr>
          <w:sz w:val="24"/>
          <w:szCs w:val="24"/>
        </w:rPr>
        <w:t>5.24.5.Своевременно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r>
        <w:rPr>
          <w:sz w:val="24"/>
          <w:szCs w:val="24"/>
        </w:rPr>
        <w:t xml:space="preserve"> </w:t>
      </w:r>
      <w:r w:rsidRPr="001252F9">
        <w:rPr>
          <w:color w:val="000000"/>
          <w:sz w:val="24"/>
          <w:szCs w:val="24"/>
        </w:rPr>
        <w:t>Следить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7F48EC" w:rsidRPr="001252F9" w:rsidRDefault="007F48EC" w:rsidP="00C30F6B">
      <w:pPr>
        <w:ind w:firstLine="709"/>
        <w:jc w:val="both"/>
        <w:rPr>
          <w:color w:val="000000"/>
          <w:sz w:val="24"/>
          <w:szCs w:val="24"/>
        </w:rPr>
      </w:pPr>
      <w:r w:rsidRPr="001252F9">
        <w:rPr>
          <w:color w:val="000000"/>
          <w:sz w:val="24"/>
          <w:szCs w:val="24"/>
        </w:rPr>
        <w:t>5.24.6.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7F48EC" w:rsidRPr="001252F9" w:rsidRDefault="007F48EC" w:rsidP="00C30F6B">
      <w:pPr>
        <w:ind w:firstLine="709"/>
        <w:jc w:val="both"/>
        <w:rPr>
          <w:color w:val="000000"/>
          <w:sz w:val="24"/>
          <w:szCs w:val="24"/>
        </w:rPr>
      </w:pPr>
      <w:r w:rsidRPr="001252F9">
        <w:rPr>
          <w:color w:val="000000"/>
          <w:sz w:val="24"/>
          <w:szCs w:val="24"/>
        </w:rPr>
        <w:t>5.24.7. При гибели животного немедленно сообщать об этом в ветеринарную службу, а также обеспечить утилизацию павшего животного, в соответствии с требованиями ветеринарного законодательства.</w:t>
      </w:r>
    </w:p>
    <w:p w:rsidR="007F48EC" w:rsidRPr="001252F9" w:rsidRDefault="007F48EC" w:rsidP="00C30F6B">
      <w:pPr>
        <w:ind w:firstLine="709"/>
        <w:jc w:val="both"/>
        <w:rPr>
          <w:color w:val="000000"/>
          <w:sz w:val="24"/>
          <w:szCs w:val="24"/>
        </w:rPr>
      </w:pPr>
    </w:p>
    <w:p w:rsidR="007F48EC" w:rsidRPr="001252F9" w:rsidRDefault="007F48EC" w:rsidP="009C1486">
      <w:pPr>
        <w:ind w:firstLine="709"/>
        <w:jc w:val="center"/>
        <w:rPr>
          <w:color w:val="000000"/>
          <w:sz w:val="24"/>
          <w:szCs w:val="24"/>
        </w:rPr>
      </w:pPr>
      <w:r w:rsidRPr="001252F9">
        <w:rPr>
          <w:color w:val="000000"/>
          <w:sz w:val="24"/>
          <w:szCs w:val="24"/>
        </w:rPr>
        <w:t>6. ПОРЯДОК ЗАХОРОНЕНИЯ, УТИЛИЗАЦИИ ТРУПОВ (ОСТАНКОВ) ДОМАШНИХ И СЕЛЬСКОХОЗЯЙСТВЕННЫХ ЖИВОТНЫХ И ПТИЦЫ</w:t>
      </w:r>
    </w:p>
    <w:p w:rsidR="007F48EC" w:rsidRPr="001252F9" w:rsidRDefault="007F48EC" w:rsidP="009C1486">
      <w:pPr>
        <w:ind w:firstLine="709"/>
        <w:jc w:val="center"/>
        <w:rPr>
          <w:color w:val="000000"/>
          <w:sz w:val="24"/>
          <w:szCs w:val="24"/>
        </w:rPr>
      </w:pPr>
    </w:p>
    <w:p w:rsidR="007F48EC" w:rsidRPr="001252F9" w:rsidRDefault="007F48EC" w:rsidP="00C30F6B">
      <w:pPr>
        <w:ind w:firstLine="709"/>
        <w:jc w:val="both"/>
        <w:rPr>
          <w:color w:val="000000"/>
          <w:sz w:val="24"/>
          <w:szCs w:val="24"/>
        </w:rPr>
      </w:pPr>
      <w:r w:rsidRPr="001252F9">
        <w:rPr>
          <w:color w:val="000000"/>
          <w:sz w:val="24"/>
          <w:szCs w:val="24"/>
        </w:rPr>
        <w:t xml:space="preserve">6.1.  Утилизация осуществляется  в места определенные Администрацией </w:t>
      </w:r>
      <w:r>
        <w:rPr>
          <w:color w:val="000000"/>
          <w:sz w:val="24"/>
          <w:szCs w:val="24"/>
        </w:rPr>
        <w:t>Ильинского</w:t>
      </w:r>
      <w:r w:rsidRPr="001252F9">
        <w:rPr>
          <w:color w:val="000000"/>
          <w:sz w:val="24"/>
          <w:szCs w:val="24"/>
        </w:rPr>
        <w:t xml:space="preserve"> сельского поселения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7F48EC" w:rsidRPr="001252F9" w:rsidRDefault="007F48EC" w:rsidP="00C30F6B">
      <w:pPr>
        <w:ind w:firstLine="709"/>
        <w:jc w:val="both"/>
        <w:rPr>
          <w:color w:val="000000"/>
          <w:sz w:val="24"/>
          <w:szCs w:val="24"/>
        </w:rPr>
      </w:pPr>
      <w:r w:rsidRPr="001252F9">
        <w:rPr>
          <w:color w:val="000000"/>
          <w:sz w:val="24"/>
          <w:szCs w:val="24"/>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перо, шерсть и шкуры, а также трупы (останки) умерших, павших и умерщвленных безнадзорных домашних животных. </w:t>
      </w:r>
    </w:p>
    <w:p w:rsidR="007F48EC" w:rsidRPr="001252F9" w:rsidRDefault="007F48EC" w:rsidP="00C30F6B">
      <w:pPr>
        <w:ind w:firstLine="709"/>
        <w:jc w:val="both"/>
        <w:rPr>
          <w:color w:val="000000"/>
          <w:sz w:val="24"/>
          <w:szCs w:val="24"/>
        </w:rPr>
      </w:pPr>
      <w:r w:rsidRPr="001252F9">
        <w:rPr>
          <w:color w:val="000000"/>
          <w:sz w:val="24"/>
          <w:szCs w:val="24"/>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p>
    <w:p w:rsidR="007F48EC" w:rsidRPr="001252F9" w:rsidRDefault="007F48EC" w:rsidP="00C30F6B">
      <w:pPr>
        <w:ind w:firstLine="709"/>
        <w:jc w:val="both"/>
        <w:rPr>
          <w:color w:val="000000"/>
          <w:sz w:val="24"/>
          <w:szCs w:val="24"/>
        </w:rPr>
      </w:pPr>
      <w:r w:rsidRPr="001252F9">
        <w:rPr>
          <w:color w:val="000000"/>
          <w:sz w:val="24"/>
          <w:szCs w:val="24"/>
        </w:rPr>
        <w:t xml:space="preserve">6.4.Запрещается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а также их несанкционированное захоронение вне специально отведенных мест. </w:t>
      </w:r>
    </w:p>
    <w:p w:rsidR="007F48EC" w:rsidRPr="001252F9" w:rsidRDefault="007F48EC" w:rsidP="00C30F6B">
      <w:pPr>
        <w:ind w:firstLine="709"/>
        <w:jc w:val="both"/>
        <w:rPr>
          <w:color w:val="000000"/>
          <w:sz w:val="24"/>
          <w:szCs w:val="24"/>
        </w:rPr>
      </w:pPr>
      <w:r w:rsidRPr="001252F9">
        <w:rPr>
          <w:sz w:val="24"/>
          <w:szCs w:val="24"/>
        </w:rPr>
        <w:t>6.5.Категорически запрещается сброс биологических отходов в водоемы, реки, вывоз их в лесополосы  и уничтожение путем закапывания в землю;</w:t>
      </w:r>
    </w:p>
    <w:p w:rsidR="007F48EC" w:rsidRPr="001252F9" w:rsidRDefault="007F48EC" w:rsidP="00C30F6B">
      <w:pPr>
        <w:ind w:firstLine="709"/>
        <w:jc w:val="both"/>
        <w:rPr>
          <w:color w:val="000000"/>
          <w:sz w:val="24"/>
          <w:szCs w:val="24"/>
        </w:rPr>
      </w:pPr>
    </w:p>
    <w:p w:rsidR="007F48EC" w:rsidRPr="001252F9" w:rsidRDefault="007F48EC" w:rsidP="009C1486">
      <w:pPr>
        <w:numPr>
          <w:ilvl w:val="0"/>
          <w:numId w:val="2"/>
        </w:numPr>
        <w:jc w:val="center"/>
        <w:rPr>
          <w:color w:val="000000"/>
          <w:sz w:val="24"/>
          <w:szCs w:val="24"/>
        </w:rPr>
      </w:pPr>
      <w:r w:rsidRPr="001252F9">
        <w:rPr>
          <w:color w:val="000000"/>
          <w:sz w:val="24"/>
          <w:szCs w:val="24"/>
        </w:rPr>
        <w:t>ОТВЕТСТВЕННОСТЬ ЗА НАРУШЕНИЕ НАСТОЯЩИХ ПРАВИЛ</w:t>
      </w:r>
    </w:p>
    <w:p w:rsidR="007F48EC" w:rsidRPr="001252F9" w:rsidRDefault="007F48EC" w:rsidP="009C1486">
      <w:pPr>
        <w:ind w:firstLine="709"/>
        <w:jc w:val="center"/>
        <w:rPr>
          <w:color w:val="000000"/>
          <w:sz w:val="24"/>
          <w:szCs w:val="24"/>
        </w:rPr>
      </w:pPr>
    </w:p>
    <w:p w:rsidR="007F48EC" w:rsidRPr="001252F9" w:rsidRDefault="007F48EC" w:rsidP="00C30F6B">
      <w:pPr>
        <w:ind w:firstLine="709"/>
        <w:jc w:val="both"/>
        <w:rPr>
          <w:color w:val="000000"/>
          <w:sz w:val="24"/>
          <w:szCs w:val="24"/>
        </w:rPr>
      </w:pPr>
      <w:r w:rsidRPr="001252F9">
        <w:rPr>
          <w:color w:val="000000"/>
          <w:sz w:val="24"/>
          <w:szCs w:val="24"/>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7F48EC" w:rsidRPr="001252F9" w:rsidRDefault="007F48EC" w:rsidP="00C30F6B">
      <w:pPr>
        <w:ind w:firstLine="709"/>
        <w:jc w:val="both"/>
        <w:rPr>
          <w:color w:val="000000"/>
          <w:sz w:val="24"/>
          <w:szCs w:val="24"/>
        </w:rPr>
      </w:pPr>
      <w:r w:rsidRPr="001252F9">
        <w:rPr>
          <w:color w:val="000000"/>
          <w:sz w:val="24"/>
          <w:szCs w:val="24"/>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7F48EC" w:rsidRPr="001252F9" w:rsidRDefault="007F48EC" w:rsidP="00C30F6B">
      <w:pPr>
        <w:ind w:firstLine="709"/>
        <w:jc w:val="both"/>
        <w:rPr>
          <w:color w:val="000000"/>
          <w:sz w:val="24"/>
          <w:szCs w:val="24"/>
        </w:rPr>
      </w:pPr>
    </w:p>
    <w:sectPr w:rsidR="007F48EC" w:rsidRPr="001252F9" w:rsidSect="004D421D">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D53BF"/>
    <w:multiLevelType w:val="hybridMultilevel"/>
    <w:tmpl w:val="4AF4E286"/>
    <w:lvl w:ilvl="0" w:tplc="697C3868">
      <w:start w:val="7"/>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6EA332BC"/>
    <w:multiLevelType w:val="hybridMultilevel"/>
    <w:tmpl w:val="220ECB42"/>
    <w:lvl w:ilvl="0" w:tplc="3F72598E">
      <w:start w:val="1"/>
      <w:numFmt w:val="decimal"/>
      <w:lvlText w:val="%1."/>
      <w:lvlJc w:val="left"/>
      <w:pPr>
        <w:ind w:left="495" w:hanging="4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728"/>
    <w:rsid w:val="000545CB"/>
    <w:rsid w:val="00066569"/>
    <w:rsid w:val="00071818"/>
    <w:rsid w:val="00080F5D"/>
    <w:rsid w:val="00090F9B"/>
    <w:rsid w:val="000912DF"/>
    <w:rsid w:val="000C6505"/>
    <w:rsid w:val="000E61D4"/>
    <w:rsid w:val="00103F91"/>
    <w:rsid w:val="00114DAF"/>
    <w:rsid w:val="001200DD"/>
    <w:rsid w:val="001252F9"/>
    <w:rsid w:val="00143782"/>
    <w:rsid w:val="00150891"/>
    <w:rsid w:val="00176C2B"/>
    <w:rsid w:val="001D274E"/>
    <w:rsid w:val="001F7B87"/>
    <w:rsid w:val="00202F4A"/>
    <w:rsid w:val="00236D44"/>
    <w:rsid w:val="00237787"/>
    <w:rsid w:val="00240BE9"/>
    <w:rsid w:val="00271728"/>
    <w:rsid w:val="00286A6B"/>
    <w:rsid w:val="002A0AB0"/>
    <w:rsid w:val="002A289F"/>
    <w:rsid w:val="002F3440"/>
    <w:rsid w:val="002F3B35"/>
    <w:rsid w:val="003268AA"/>
    <w:rsid w:val="003317B4"/>
    <w:rsid w:val="003942E8"/>
    <w:rsid w:val="003B05DB"/>
    <w:rsid w:val="003C5212"/>
    <w:rsid w:val="003F5D50"/>
    <w:rsid w:val="004114F1"/>
    <w:rsid w:val="004316CD"/>
    <w:rsid w:val="0045243D"/>
    <w:rsid w:val="00483B21"/>
    <w:rsid w:val="00487906"/>
    <w:rsid w:val="004A59F2"/>
    <w:rsid w:val="004C394A"/>
    <w:rsid w:val="004C7CD6"/>
    <w:rsid w:val="004D421D"/>
    <w:rsid w:val="004D7774"/>
    <w:rsid w:val="004F59E8"/>
    <w:rsid w:val="00531A1E"/>
    <w:rsid w:val="00537D76"/>
    <w:rsid w:val="0054640B"/>
    <w:rsid w:val="00567AB7"/>
    <w:rsid w:val="005C5DBD"/>
    <w:rsid w:val="005E04E4"/>
    <w:rsid w:val="005E5350"/>
    <w:rsid w:val="005E5425"/>
    <w:rsid w:val="006207CD"/>
    <w:rsid w:val="0065720C"/>
    <w:rsid w:val="00666C11"/>
    <w:rsid w:val="006B4C3B"/>
    <w:rsid w:val="006B6ECD"/>
    <w:rsid w:val="006C1455"/>
    <w:rsid w:val="006C5EE3"/>
    <w:rsid w:val="006E25FF"/>
    <w:rsid w:val="006E691A"/>
    <w:rsid w:val="006F2D7D"/>
    <w:rsid w:val="006F7890"/>
    <w:rsid w:val="007010B0"/>
    <w:rsid w:val="00711368"/>
    <w:rsid w:val="00781B36"/>
    <w:rsid w:val="00790F5E"/>
    <w:rsid w:val="007A4A01"/>
    <w:rsid w:val="007B21F6"/>
    <w:rsid w:val="007F2B3E"/>
    <w:rsid w:val="007F48EC"/>
    <w:rsid w:val="008002F7"/>
    <w:rsid w:val="00832569"/>
    <w:rsid w:val="008342AB"/>
    <w:rsid w:val="008468AA"/>
    <w:rsid w:val="00851182"/>
    <w:rsid w:val="00851881"/>
    <w:rsid w:val="008550D3"/>
    <w:rsid w:val="00872CA2"/>
    <w:rsid w:val="008817CF"/>
    <w:rsid w:val="008B4789"/>
    <w:rsid w:val="008D0A58"/>
    <w:rsid w:val="008F5545"/>
    <w:rsid w:val="00912978"/>
    <w:rsid w:val="0091621B"/>
    <w:rsid w:val="009225F0"/>
    <w:rsid w:val="00931685"/>
    <w:rsid w:val="009616CB"/>
    <w:rsid w:val="009628F8"/>
    <w:rsid w:val="00984A4E"/>
    <w:rsid w:val="0099024D"/>
    <w:rsid w:val="00991429"/>
    <w:rsid w:val="009962A4"/>
    <w:rsid w:val="009B761E"/>
    <w:rsid w:val="009C1486"/>
    <w:rsid w:val="009F528F"/>
    <w:rsid w:val="00A004EF"/>
    <w:rsid w:val="00A05E1B"/>
    <w:rsid w:val="00A05EC4"/>
    <w:rsid w:val="00A367D7"/>
    <w:rsid w:val="00A55AC7"/>
    <w:rsid w:val="00A704C6"/>
    <w:rsid w:val="00AA5519"/>
    <w:rsid w:val="00AB3715"/>
    <w:rsid w:val="00AE1D17"/>
    <w:rsid w:val="00AF2EEE"/>
    <w:rsid w:val="00B00541"/>
    <w:rsid w:val="00B15B27"/>
    <w:rsid w:val="00B442CC"/>
    <w:rsid w:val="00B5415E"/>
    <w:rsid w:val="00B6145C"/>
    <w:rsid w:val="00B71601"/>
    <w:rsid w:val="00B72108"/>
    <w:rsid w:val="00BA1DFA"/>
    <w:rsid w:val="00BA262B"/>
    <w:rsid w:val="00BC6615"/>
    <w:rsid w:val="00C1225C"/>
    <w:rsid w:val="00C15F40"/>
    <w:rsid w:val="00C17DA2"/>
    <w:rsid w:val="00C30F6B"/>
    <w:rsid w:val="00C572B3"/>
    <w:rsid w:val="00CA61CC"/>
    <w:rsid w:val="00CD512E"/>
    <w:rsid w:val="00D21EE9"/>
    <w:rsid w:val="00D5142D"/>
    <w:rsid w:val="00DC23D9"/>
    <w:rsid w:val="00DE0E47"/>
    <w:rsid w:val="00DF1576"/>
    <w:rsid w:val="00E13775"/>
    <w:rsid w:val="00E2176A"/>
    <w:rsid w:val="00E529FD"/>
    <w:rsid w:val="00E80118"/>
    <w:rsid w:val="00E9018C"/>
    <w:rsid w:val="00EC2B87"/>
    <w:rsid w:val="00EE137F"/>
    <w:rsid w:val="00EF719C"/>
    <w:rsid w:val="00F164D0"/>
    <w:rsid w:val="00F35EED"/>
    <w:rsid w:val="00F56A3D"/>
    <w:rsid w:val="00F74BCB"/>
    <w:rsid w:val="00FD5FB1"/>
    <w:rsid w:val="00FE2CA2"/>
    <w:rsid w:val="00FE41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1728"/>
    <w:rPr>
      <w:rFonts w:eastAsia="Times New Roman"/>
      <w:sz w:val="20"/>
      <w:szCs w:val="20"/>
    </w:rPr>
  </w:style>
  <w:style w:type="paragraph" w:styleId="Heading1">
    <w:name w:val="heading 1"/>
    <w:basedOn w:val="Normal"/>
    <w:next w:val="Normal"/>
    <w:link w:val="Heading1Char"/>
    <w:uiPriority w:val="99"/>
    <w:qFormat/>
    <w:rsid w:val="003F5D50"/>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3F5D50"/>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3F5D50"/>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uiPriority w:val="99"/>
    <w:qFormat/>
    <w:rsid w:val="003F5D50"/>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uiPriority w:val="99"/>
    <w:qFormat/>
    <w:rsid w:val="003F5D50"/>
    <w:p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3F5D50"/>
    <w:pPr>
      <w:spacing w:before="240" w:after="60"/>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3F5D50"/>
    <w:pPr>
      <w:spacing w:before="240" w:after="60"/>
      <w:outlineLvl w:val="6"/>
    </w:pPr>
    <w:rPr>
      <w:rFonts w:ascii="Calibri" w:hAnsi="Calibri"/>
      <w:sz w:val="24"/>
      <w:szCs w:val="24"/>
      <w:lang w:eastAsia="en-US"/>
    </w:rPr>
  </w:style>
  <w:style w:type="paragraph" w:styleId="Heading8">
    <w:name w:val="heading 8"/>
    <w:basedOn w:val="Normal"/>
    <w:next w:val="Normal"/>
    <w:link w:val="Heading8Char"/>
    <w:uiPriority w:val="99"/>
    <w:qFormat/>
    <w:rsid w:val="003F5D50"/>
    <w:pPr>
      <w:spacing w:before="240" w:after="60"/>
      <w:outlineLvl w:val="7"/>
    </w:pPr>
    <w:rPr>
      <w:rFonts w:ascii="Calibri" w:hAnsi="Calibri"/>
      <w:i/>
      <w:iCs/>
      <w:sz w:val="24"/>
      <w:szCs w:val="24"/>
      <w:lang w:eastAsia="en-US"/>
    </w:rPr>
  </w:style>
  <w:style w:type="paragraph" w:styleId="Heading9">
    <w:name w:val="heading 9"/>
    <w:basedOn w:val="Normal"/>
    <w:next w:val="Normal"/>
    <w:link w:val="Heading9Char"/>
    <w:uiPriority w:val="99"/>
    <w:qFormat/>
    <w:rsid w:val="003F5D50"/>
    <w:pPr>
      <w:spacing w:before="240" w:after="60"/>
      <w:outlineLvl w:val="8"/>
    </w:pPr>
    <w:rPr>
      <w:rFonts w:ascii="Cambria" w:hAnsi="Cambria"/>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5D50"/>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3F5D50"/>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3F5D50"/>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3F5D50"/>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3F5D50"/>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3F5D50"/>
    <w:rPr>
      <w:rFonts w:ascii="Calibri" w:hAnsi="Calibri" w:cs="Times New Roman"/>
      <w:b/>
      <w:sz w:val="22"/>
      <w:lang w:eastAsia="en-US"/>
    </w:rPr>
  </w:style>
  <w:style w:type="character" w:customStyle="1" w:styleId="Heading7Char">
    <w:name w:val="Heading 7 Char"/>
    <w:basedOn w:val="DefaultParagraphFont"/>
    <w:link w:val="Heading7"/>
    <w:uiPriority w:val="99"/>
    <w:semiHidden/>
    <w:locked/>
    <w:rsid w:val="003F5D50"/>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3F5D50"/>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3F5D50"/>
    <w:rPr>
      <w:rFonts w:ascii="Cambria" w:hAnsi="Cambria" w:cs="Times New Roman"/>
      <w:sz w:val="22"/>
      <w:lang w:eastAsia="en-US"/>
    </w:rPr>
  </w:style>
  <w:style w:type="paragraph" w:styleId="Title">
    <w:name w:val="Title"/>
    <w:basedOn w:val="Normal"/>
    <w:link w:val="TitleChar"/>
    <w:uiPriority w:val="99"/>
    <w:qFormat/>
    <w:rsid w:val="003F5D50"/>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3F5D50"/>
    <w:rPr>
      <w:rFonts w:ascii="Cambria" w:hAnsi="Cambria" w:cs="Times New Roman"/>
      <w:b/>
      <w:kern w:val="28"/>
      <w:sz w:val="32"/>
      <w:lang w:eastAsia="en-US"/>
    </w:rPr>
  </w:style>
  <w:style w:type="paragraph" w:styleId="ListParagraph">
    <w:name w:val="List Paragraph"/>
    <w:basedOn w:val="Normal"/>
    <w:uiPriority w:val="99"/>
    <w:qFormat/>
    <w:rsid w:val="003F5D50"/>
    <w:pPr>
      <w:ind w:left="708"/>
    </w:pPr>
  </w:style>
  <w:style w:type="paragraph" w:customStyle="1" w:styleId="ConsNormal">
    <w:name w:val="ConsNormal"/>
    <w:uiPriority w:val="99"/>
    <w:rsid w:val="00271728"/>
    <w:pPr>
      <w:widowControl w:val="0"/>
      <w:ind w:firstLine="720"/>
    </w:pPr>
    <w:rPr>
      <w:rFonts w:ascii="Arial" w:eastAsia="Times New Roman" w:hAnsi="Arial"/>
      <w:sz w:val="20"/>
      <w:szCs w:val="20"/>
    </w:rPr>
  </w:style>
  <w:style w:type="paragraph" w:customStyle="1" w:styleId="ConsTitle">
    <w:name w:val="ConsTitle"/>
    <w:uiPriority w:val="99"/>
    <w:rsid w:val="00271728"/>
    <w:pPr>
      <w:widowControl w:val="0"/>
      <w:autoSpaceDE w:val="0"/>
      <w:autoSpaceDN w:val="0"/>
      <w:adjustRightInd w:val="0"/>
    </w:pPr>
    <w:rPr>
      <w:rFonts w:ascii="Arial" w:eastAsia="Times New Roman" w:hAnsi="Arial" w:cs="Arial"/>
      <w:b/>
      <w:bCs/>
      <w:sz w:val="16"/>
      <w:szCs w:val="16"/>
    </w:rPr>
  </w:style>
  <w:style w:type="paragraph" w:styleId="NormalWeb">
    <w:name w:val="Normal (Web)"/>
    <w:basedOn w:val="Normal"/>
    <w:uiPriority w:val="99"/>
    <w:rsid w:val="007010B0"/>
    <w:pPr>
      <w:spacing w:before="100" w:beforeAutospacing="1" w:after="100" w:afterAutospacing="1"/>
    </w:pPr>
    <w:rPr>
      <w:sz w:val="24"/>
      <w:szCs w:val="24"/>
    </w:rPr>
  </w:style>
  <w:style w:type="paragraph" w:styleId="NoSpacing">
    <w:name w:val="No Spacing"/>
    <w:uiPriority w:val="99"/>
    <w:qFormat/>
    <w:rsid w:val="00931685"/>
    <w:rPr>
      <w:rFonts w:eastAsia="Times New Roman"/>
      <w:sz w:val="24"/>
      <w:szCs w:val="24"/>
    </w:rPr>
  </w:style>
  <w:style w:type="paragraph" w:styleId="BalloonText">
    <w:name w:val="Balloon Text"/>
    <w:basedOn w:val="Normal"/>
    <w:link w:val="BalloonTextChar"/>
    <w:uiPriority w:val="99"/>
    <w:semiHidden/>
    <w:rsid w:val="0045243D"/>
    <w:rPr>
      <w:rFonts w:ascii="Tahoma" w:hAnsi="Tahoma"/>
      <w:sz w:val="16"/>
      <w:szCs w:val="16"/>
    </w:rPr>
  </w:style>
  <w:style w:type="character" w:customStyle="1" w:styleId="BalloonTextChar">
    <w:name w:val="Balloon Text Char"/>
    <w:basedOn w:val="DefaultParagraphFont"/>
    <w:link w:val="BalloonText"/>
    <w:uiPriority w:val="99"/>
    <w:semiHidden/>
    <w:locked/>
    <w:rsid w:val="0045243D"/>
    <w:rPr>
      <w:rFonts w:ascii="Tahoma" w:hAnsi="Tahoma" w:cs="Times New Roman"/>
      <w:sz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212;fld=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11</Pages>
  <Words>5189</Words>
  <Characters>29583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дмитрий</cp:lastModifiedBy>
  <cp:revision>25</cp:revision>
  <cp:lastPrinted>2018-03-13T06:17:00Z</cp:lastPrinted>
  <dcterms:created xsi:type="dcterms:W3CDTF">2018-02-14T06:49:00Z</dcterms:created>
  <dcterms:modified xsi:type="dcterms:W3CDTF">2019-08-26T13:19:00Z</dcterms:modified>
</cp:coreProperties>
</file>