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75" w:rsidRPr="00D00675" w:rsidRDefault="00D00675" w:rsidP="00802838">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РОССИЙСКАЯ ФЕДЕРАЦИЯ</w:t>
      </w:r>
    </w:p>
    <w:p w:rsidR="00D00675" w:rsidRPr="00D00675" w:rsidRDefault="00D00675" w:rsidP="00802838">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РОСТОВСКАЯ ОБЛАСТЬ</w:t>
      </w:r>
      <w:r w:rsidR="00802838">
        <w:rPr>
          <w:rFonts w:ascii="Times New Roman" w:eastAsia="Times New Roman" w:hAnsi="Times New Roman" w:cs="Times New Roman"/>
          <w:sz w:val="28"/>
          <w:szCs w:val="24"/>
          <w:lang w:eastAsia="ru-RU"/>
        </w:rPr>
        <w:t xml:space="preserve"> </w:t>
      </w:r>
      <w:r w:rsidR="00845DAF">
        <w:rPr>
          <w:rFonts w:ascii="Times New Roman" w:eastAsia="Times New Roman" w:hAnsi="Times New Roman" w:cs="Times New Roman"/>
          <w:sz w:val="28"/>
          <w:szCs w:val="24"/>
          <w:lang w:eastAsia="ru-RU"/>
        </w:rPr>
        <w:t>ЕГОРЛЫК</w:t>
      </w:r>
      <w:r w:rsidRPr="00D00675">
        <w:rPr>
          <w:rFonts w:ascii="Times New Roman" w:eastAsia="Times New Roman" w:hAnsi="Times New Roman" w:cs="Times New Roman"/>
          <w:sz w:val="28"/>
          <w:szCs w:val="24"/>
          <w:lang w:eastAsia="ru-RU"/>
        </w:rPr>
        <w:t>СКИЙ РАЙОН</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 xml:space="preserve">СОБРАНИЕ ДЕПУТАТОВ </w:t>
      </w:r>
      <w:r w:rsidR="00845DAF">
        <w:rPr>
          <w:rFonts w:ascii="Times New Roman" w:eastAsia="Times New Roman" w:hAnsi="Times New Roman" w:cs="Times New Roman"/>
          <w:sz w:val="28"/>
          <w:szCs w:val="24"/>
          <w:lang w:eastAsia="ru-RU"/>
        </w:rPr>
        <w:t>ИЛЬИН</w:t>
      </w:r>
      <w:r w:rsidRPr="00D00675">
        <w:rPr>
          <w:rFonts w:ascii="Times New Roman" w:eastAsia="Times New Roman" w:hAnsi="Times New Roman" w:cs="Times New Roman"/>
          <w:sz w:val="28"/>
          <w:szCs w:val="24"/>
          <w:lang w:eastAsia="ru-RU"/>
        </w:rPr>
        <w:t>СКОГО СЕЛЬСКОГО ПОСЕЛЕНИЯ</w:t>
      </w:r>
    </w:p>
    <w:p w:rsidR="00D00675" w:rsidRPr="00D00675" w:rsidRDefault="00D00675" w:rsidP="00D00675">
      <w:pPr>
        <w:spacing w:after="0" w:line="240" w:lineRule="auto"/>
        <w:jc w:val="center"/>
        <w:rPr>
          <w:rFonts w:ascii="Times New Roman" w:eastAsia="Times New Roman" w:hAnsi="Times New Roman" w:cs="Times New Roman"/>
          <w:sz w:val="24"/>
          <w:szCs w:val="24"/>
          <w:lang w:eastAsia="ru-RU"/>
        </w:rPr>
      </w:pPr>
    </w:p>
    <w:tbl>
      <w:tblPr>
        <w:tblW w:w="964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1123"/>
        <w:gridCol w:w="1271"/>
        <w:gridCol w:w="3062"/>
      </w:tblGrid>
      <w:tr w:rsidR="00D00675" w:rsidRPr="00D00675" w:rsidTr="00D33C84">
        <w:trPr>
          <w:jc w:val="center"/>
        </w:trPr>
        <w:tc>
          <w:tcPr>
            <w:tcW w:w="9642" w:type="dxa"/>
            <w:gridSpan w:val="4"/>
            <w:tcBorders>
              <w:top w:val="nil"/>
              <w:left w:val="nil"/>
              <w:bottom w:val="nil"/>
              <w:right w:val="nil"/>
            </w:tcBorders>
          </w:tcPr>
          <w:p w:rsidR="00D00675" w:rsidRPr="00802838" w:rsidRDefault="00D00675" w:rsidP="00802838">
            <w:pPr>
              <w:tabs>
                <w:tab w:val="center" w:pos="4677"/>
                <w:tab w:val="right" w:pos="9355"/>
              </w:tabs>
              <w:spacing w:after="0" w:line="240" w:lineRule="auto"/>
              <w:jc w:val="center"/>
              <w:rPr>
                <w:rFonts w:ascii="Times New Roman" w:eastAsia="Times New Roman" w:hAnsi="Times New Roman" w:cs="Times New Roman"/>
                <w:bCs/>
                <w:sz w:val="28"/>
                <w:szCs w:val="24"/>
                <w:lang w:eastAsia="ru-RU"/>
              </w:rPr>
            </w:pPr>
            <w:r w:rsidRPr="00802838">
              <w:rPr>
                <w:rFonts w:ascii="Arial" w:eastAsia="Times New Roman" w:hAnsi="Arial" w:cs="Arial"/>
                <w:bCs/>
                <w:sz w:val="28"/>
                <w:szCs w:val="24"/>
                <w:lang w:eastAsia="ru-RU"/>
              </w:rPr>
              <w:t xml:space="preserve"> </w:t>
            </w:r>
            <w:r w:rsidRPr="00802838">
              <w:rPr>
                <w:rFonts w:ascii="Times New Roman" w:eastAsia="Times New Roman" w:hAnsi="Times New Roman" w:cs="Times New Roman"/>
                <w:bCs/>
                <w:sz w:val="28"/>
                <w:szCs w:val="24"/>
                <w:lang w:eastAsia="ru-RU"/>
              </w:rPr>
              <w:t>Решение</w:t>
            </w:r>
            <w:r w:rsidR="00845DAF" w:rsidRPr="00802838">
              <w:rPr>
                <w:rFonts w:ascii="Times New Roman" w:eastAsia="Times New Roman" w:hAnsi="Times New Roman" w:cs="Times New Roman"/>
                <w:bCs/>
                <w:sz w:val="28"/>
                <w:szCs w:val="24"/>
                <w:lang w:eastAsia="ru-RU"/>
              </w:rPr>
              <w:t xml:space="preserve"> </w:t>
            </w:r>
          </w:p>
        </w:tc>
      </w:tr>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jc w:val="center"/>
        </w:trPr>
        <w:tc>
          <w:tcPr>
            <w:tcW w:w="4186" w:type="dxa"/>
            <w:tcBorders>
              <w:top w:val="nil"/>
              <w:left w:val="nil"/>
              <w:bottom w:val="single" w:sz="4" w:space="0" w:color="auto"/>
              <w:right w:val="nil"/>
            </w:tcBorders>
          </w:tcPr>
          <w:p w:rsidR="00D00675" w:rsidRPr="00D00675" w:rsidRDefault="00802838"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27 августа </w:t>
            </w:r>
            <w:r w:rsidR="00D00675" w:rsidRPr="00D00675">
              <w:rPr>
                <w:rFonts w:ascii="Times New Roman" w:eastAsia="Times New Roman" w:hAnsi="Times New Roman" w:cs="Times New Roman"/>
                <w:b/>
                <w:bCs/>
                <w:sz w:val="28"/>
                <w:szCs w:val="24"/>
                <w:lang w:eastAsia="ru-RU"/>
              </w:rPr>
              <w:t>2021 года</w:t>
            </w:r>
          </w:p>
        </w:tc>
        <w:tc>
          <w:tcPr>
            <w:tcW w:w="1123"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r w:rsidR="00802838">
              <w:rPr>
                <w:rFonts w:ascii="Times New Roman" w:eastAsia="Times New Roman" w:hAnsi="Times New Roman" w:cs="Times New Roman"/>
                <w:b/>
                <w:bCs/>
                <w:sz w:val="28"/>
                <w:szCs w:val="24"/>
                <w:lang w:eastAsia="ru-RU"/>
              </w:rPr>
              <w:t>122</w:t>
            </w:r>
          </w:p>
        </w:tc>
        <w:tc>
          <w:tcPr>
            <w:tcW w:w="1271"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c>
          <w:tcPr>
            <w:tcW w:w="3062" w:type="dxa"/>
            <w:tcBorders>
              <w:top w:val="nil"/>
              <w:left w:val="nil"/>
              <w:bottom w:val="single" w:sz="4" w:space="0" w:color="auto"/>
              <w:right w:val="nil"/>
            </w:tcBorders>
          </w:tcPr>
          <w:p w:rsidR="00D00675" w:rsidRPr="00D00675" w:rsidRDefault="00D00675" w:rsidP="00845DAF">
            <w:pPr>
              <w:tabs>
                <w:tab w:val="center" w:pos="4677"/>
                <w:tab w:val="right" w:pos="9355"/>
              </w:tabs>
              <w:spacing w:after="0" w:line="240" w:lineRule="auto"/>
              <w:jc w:val="center"/>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r w:rsidR="00845DAF">
              <w:rPr>
                <w:rFonts w:ascii="Times New Roman" w:eastAsia="Times New Roman" w:hAnsi="Times New Roman" w:cs="Times New Roman"/>
                <w:b/>
                <w:bCs/>
                <w:sz w:val="28"/>
                <w:szCs w:val="24"/>
                <w:lang w:eastAsia="ru-RU"/>
              </w:rPr>
              <w:t>х. Кугейский</w:t>
            </w:r>
          </w:p>
        </w:tc>
      </w:tr>
      <w:tr w:rsidR="00D00675" w:rsidRPr="00D00675" w:rsidTr="00D33C84">
        <w:trPr>
          <w:cantSplit/>
          <w:jc w:val="center"/>
        </w:trPr>
        <w:tc>
          <w:tcPr>
            <w:tcW w:w="9642" w:type="dxa"/>
            <w:gridSpan w:val="4"/>
            <w:tcBorders>
              <w:top w:val="single" w:sz="4" w:space="0" w:color="auto"/>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cantSplit/>
          <w:trHeight w:val="977"/>
          <w:jc w:val="center"/>
        </w:trPr>
        <w:tc>
          <w:tcPr>
            <w:tcW w:w="5309"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D00675">
              <w:rPr>
                <w:rFonts w:ascii="Times New Roman" w:eastAsia="Times New Roman" w:hAnsi="Times New Roman" w:cs="Times New Roman"/>
                <w:b/>
                <w:bCs/>
                <w:sz w:val="24"/>
                <w:szCs w:val="24"/>
                <w:lang w:eastAsia="ru-RU"/>
              </w:rPr>
              <w:t>Об организации деятельности</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органов местного самоуправления</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 xml:space="preserve">муниципального образования </w:t>
            </w:r>
            <w:r w:rsidR="00776D58" w:rsidRPr="00776D58">
              <w:rPr>
                <w:rFonts w:ascii="Times New Roman" w:eastAsia="Times New Roman" w:hAnsi="Times New Roman" w:cs="Times New Roman"/>
                <w:b/>
                <w:bCs/>
                <w:sz w:val="24"/>
                <w:szCs w:val="24"/>
                <w:lang w:eastAsia="ru-RU"/>
              </w:rPr>
              <w:t>«</w:t>
            </w:r>
            <w:r w:rsidR="00845DAF">
              <w:rPr>
                <w:rFonts w:ascii="Times New Roman" w:eastAsia="Times New Roman" w:hAnsi="Times New Roman" w:cs="Times New Roman"/>
                <w:b/>
                <w:bCs/>
                <w:sz w:val="24"/>
                <w:szCs w:val="24"/>
                <w:lang w:eastAsia="ru-RU"/>
              </w:rPr>
              <w:t>Ильин</w:t>
            </w:r>
            <w:r w:rsidR="00776D58" w:rsidRPr="00776D58">
              <w:rPr>
                <w:rFonts w:ascii="Times New Roman" w:eastAsia="Times New Roman" w:hAnsi="Times New Roman" w:cs="Times New Roman"/>
                <w:b/>
                <w:bCs/>
                <w:sz w:val="24"/>
                <w:szCs w:val="24"/>
                <w:lang w:eastAsia="ru-RU"/>
              </w:rPr>
              <w:t>ское сельское поселение</w:t>
            </w:r>
            <w:proofErr w:type="gramStart"/>
            <w:r w:rsidR="00776D58" w:rsidRPr="00776D58">
              <w:rPr>
                <w:rFonts w:ascii="Times New Roman" w:eastAsia="Times New Roman" w:hAnsi="Times New Roman" w:cs="Times New Roman"/>
                <w:b/>
                <w:bCs/>
                <w:sz w:val="24"/>
                <w:szCs w:val="24"/>
                <w:lang w:eastAsia="ru-RU"/>
              </w:rPr>
              <w:t>»</w:t>
            </w:r>
            <w:r w:rsidRPr="00D00675">
              <w:rPr>
                <w:rFonts w:ascii="Times New Roman" w:eastAsia="Times New Roman" w:hAnsi="Times New Roman" w:cs="Times New Roman"/>
                <w:b/>
                <w:bCs/>
                <w:sz w:val="24"/>
                <w:szCs w:val="24"/>
                <w:lang w:eastAsia="ru-RU"/>
              </w:rPr>
              <w:t>п</w:t>
            </w:r>
            <w:proofErr w:type="gramEnd"/>
            <w:r w:rsidRPr="00D00675">
              <w:rPr>
                <w:rFonts w:ascii="Times New Roman" w:eastAsia="Times New Roman" w:hAnsi="Times New Roman" w:cs="Times New Roman"/>
                <w:b/>
                <w:bCs/>
                <w:sz w:val="24"/>
                <w:szCs w:val="24"/>
                <w:lang w:eastAsia="ru-RU"/>
              </w:rPr>
              <w:t>о</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выявлению</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бесхозяйных</w:t>
            </w:r>
          </w:p>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4"/>
                <w:szCs w:val="24"/>
                <w:lang w:eastAsia="ru-RU"/>
              </w:rPr>
              <w:t>недвижимых вещей и принятию их</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 муниципальную собственность</w:t>
            </w:r>
          </w:p>
        </w:tc>
        <w:tc>
          <w:tcPr>
            <w:tcW w:w="4333"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jc w:val="right"/>
              <w:rPr>
                <w:rFonts w:ascii="Times New Roman" w:eastAsia="Times New Roman" w:hAnsi="Times New Roman" w:cs="Times New Roman"/>
                <w:b/>
                <w:bCs/>
                <w:sz w:val="28"/>
                <w:szCs w:val="24"/>
                <w:lang w:eastAsia="ru-RU"/>
              </w:rPr>
            </w:pPr>
          </w:p>
        </w:tc>
      </w:tr>
    </w:tbl>
    <w:p w:rsidR="00D00675" w:rsidRPr="00D00675" w:rsidRDefault="00D00675" w:rsidP="00D00675">
      <w:pPr>
        <w:autoSpaceDE w:val="0"/>
        <w:autoSpaceDN w:val="0"/>
        <w:adjustRightInd w:val="0"/>
        <w:spacing w:after="0" w:line="240" w:lineRule="auto"/>
        <w:ind w:firstLine="720"/>
        <w:jc w:val="right"/>
        <w:rPr>
          <w:rFonts w:ascii="Times New Roman" w:eastAsia="Times New Roman" w:hAnsi="Times New Roman" w:cs="Arial"/>
          <w:b/>
          <w:snapToGrid w:val="0"/>
          <w:color w:val="000000"/>
          <w:sz w:val="28"/>
          <w:szCs w:val="28"/>
          <w:lang w:eastAsia="ru-RU"/>
        </w:rPr>
      </w:pPr>
    </w:p>
    <w:p w:rsidR="00D00675" w:rsidRPr="00D00675" w:rsidRDefault="00D00675" w:rsidP="00D00675">
      <w:pPr>
        <w:jc w:val="both"/>
        <w:rPr>
          <w:rFonts w:ascii="Times New Roman" w:hAnsi="Times New Roman" w:cs="Times New Roman"/>
          <w:sz w:val="28"/>
          <w:szCs w:val="28"/>
        </w:rPr>
      </w:pPr>
      <w:r>
        <w:tab/>
      </w:r>
      <w:r w:rsidRPr="00D00675">
        <w:rPr>
          <w:rFonts w:ascii="Times New Roman" w:hAnsi="Times New Roman" w:cs="Times New Roman"/>
          <w:sz w:val="28"/>
          <w:szCs w:val="28"/>
        </w:rPr>
        <w:t>В соответствии со ст. 225 Гражданского кодекса РФ, приказом Министерства экономического развития РФ от 10.12.2015 №</w:t>
      </w:r>
      <w:r w:rsidR="009F37F1">
        <w:rPr>
          <w:rFonts w:ascii="Times New Roman" w:hAnsi="Times New Roman" w:cs="Times New Roman"/>
          <w:sz w:val="28"/>
          <w:szCs w:val="28"/>
        </w:rPr>
        <w:t xml:space="preserve"> </w:t>
      </w:r>
      <w:r w:rsidRPr="00D00675">
        <w:rPr>
          <w:rFonts w:ascii="Times New Roman" w:hAnsi="Times New Roman" w:cs="Times New Roman"/>
          <w:sz w:val="28"/>
          <w:szCs w:val="28"/>
        </w:rPr>
        <w:t>931 «Об установлении прядка принятия на учет бесхозяйных недвижимых вещей», руководствуясь Уставом муниципального образования</w:t>
      </w:r>
      <w:r w:rsidR="00776D58">
        <w:rPr>
          <w:rFonts w:ascii="Times New Roman" w:hAnsi="Times New Roman" w:cs="Times New Roman"/>
          <w:sz w:val="28"/>
          <w:szCs w:val="28"/>
        </w:rPr>
        <w:t xml:space="preserve"> «</w:t>
      </w:r>
      <w:r w:rsidR="00845DAF">
        <w:rPr>
          <w:rFonts w:ascii="Times New Roman" w:hAnsi="Times New Roman" w:cs="Times New Roman"/>
          <w:sz w:val="28"/>
          <w:szCs w:val="28"/>
        </w:rPr>
        <w:t>Ильинское сельское поселение</w:t>
      </w:r>
      <w:r w:rsidR="00776D58">
        <w:rPr>
          <w:rFonts w:ascii="Times New Roman" w:hAnsi="Times New Roman" w:cs="Times New Roman"/>
          <w:sz w:val="28"/>
          <w:szCs w:val="28"/>
        </w:rPr>
        <w:t>»</w:t>
      </w:r>
      <w:r w:rsidRPr="00D00675">
        <w:rPr>
          <w:rFonts w:ascii="Times New Roman" w:hAnsi="Times New Roman" w:cs="Times New Roman"/>
          <w:sz w:val="28"/>
          <w:szCs w:val="28"/>
        </w:rPr>
        <w:t xml:space="preserve">, Собрание депутатов </w:t>
      </w:r>
      <w:r w:rsidR="00845DAF">
        <w:rPr>
          <w:rFonts w:ascii="Times New Roman" w:hAnsi="Times New Roman" w:cs="Times New Roman"/>
          <w:sz w:val="28"/>
          <w:szCs w:val="28"/>
        </w:rPr>
        <w:t>Ильин</w:t>
      </w:r>
      <w:r w:rsidRPr="00D00675">
        <w:rPr>
          <w:rFonts w:ascii="Times New Roman" w:hAnsi="Times New Roman" w:cs="Times New Roman"/>
          <w:sz w:val="28"/>
          <w:szCs w:val="28"/>
        </w:rPr>
        <w:t>ского сельского поселения РЕШИЛО:</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1.</w:t>
      </w:r>
      <w:r w:rsidRPr="00D00675">
        <w:rPr>
          <w:rFonts w:ascii="Times New Roman" w:hAnsi="Times New Roman" w:cs="Times New Roman"/>
          <w:sz w:val="28"/>
          <w:szCs w:val="28"/>
        </w:rPr>
        <w:tab/>
        <w:t xml:space="preserve">Утвердить прилагаемый Порядок организации деятельности органов местного самоуправления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 xml:space="preserve">ское сельское поселение» </w:t>
      </w:r>
      <w:r w:rsidRPr="00D00675">
        <w:rPr>
          <w:rFonts w:ascii="Times New Roman" w:hAnsi="Times New Roman" w:cs="Times New Roman"/>
          <w:sz w:val="28"/>
          <w:szCs w:val="28"/>
        </w:rPr>
        <w:t xml:space="preserve">по выявлению бесхозяйных недвижимых вещей и принятию их в </w:t>
      </w:r>
      <w:proofErr w:type="gramStart"/>
      <w:r w:rsidRPr="00D00675">
        <w:rPr>
          <w:rFonts w:ascii="Times New Roman" w:hAnsi="Times New Roman" w:cs="Times New Roman"/>
          <w:sz w:val="28"/>
          <w:szCs w:val="28"/>
        </w:rPr>
        <w:t>муниципальную</w:t>
      </w:r>
      <w:proofErr w:type="gramEnd"/>
      <w:r w:rsidRPr="00D00675">
        <w:rPr>
          <w:rFonts w:ascii="Times New Roman" w:hAnsi="Times New Roman" w:cs="Times New Roman"/>
          <w:sz w:val="28"/>
          <w:szCs w:val="28"/>
        </w:rPr>
        <w:t xml:space="preserve"> собственностьмуниципального образования.</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2.</w:t>
      </w:r>
      <w:r w:rsidRPr="00D00675">
        <w:rPr>
          <w:rFonts w:ascii="Times New Roman" w:hAnsi="Times New Roman" w:cs="Times New Roman"/>
          <w:sz w:val="28"/>
          <w:szCs w:val="28"/>
        </w:rPr>
        <w:tab/>
        <w:t xml:space="preserve">Настоящее решение вступает в силу после официального опубликования (обнародования) в </w:t>
      </w:r>
      <w:r>
        <w:rPr>
          <w:rFonts w:ascii="Times New Roman" w:hAnsi="Times New Roman" w:cs="Times New Roman"/>
          <w:sz w:val="28"/>
          <w:szCs w:val="28"/>
        </w:rPr>
        <w:t xml:space="preserve">Муниципальном Вестнике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r w:rsidRPr="00D00675">
        <w:rPr>
          <w:rFonts w:ascii="Times New Roman" w:hAnsi="Times New Roman" w:cs="Times New Roman"/>
          <w:sz w:val="28"/>
          <w:szCs w:val="28"/>
        </w:rPr>
        <w:t xml:space="preserve">, и подлежит размещению на официальном сайте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r w:rsidRPr="00D00675">
        <w:rPr>
          <w:rFonts w:ascii="Times New Roman" w:hAnsi="Times New Roman" w:cs="Times New Roman"/>
          <w:sz w:val="28"/>
          <w:szCs w:val="28"/>
        </w:rPr>
        <w:t xml:space="preserve"> в информационно - телекоммуникационной сети «Интернет».</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Председатель Собрания депутатов –</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 xml:space="preserve">глава </w:t>
      </w:r>
      <w:r w:rsidR="00845DAF">
        <w:rPr>
          <w:rFonts w:ascii="Times New Roman" w:hAnsi="Times New Roman" w:cs="Times New Roman"/>
          <w:sz w:val="28"/>
          <w:szCs w:val="28"/>
        </w:rPr>
        <w:t>Ильин</w:t>
      </w:r>
      <w:r w:rsidRPr="00D00675">
        <w:rPr>
          <w:rFonts w:ascii="Times New Roman" w:hAnsi="Times New Roman" w:cs="Times New Roman"/>
          <w:sz w:val="28"/>
          <w:szCs w:val="28"/>
        </w:rPr>
        <w:t xml:space="preserve">ского сельского поселения                                        </w:t>
      </w:r>
      <w:r w:rsidR="00845DAF">
        <w:rPr>
          <w:rFonts w:ascii="Times New Roman" w:hAnsi="Times New Roman" w:cs="Times New Roman"/>
          <w:sz w:val="28"/>
          <w:szCs w:val="28"/>
        </w:rPr>
        <w:t>В</w:t>
      </w:r>
      <w:r w:rsidRPr="00D00675">
        <w:rPr>
          <w:rFonts w:ascii="Times New Roman" w:hAnsi="Times New Roman" w:cs="Times New Roman"/>
          <w:sz w:val="28"/>
          <w:szCs w:val="28"/>
        </w:rPr>
        <w:t xml:space="preserve">.В. </w:t>
      </w:r>
      <w:proofErr w:type="spellStart"/>
      <w:r w:rsidR="00845DAF">
        <w:rPr>
          <w:rFonts w:ascii="Times New Roman" w:hAnsi="Times New Roman" w:cs="Times New Roman"/>
          <w:sz w:val="28"/>
          <w:szCs w:val="28"/>
        </w:rPr>
        <w:t>Педыч</w:t>
      </w:r>
      <w:proofErr w:type="spellEnd"/>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4F183F" w:rsidRDefault="004F183F"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802838" w:rsidP="00802838">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b/>
      </w:r>
    </w:p>
    <w:p w:rsidR="00802838" w:rsidRDefault="00802838" w:rsidP="00802838">
      <w:pPr>
        <w:tabs>
          <w:tab w:val="left" w:pos="7920"/>
        </w:tabs>
        <w:spacing w:after="0"/>
        <w:jc w:val="both"/>
        <w:rPr>
          <w:rFonts w:ascii="Times New Roman" w:hAnsi="Times New Roman" w:cs="Times New Roman"/>
          <w:sz w:val="28"/>
          <w:szCs w:val="28"/>
        </w:rPr>
      </w:pPr>
    </w:p>
    <w:p w:rsidR="00802838" w:rsidRDefault="00802838" w:rsidP="00802838">
      <w:pPr>
        <w:tabs>
          <w:tab w:val="left" w:pos="7920"/>
        </w:tabs>
        <w:spacing w:after="0"/>
        <w:jc w:val="both"/>
        <w:rPr>
          <w:rFonts w:ascii="Times New Roman" w:hAnsi="Times New Roman" w:cs="Times New Roman"/>
          <w:sz w:val="28"/>
          <w:szCs w:val="28"/>
        </w:rPr>
      </w:pP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lastRenderedPageBreak/>
        <w:t>Приложение</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к решению Собрания депутатов</w:t>
      </w: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 xml:space="preserve"> </w:t>
      </w:r>
      <w:r w:rsidR="00845DAF">
        <w:rPr>
          <w:rFonts w:ascii="Times New Roman" w:hAnsi="Times New Roman" w:cs="Times New Roman"/>
          <w:sz w:val="28"/>
          <w:szCs w:val="28"/>
        </w:rPr>
        <w:t>Ильин</w:t>
      </w:r>
      <w:r w:rsidRPr="00D00675">
        <w:rPr>
          <w:rFonts w:ascii="Times New Roman" w:hAnsi="Times New Roman" w:cs="Times New Roman"/>
          <w:sz w:val="28"/>
          <w:szCs w:val="28"/>
        </w:rPr>
        <w:t>ского сельского поселения</w:t>
      </w:r>
    </w:p>
    <w:p w:rsidR="00D00675" w:rsidRDefault="00802838" w:rsidP="00D00675">
      <w:pPr>
        <w:spacing w:after="0"/>
        <w:jc w:val="right"/>
        <w:rPr>
          <w:rFonts w:ascii="Times New Roman" w:hAnsi="Times New Roman" w:cs="Times New Roman"/>
          <w:sz w:val="28"/>
          <w:szCs w:val="28"/>
        </w:rPr>
      </w:pPr>
      <w:r>
        <w:rPr>
          <w:rFonts w:ascii="Times New Roman" w:hAnsi="Times New Roman" w:cs="Times New Roman"/>
          <w:sz w:val="28"/>
          <w:szCs w:val="28"/>
        </w:rPr>
        <w:t>27.08.</w:t>
      </w:r>
      <w:r w:rsidR="00D00675" w:rsidRPr="00D00675">
        <w:rPr>
          <w:rFonts w:ascii="Times New Roman" w:hAnsi="Times New Roman" w:cs="Times New Roman"/>
          <w:sz w:val="28"/>
          <w:szCs w:val="28"/>
        </w:rPr>
        <w:t xml:space="preserve">2021 г. № </w:t>
      </w:r>
      <w:r>
        <w:rPr>
          <w:rFonts w:ascii="Times New Roman" w:hAnsi="Times New Roman" w:cs="Times New Roman"/>
          <w:sz w:val="28"/>
          <w:szCs w:val="28"/>
        </w:rPr>
        <w:t>122</w:t>
      </w:r>
    </w:p>
    <w:p w:rsidR="00D00675" w:rsidRP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Порядок</w:t>
      </w:r>
    </w:p>
    <w:p w:rsid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организации деятельности органов местного самоуправле</w:t>
      </w:r>
      <w:r w:rsidR="004F183F">
        <w:rPr>
          <w:rFonts w:ascii="Times New Roman" w:hAnsi="Times New Roman" w:cs="Times New Roman"/>
          <w:sz w:val="28"/>
          <w:szCs w:val="28"/>
        </w:rPr>
        <w:t>ния муниципального образования п</w:t>
      </w:r>
      <w:bookmarkStart w:id="0" w:name="_GoBack"/>
      <w:bookmarkEnd w:id="0"/>
      <w:r w:rsidRPr="00D00675">
        <w:rPr>
          <w:rFonts w:ascii="Times New Roman" w:hAnsi="Times New Roman" w:cs="Times New Roman"/>
          <w:sz w:val="28"/>
          <w:szCs w:val="28"/>
        </w:rPr>
        <w:t>о выявлению бесхозяйных недвижимых вещ</w:t>
      </w:r>
      <w:r>
        <w:rPr>
          <w:rFonts w:ascii="Times New Roman" w:hAnsi="Times New Roman" w:cs="Times New Roman"/>
          <w:sz w:val="28"/>
          <w:szCs w:val="28"/>
        </w:rPr>
        <w:t>ей и принятию их в муниципальну</w:t>
      </w:r>
      <w:r w:rsidRPr="00D00675">
        <w:rPr>
          <w:rFonts w:ascii="Times New Roman" w:hAnsi="Times New Roman" w:cs="Times New Roman"/>
          <w:sz w:val="28"/>
          <w:szCs w:val="28"/>
        </w:rPr>
        <w:t xml:space="preserve">ю собственность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1. </w:t>
      </w:r>
      <w:r w:rsidRPr="00D00675">
        <w:rPr>
          <w:rFonts w:ascii="Times New Roman" w:hAnsi="Times New Roman" w:cs="Times New Roman"/>
          <w:sz w:val="28"/>
          <w:szCs w:val="28"/>
        </w:rPr>
        <w:t xml:space="preserve">Настоящий Порядок регулирует вопросы организации деятельности </w:t>
      </w:r>
      <w:proofErr w:type="gramStart"/>
      <w:r w:rsidRPr="00D00675">
        <w:rPr>
          <w:rFonts w:ascii="Times New Roman" w:hAnsi="Times New Roman" w:cs="Times New Roman"/>
          <w:sz w:val="28"/>
          <w:szCs w:val="28"/>
        </w:rPr>
        <w:t>ор</w:t>
      </w:r>
      <w:r>
        <w:rPr>
          <w:rFonts w:ascii="Times New Roman" w:hAnsi="Times New Roman" w:cs="Times New Roman"/>
          <w:sz w:val="28"/>
          <w:szCs w:val="28"/>
        </w:rPr>
        <w:t>ганов</w:t>
      </w:r>
      <w:r w:rsidRPr="00D00675">
        <w:rPr>
          <w:rFonts w:ascii="Times New Roman" w:hAnsi="Times New Roman" w:cs="Times New Roman"/>
          <w:sz w:val="28"/>
          <w:szCs w:val="28"/>
        </w:rPr>
        <w:t>-местного</w:t>
      </w:r>
      <w:proofErr w:type="gramEnd"/>
      <w:r w:rsidRPr="00D00675">
        <w:rPr>
          <w:rFonts w:ascii="Times New Roman" w:hAnsi="Times New Roman" w:cs="Times New Roman"/>
          <w:sz w:val="28"/>
          <w:szCs w:val="28"/>
        </w:rPr>
        <w:t xml:space="preserve"> самоуправления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 xml:space="preserve">ское сельское поселение» </w:t>
      </w:r>
      <w:r w:rsidRPr="00D00675">
        <w:rPr>
          <w:rFonts w:ascii="Times New Roman" w:hAnsi="Times New Roman" w:cs="Times New Roman"/>
          <w:sz w:val="28"/>
          <w:szCs w:val="28"/>
        </w:rPr>
        <w:t>по выявлению бесхозяйных недвижимых вещей, находящихся на территории муниципального образования (далее — бесхозяйная недвижимая вещь), принятию их в муниципальную собственность муниципального образования</w:t>
      </w:r>
      <w:r w:rsidR="00845DAF">
        <w:rPr>
          <w:rFonts w:ascii="Times New Roman" w:hAnsi="Times New Roman" w:cs="Times New Roman"/>
          <w:sz w:val="28"/>
          <w:szCs w:val="28"/>
        </w:rPr>
        <w:t xml:space="preserve">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ское сельское поселение»</w:t>
      </w:r>
      <w:r w:rsidRPr="00D00675">
        <w:rPr>
          <w:rFonts w:ascii="Times New Roman" w:hAnsi="Times New Roman" w:cs="Times New Roman"/>
          <w:sz w:val="28"/>
          <w:szCs w:val="28"/>
        </w:rPr>
        <w:t>.</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2. </w:t>
      </w:r>
      <w:r w:rsidRPr="00D00675">
        <w:rPr>
          <w:rFonts w:ascii="Times New Roman" w:hAnsi="Times New Roman" w:cs="Times New Roman"/>
          <w:sz w:val="28"/>
          <w:szCs w:val="28"/>
        </w:rPr>
        <w:t xml:space="preserve">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D00675">
        <w:rPr>
          <w:rFonts w:ascii="Times New Roman" w:hAnsi="Times New Roman" w:cs="Times New Roman"/>
          <w:sz w:val="28"/>
          <w:szCs w:val="28"/>
        </w:rPr>
        <w:t>собственности</w:t>
      </w:r>
      <w:proofErr w:type="gramEnd"/>
      <w:r w:rsidRPr="00D00675">
        <w:rPr>
          <w:rFonts w:ascii="Times New Roman" w:hAnsi="Times New Roman" w:cs="Times New Roman"/>
          <w:sz w:val="28"/>
          <w:szCs w:val="28"/>
        </w:rPr>
        <w:t xml:space="preserve"> на которое собственник отказался.</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3.</w:t>
      </w:r>
      <w:r w:rsidRPr="00D00675">
        <w:rPr>
          <w:rFonts w:ascii="Times New Roman" w:hAnsi="Times New Roman" w:cs="Times New Roman"/>
          <w:sz w:val="28"/>
          <w:szCs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w:t>
      </w:r>
      <w:r w:rsidR="00845DAF">
        <w:rPr>
          <w:rFonts w:ascii="Times New Roman" w:hAnsi="Times New Roman" w:cs="Times New Roman"/>
          <w:sz w:val="28"/>
          <w:szCs w:val="28"/>
        </w:rPr>
        <w:t xml:space="preserve">ация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ское сельское поселение</w:t>
      </w:r>
      <w:proofErr w:type="gramStart"/>
      <w:r w:rsidR="00776D58">
        <w:rPr>
          <w:rFonts w:ascii="Times New Roman" w:hAnsi="Times New Roman" w:cs="Times New Roman"/>
          <w:sz w:val="28"/>
          <w:szCs w:val="28"/>
        </w:rPr>
        <w:t>»</w:t>
      </w:r>
      <w:r w:rsidRPr="00D00675">
        <w:rPr>
          <w:rFonts w:ascii="Times New Roman" w:hAnsi="Times New Roman" w:cs="Times New Roman"/>
          <w:sz w:val="28"/>
          <w:szCs w:val="28"/>
        </w:rPr>
        <w:t>(</w:t>
      </w:r>
      <w:proofErr w:type="gramEnd"/>
      <w:r w:rsidRPr="00D00675">
        <w:rPr>
          <w:rFonts w:ascii="Times New Roman" w:hAnsi="Times New Roman" w:cs="Times New Roman"/>
          <w:sz w:val="28"/>
          <w:szCs w:val="28"/>
        </w:rPr>
        <w:t>далее-</w:t>
      </w:r>
      <w:r w:rsidR="00776D58">
        <w:rPr>
          <w:rFonts w:ascii="Times New Roman" w:hAnsi="Times New Roman" w:cs="Times New Roman"/>
          <w:sz w:val="28"/>
          <w:szCs w:val="28"/>
        </w:rPr>
        <w:t xml:space="preserve"> у</w:t>
      </w:r>
      <w:r w:rsidRPr="00D00675">
        <w:rPr>
          <w:rFonts w:ascii="Times New Roman" w:hAnsi="Times New Roman" w:cs="Times New Roman"/>
          <w:sz w:val="28"/>
          <w:szCs w:val="28"/>
        </w:rPr>
        <w:t>полномоченный</w:t>
      </w:r>
      <w:r w:rsidR="00845DAF">
        <w:rPr>
          <w:rFonts w:ascii="Times New Roman" w:hAnsi="Times New Roman" w:cs="Times New Roman"/>
          <w:sz w:val="28"/>
          <w:szCs w:val="28"/>
        </w:rPr>
        <w:t xml:space="preserve"> </w:t>
      </w:r>
      <w:r w:rsidRPr="00D00675">
        <w:rPr>
          <w:rFonts w:ascii="Times New Roman" w:hAnsi="Times New Roman" w:cs="Times New Roman"/>
          <w:sz w:val="28"/>
          <w:szCs w:val="28"/>
        </w:rPr>
        <w:t>орган</w:t>
      </w:r>
      <w:r w:rsidR="00776D58">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4.</w:t>
      </w:r>
      <w:r w:rsidR="00D00675" w:rsidRPr="00D00675">
        <w:rPr>
          <w:rFonts w:ascii="Times New Roman" w:hAnsi="Times New Roman" w:cs="Times New Roman"/>
          <w:sz w:val="28"/>
          <w:szCs w:val="28"/>
        </w:rPr>
        <w:t xml:space="preserve"> Сведения об объекте недвижимого имущества, имеющем признаки бесхозяйной недвижимой вещи (далее - выявленный объект недвижимого имущества), поступают </w:t>
      </w:r>
      <w:r w:rsidR="00776D58">
        <w:rPr>
          <w:rFonts w:ascii="Times New Roman" w:hAnsi="Times New Roman" w:cs="Times New Roman"/>
          <w:sz w:val="28"/>
          <w:szCs w:val="28"/>
        </w:rPr>
        <w:t>в</w:t>
      </w:r>
      <w:r w:rsidR="00D00675" w:rsidRPr="00D00675">
        <w:rPr>
          <w:rFonts w:ascii="Times New Roman" w:hAnsi="Times New Roman" w:cs="Times New Roman"/>
          <w:sz w:val="28"/>
          <w:szCs w:val="28"/>
        </w:rPr>
        <w:t xml:space="preserve"> уполномоченный орган;</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D00675" w:rsidRPr="00D00675">
        <w:rPr>
          <w:rFonts w:ascii="Times New Roman" w:hAnsi="Times New Roman" w:cs="Times New Roman"/>
          <w:sz w:val="28"/>
          <w:szCs w:val="28"/>
        </w:rPr>
        <w:t>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от физических и юридических лиц;</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от собственника (всех собственников) объекта недвижимого имущества в форме заявления об отказе от права собственности на данный объект;</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в результате проведения инвентаризации муниципального имущества муниципального образования;</w:t>
      </w:r>
    </w:p>
    <w:p w:rsidR="00BA3942"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в иных формах, не запрещенных законодательством.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вида объекта недвижимости, его</w:t>
      </w:r>
      <w:r>
        <w:rPr>
          <w:rFonts w:ascii="Times New Roman" w:hAnsi="Times New Roman" w:cs="Times New Roman"/>
          <w:sz w:val="28"/>
          <w:szCs w:val="28"/>
        </w:rPr>
        <w:t xml:space="preserve"> кадастрового номера и адреса (п</w:t>
      </w:r>
      <w:r w:rsidR="00D00675" w:rsidRPr="00D00675">
        <w:rPr>
          <w:rFonts w:ascii="Times New Roman" w:hAnsi="Times New Roman" w:cs="Times New Roman"/>
          <w:sz w:val="28"/>
          <w:szCs w:val="28"/>
        </w:rPr>
        <w:t>риналичии);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сведений о собственнике объекта недвижимости: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н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w:t>
      </w:r>
      <w:r>
        <w:rPr>
          <w:rFonts w:ascii="Times New Roman" w:hAnsi="Times New Roman" w:cs="Times New Roman"/>
          <w:sz w:val="28"/>
          <w:szCs w:val="28"/>
        </w:rPr>
        <w:t xml:space="preserve">а»); страховой </w:t>
      </w:r>
      <w:r w:rsidR="008E5335">
        <w:rPr>
          <w:rFonts w:ascii="Times New Roman" w:hAnsi="Times New Roman" w:cs="Times New Roman"/>
          <w:sz w:val="28"/>
          <w:szCs w:val="28"/>
        </w:rPr>
        <w:t>номер</w:t>
      </w:r>
      <w:r>
        <w:rPr>
          <w:rFonts w:ascii="Times New Roman" w:hAnsi="Times New Roman" w:cs="Times New Roman"/>
          <w:sz w:val="28"/>
          <w:szCs w:val="28"/>
        </w:rPr>
        <w:t xml:space="preserve"> индивидуал</w:t>
      </w:r>
      <w:r w:rsidR="00D00675" w:rsidRPr="00D00675">
        <w:rPr>
          <w:rFonts w:ascii="Times New Roman" w:hAnsi="Times New Roman" w:cs="Times New Roman"/>
          <w:sz w:val="28"/>
          <w:szCs w:val="28"/>
        </w:rPr>
        <w:t>ьного лицевого счета в системе обязательного пенсионно</w:t>
      </w:r>
      <w:r w:rsidR="008E5335">
        <w:rPr>
          <w:rFonts w:ascii="Times New Roman" w:hAnsi="Times New Roman" w:cs="Times New Roman"/>
          <w:sz w:val="28"/>
          <w:szCs w:val="28"/>
        </w:rPr>
        <w:t xml:space="preserve">го </w:t>
      </w:r>
      <w:r w:rsidR="00D00675" w:rsidRPr="00D00675">
        <w:rPr>
          <w:rFonts w:ascii="Times New Roman" w:hAnsi="Times New Roman" w:cs="Times New Roman"/>
          <w:sz w:val="28"/>
          <w:szCs w:val="28"/>
        </w:rPr>
        <w:t>страхования (СНИДС)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00D00675" w:rsidRPr="00D00675">
        <w:rPr>
          <w:rFonts w:ascii="Times New Roman" w:hAnsi="Times New Roman" w:cs="Times New Roman"/>
          <w:sz w:val="28"/>
          <w:szCs w:val="28"/>
        </w:rPr>
        <w:t xml:space="preserve"> почтовый адрес; телефон для связи и адрес электронной почты (при </w:t>
      </w:r>
      <w:r>
        <w:rPr>
          <w:rFonts w:ascii="Times New Roman" w:hAnsi="Times New Roman" w:cs="Times New Roman"/>
          <w:sz w:val="28"/>
          <w:szCs w:val="28"/>
        </w:rPr>
        <w:t>наличии)</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6.</w:t>
      </w:r>
      <w:r w:rsidR="00D00675" w:rsidRPr="00D00675">
        <w:rPr>
          <w:rFonts w:ascii="Times New Roman" w:hAnsi="Times New Roman" w:cs="Times New Roman"/>
          <w:sz w:val="28"/>
          <w:szCs w:val="28"/>
        </w:rPr>
        <w:tab/>
        <w:t>Заявление представляется в уполномоченный орган на бумажном носителе посредством личного обращения либо почтового отправления.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 xml:space="preserve">лицо, имеющее право действовать </w:t>
      </w:r>
      <w:r>
        <w:rPr>
          <w:rFonts w:ascii="Times New Roman" w:hAnsi="Times New Roman" w:cs="Times New Roman"/>
          <w:sz w:val="28"/>
          <w:szCs w:val="28"/>
        </w:rPr>
        <w:t>без доверенности от имени юридического</w:t>
      </w:r>
      <w:r w:rsidR="00D00675" w:rsidRPr="00D00675">
        <w:rPr>
          <w:rFonts w:ascii="Times New Roman" w:hAnsi="Times New Roman" w:cs="Times New Roman"/>
          <w:sz w:val="28"/>
          <w:szCs w:val="28"/>
        </w:rPr>
        <w:t xml:space="preserve"> лица, предъявляет документ, удостоверяющий личность, а также докумен</w:t>
      </w:r>
      <w:r>
        <w:rPr>
          <w:rFonts w:ascii="Times New Roman" w:hAnsi="Times New Roman" w:cs="Times New Roman"/>
          <w:sz w:val="28"/>
          <w:szCs w:val="28"/>
        </w:rPr>
        <w:t>ты</w:t>
      </w:r>
      <w:r w:rsidR="00D00675" w:rsidRPr="00D00675">
        <w:rPr>
          <w:rFonts w:ascii="Times New Roman" w:hAnsi="Times New Roman" w:cs="Times New Roman"/>
          <w:sz w:val="28"/>
          <w:szCs w:val="28"/>
        </w:rPr>
        <w:t xml:space="preserve">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rsid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845DAF" w:rsidRPr="00D00675" w:rsidRDefault="00845DAF" w:rsidP="00D00675">
      <w:pPr>
        <w:spacing w:after="0"/>
        <w:jc w:val="both"/>
        <w:rPr>
          <w:rFonts w:ascii="Times New Roman" w:hAnsi="Times New Roman" w:cs="Times New Roman"/>
          <w:sz w:val="28"/>
          <w:szCs w:val="28"/>
        </w:rPr>
      </w:pP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7.</w:t>
      </w:r>
      <w:r w:rsidR="00D00675" w:rsidRPr="00D00675">
        <w:rPr>
          <w:rFonts w:ascii="Times New Roman" w:hAnsi="Times New Roman" w:cs="Times New Roman"/>
          <w:sz w:val="28"/>
          <w:szCs w:val="28"/>
        </w:rPr>
        <w:tab/>
        <w:t>К заявлению прилагаются: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должностным лицом уполномоченною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если заявление представляется посредством почтового отправления к нему прилагаются удостоверенные нотариально;</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копни документов, удостоверяющих личность и полномочия лица, имеющего право действовать без доверенности от имени юридического липа - в случае если заявителем является юридическое ли</w:t>
      </w:r>
      <w:r>
        <w:rPr>
          <w:rFonts w:ascii="Times New Roman" w:hAnsi="Times New Roman" w:cs="Times New Roman"/>
          <w:sz w:val="28"/>
          <w:szCs w:val="28"/>
        </w:rPr>
        <w:t>цо</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Pr>
          <w:rFonts w:ascii="Times New Roman" w:hAnsi="Times New Roman" w:cs="Times New Roman"/>
          <w:sz w:val="28"/>
          <w:szCs w:val="28"/>
        </w:rPr>
        <w:t>)</w:t>
      </w:r>
      <w:r w:rsidR="00D00675" w:rsidRPr="00D00675">
        <w:rPr>
          <w:rFonts w:ascii="Times New Roman" w:hAnsi="Times New Roman" w:cs="Times New Roman"/>
          <w:sz w:val="28"/>
          <w:szCs w:val="28"/>
        </w:rPr>
        <w:t xml:space="preserve">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решения о согласии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8. Уполн</w:t>
      </w:r>
      <w:r w:rsidR="00D00675" w:rsidRPr="00D00675">
        <w:rPr>
          <w:rFonts w:ascii="Times New Roman" w:hAnsi="Times New Roman" w:cs="Times New Roman"/>
          <w:sz w:val="28"/>
          <w:szCs w:val="28"/>
        </w:rPr>
        <w:t>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проверяет наличие информации о выявленном объекте недвижимого имущества в реестре муниципального имущества муниц</w:t>
      </w:r>
      <w:r w:rsidR="00945783">
        <w:rPr>
          <w:rFonts w:ascii="Times New Roman" w:hAnsi="Times New Roman" w:cs="Times New Roman"/>
          <w:sz w:val="28"/>
          <w:szCs w:val="28"/>
        </w:rPr>
        <w:t>ипального</w:t>
      </w:r>
      <w:r w:rsidR="00D00675" w:rsidRPr="00D00675">
        <w:rPr>
          <w:rFonts w:ascii="Times New Roman" w:hAnsi="Times New Roman" w:cs="Times New Roman"/>
          <w:sz w:val="28"/>
          <w:szCs w:val="28"/>
        </w:rPr>
        <w:t xml:space="preserve"> образования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не позднее 3 рабочих дней содля поступления сведений, указанных в пункте 4 настоящего Порядка, направляет запросы;</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w:t>
      </w:r>
      <w:r>
        <w:rPr>
          <w:rFonts w:ascii="Times New Roman" w:hAnsi="Times New Roman" w:cs="Times New Roman"/>
          <w:sz w:val="28"/>
          <w:szCs w:val="28"/>
        </w:rPr>
        <w:t>З</w:t>
      </w:r>
      <w:r w:rsidR="00D00675" w:rsidRPr="00D00675">
        <w:rPr>
          <w:rFonts w:ascii="Times New Roman" w:hAnsi="Times New Roman" w:cs="Times New Roman"/>
          <w:sz w:val="28"/>
          <w:szCs w:val="28"/>
        </w:rPr>
        <w:t xml:space="preserve"> «О государственной регистрации прав на недвижимое имущество и сделок с ним» и до начала деятельности учреждения юстиции </w:t>
      </w:r>
      <w:proofErr w:type="gramStart"/>
      <w:r w:rsidR="00D00675" w:rsidRPr="00D00675">
        <w:rPr>
          <w:rFonts w:ascii="Times New Roman" w:hAnsi="Times New Roman" w:cs="Times New Roman"/>
          <w:sz w:val="28"/>
          <w:szCs w:val="28"/>
        </w:rPr>
        <w:t>по</w:t>
      </w:r>
      <w:proofErr w:type="gramEnd"/>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w:t>
      </w:r>
      <w:proofErr w:type="gramEnd"/>
      <w:r w:rsidR="00D00675" w:rsidRPr="00D00675">
        <w:rPr>
          <w:rFonts w:ascii="Times New Roman" w:hAnsi="Times New Roman" w:cs="Times New Roman"/>
          <w:sz w:val="28"/>
          <w:szCs w:val="28"/>
        </w:rPr>
        <w:t xml:space="preserve"> образований муниципального района;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опубликовывает в средствах массовой информации и размещает на официальном сайте муниципального образования в информационн</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телекоммуникационной сети «Интернет» сведения о выявленном объекте недвижимого имущества и о розыске собственника указанного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9.</w:t>
      </w:r>
      <w:r w:rsidR="00D00675" w:rsidRPr="00D00675">
        <w:rPr>
          <w:rFonts w:ascii="Times New Roman" w:hAnsi="Times New Roman" w:cs="Times New Roman"/>
          <w:sz w:val="28"/>
          <w:szCs w:val="28"/>
        </w:rPr>
        <w:tab/>
        <w:t>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10.</w:t>
      </w:r>
      <w:r w:rsidR="00D00675" w:rsidRPr="00D00675">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w:t>
      </w:r>
      <w:r w:rsidR="00D00675" w:rsidRPr="00D00675">
        <w:rPr>
          <w:rFonts w:ascii="Times New Roman" w:hAnsi="Times New Roman" w:cs="Times New Roman"/>
          <w:sz w:val="28"/>
          <w:szCs w:val="28"/>
        </w:rPr>
        <w:lastRenderedPageBreak/>
        <w:t>прав заявление о постановке на учет бесхозяйных недвижимых вещей по форме | в порядке установленных приказом Министерства экономического</w:t>
      </w:r>
      <w:proofErr w:type="gramEnd"/>
      <w:r w:rsidR="00D00675" w:rsidRPr="00D00675">
        <w:rPr>
          <w:rFonts w:ascii="Times New Roman" w:hAnsi="Times New Roman" w:cs="Times New Roman"/>
          <w:sz w:val="28"/>
          <w:szCs w:val="28"/>
        </w:rPr>
        <w:t xml:space="preserve"> развития РФ от </w:t>
      </w:r>
      <w:r>
        <w:rPr>
          <w:rFonts w:ascii="Times New Roman" w:hAnsi="Times New Roman" w:cs="Times New Roman"/>
          <w:sz w:val="28"/>
          <w:szCs w:val="28"/>
        </w:rPr>
        <w:t xml:space="preserve">10.12.2015 № </w:t>
      </w:r>
      <w:r w:rsidR="00D00675" w:rsidRPr="00D00675">
        <w:rPr>
          <w:rFonts w:ascii="Times New Roman" w:hAnsi="Times New Roman" w:cs="Times New Roman"/>
          <w:sz w:val="28"/>
          <w:szCs w:val="28"/>
        </w:rPr>
        <w:t>931 «Об установлении прядка принятия на учет бесхозяйных недвижимых вещей».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t>11.</w:t>
      </w:r>
      <w:r w:rsidR="00D00675" w:rsidRPr="00D00675">
        <w:rPr>
          <w:rFonts w:ascii="Times New Roman" w:hAnsi="Times New Roman" w:cs="Times New Roman"/>
          <w:sz w:val="28"/>
          <w:szCs w:val="28"/>
        </w:rPr>
        <w:t xml:space="preserve">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соответствии с подпунктом 4 пункта 8 настоящего Порядка.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12. По истечении года со дня постановк</w:t>
      </w:r>
      <w:r>
        <w:rPr>
          <w:rFonts w:ascii="Times New Roman" w:hAnsi="Times New Roman" w:cs="Times New Roman"/>
          <w:sz w:val="28"/>
          <w:szCs w:val="28"/>
        </w:rPr>
        <w:t>и бесхозяйной недвижимой вещи на</w:t>
      </w:r>
      <w:r w:rsidR="00D00675" w:rsidRPr="00D00675">
        <w:rPr>
          <w:rFonts w:ascii="Times New Roman" w:hAnsi="Times New Roman" w:cs="Times New Roman"/>
          <w:sz w:val="28"/>
          <w:szCs w:val="28"/>
        </w:rPr>
        <w:t xml:space="preserve"> учет в органе регистрации прав орган ме</w:t>
      </w:r>
      <w:r>
        <w:rPr>
          <w:rFonts w:ascii="Times New Roman" w:hAnsi="Times New Roman" w:cs="Times New Roman"/>
          <w:sz w:val="28"/>
          <w:szCs w:val="28"/>
        </w:rPr>
        <w:t>стного самоуправления муниципал</w:t>
      </w:r>
      <w:r w:rsidR="00D00675" w:rsidRPr="00D00675">
        <w:rPr>
          <w:rFonts w:ascii="Times New Roman" w:hAnsi="Times New Roman" w:cs="Times New Roman"/>
          <w:sz w:val="28"/>
          <w:szCs w:val="28"/>
        </w:rPr>
        <w:t>ьног</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образования, уполномоченный управлять муниципальным имуществом, вправ</w:t>
      </w:r>
      <w:r>
        <w:rPr>
          <w:rFonts w:ascii="Times New Roman" w:hAnsi="Times New Roman" w:cs="Times New Roman"/>
          <w:sz w:val="28"/>
          <w:szCs w:val="28"/>
        </w:rPr>
        <w:t>е</w:t>
      </w:r>
      <w:r w:rsidR="00D00675" w:rsidRPr="00D00675">
        <w:rPr>
          <w:rFonts w:ascii="Times New Roman" w:hAnsi="Times New Roman" w:cs="Times New Roman"/>
          <w:sz w:val="28"/>
          <w:szCs w:val="28"/>
        </w:rPr>
        <w:t xml:space="preserve"> обратится в суд с требованием о признании права муниципальной собственности муниципального образования на эту вещь, при одновременном соблюден</w:t>
      </w:r>
      <w:r>
        <w:rPr>
          <w:rFonts w:ascii="Times New Roman" w:hAnsi="Times New Roman" w:cs="Times New Roman"/>
          <w:sz w:val="28"/>
          <w:szCs w:val="28"/>
        </w:rPr>
        <w:t>ии следующих условий: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бесхозяйная недвижимая вещь может находит</w:t>
      </w:r>
      <w:r w:rsidR="00845DAF">
        <w:rPr>
          <w:rFonts w:ascii="Times New Roman" w:hAnsi="Times New Roman" w:cs="Times New Roman"/>
          <w:sz w:val="28"/>
          <w:szCs w:val="28"/>
        </w:rPr>
        <w:t>ь</w:t>
      </w:r>
      <w:r w:rsidR="00D00675" w:rsidRPr="00D00675">
        <w:rPr>
          <w:rFonts w:ascii="Times New Roman" w:hAnsi="Times New Roman" w:cs="Times New Roman"/>
          <w:sz w:val="28"/>
          <w:szCs w:val="28"/>
        </w:rPr>
        <w:t>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 xml:space="preserve">в бюджете муниципального образования имеются денежные средства, необходимые для оформления права муниципальной собственности на бесхозяйную </w:t>
      </w:r>
      <w:r>
        <w:rPr>
          <w:rFonts w:ascii="Times New Roman" w:hAnsi="Times New Roman" w:cs="Times New Roman"/>
          <w:sz w:val="28"/>
          <w:szCs w:val="28"/>
        </w:rPr>
        <w:t>недвижимую вещь и её содержание.</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осуществляет действия в целях государственной регистрации права</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муниципальной собственности на объект недвижимого имущества в соответствии с требованиями Федерального закона от 13</w:t>
      </w:r>
      <w:r w:rsidR="00945783">
        <w:rPr>
          <w:rFonts w:ascii="Times New Roman" w:hAnsi="Times New Roman" w:cs="Times New Roman"/>
          <w:sz w:val="28"/>
          <w:szCs w:val="28"/>
        </w:rPr>
        <w:t>.</w:t>
      </w:r>
      <w:r w:rsidRPr="00D00675">
        <w:rPr>
          <w:rFonts w:ascii="Times New Roman" w:hAnsi="Times New Roman" w:cs="Times New Roman"/>
          <w:sz w:val="28"/>
          <w:szCs w:val="28"/>
        </w:rPr>
        <w:t>07</w:t>
      </w:r>
      <w:r w:rsidR="00945783">
        <w:rPr>
          <w:rFonts w:ascii="Times New Roman" w:hAnsi="Times New Roman" w:cs="Times New Roman"/>
          <w:sz w:val="28"/>
          <w:szCs w:val="28"/>
        </w:rPr>
        <w:t>.</w:t>
      </w:r>
      <w:r w:rsidRPr="00D00675">
        <w:rPr>
          <w:rFonts w:ascii="Times New Roman" w:hAnsi="Times New Roman" w:cs="Times New Roman"/>
          <w:sz w:val="28"/>
          <w:szCs w:val="28"/>
        </w:rPr>
        <w:t>2015</w:t>
      </w:r>
      <w:r w:rsidRPr="00D00675">
        <w:rPr>
          <w:rFonts w:ascii="Times New Roman" w:hAnsi="Times New Roman" w:cs="Times New Roman"/>
          <w:sz w:val="28"/>
          <w:szCs w:val="28"/>
        </w:rPr>
        <w:tab/>
        <w:t>№218-ФЗ«О государственной регистрации недвижимости»;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 установленном приказом Министерства экономического развития РФ от 30.08</w:t>
      </w:r>
      <w:r>
        <w:rPr>
          <w:rFonts w:ascii="Times New Roman" w:hAnsi="Times New Roman" w:cs="Times New Roman"/>
          <w:sz w:val="28"/>
          <w:szCs w:val="28"/>
        </w:rPr>
        <w:t>.</w:t>
      </w:r>
      <w:r w:rsidR="00D00675" w:rsidRPr="00D00675">
        <w:rPr>
          <w:rFonts w:ascii="Times New Roman" w:hAnsi="Times New Roman" w:cs="Times New Roman"/>
          <w:sz w:val="28"/>
          <w:szCs w:val="28"/>
        </w:rPr>
        <w:t>2011 № 424 «Об утверждении Порядка ведения органами местного самоуправления реестров муниципального имущества».</w:t>
      </w:r>
    </w:p>
    <w:sectPr w:rsidR="00D00675" w:rsidRPr="00D00675" w:rsidSect="004F183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C88"/>
    <w:rsid w:val="0012396E"/>
    <w:rsid w:val="001F730F"/>
    <w:rsid w:val="0045461B"/>
    <w:rsid w:val="004F183F"/>
    <w:rsid w:val="005A0C88"/>
    <w:rsid w:val="00776D58"/>
    <w:rsid w:val="00802838"/>
    <w:rsid w:val="00845DAF"/>
    <w:rsid w:val="008E5335"/>
    <w:rsid w:val="00945783"/>
    <w:rsid w:val="009F37F1"/>
    <w:rsid w:val="00AF1502"/>
    <w:rsid w:val="00B5002F"/>
    <w:rsid w:val="00BA3942"/>
    <w:rsid w:val="00C22DA6"/>
    <w:rsid w:val="00D00675"/>
    <w:rsid w:val="00E47DF3"/>
    <w:rsid w:val="00EB275F"/>
    <w:rsid w:val="00F45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111</cp:lastModifiedBy>
  <cp:revision>10</cp:revision>
  <dcterms:created xsi:type="dcterms:W3CDTF">2021-06-29T10:17:00Z</dcterms:created>
  <dcterms:modified xsi:type="dcterms:W3CDTF">2021-09-06T09:06:00Z</dcterms:modified>
</cp:coreProperties>
</file>