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РОСТОВСКАЯ ОБЛАСТЬ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ЕГОРЛЫКСКИЙ РАЙОН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ОБРАЗОВАНИЕ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«ИЛЬИНСКОЕ СЕЛЬСКОЕ ПОСЕЛЕНИЕ»</w:t>
      </w: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1A19" w:rsidRPr="00C13F80" w:rsidRDefault="00F31A19" w:rsidP="00F31A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Cs/>
          <w:sz w:val="28"/>
          <w:szCs w:val="28"/>
        </w:rPr>
        <w:t>СОБРАНИЕ ДЕПУТАТОВ ИЛЬИНСКОГО СЕЛЬСКОГО ПОСЕЛЕНИЯ</w:t>
      </w:r>
    </w:p>
    <w:p w:rsidR="00F31A19" w:rsidRPr="00C13F80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A19" w:rsidRPr="00C13F80" w:rsidRDefault="00F31A19" w:rsidP="00F3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3F8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tbl>
      <w:tblPr>
        <w:tblW w:w="0" w:type="auto"/>
        <w:tblLook w:val="01E0"/>
      </w:tblPr>
      <w:tblGrid>
        <w:gridCol w:w="3199"/>
        <w:gridCol w:w="3135"/>
        <w:gridCol w:w="3237"/>
      </w:tblGrid>
      <w:tr w:rsidR="00F31A19" w:rsidRPr="00C13F80" w:rsidTr="00F31A19">
        <w:tc>
          <w:tcPr>
            <w:tcW w:w="3199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sz w:val="28"/>
                <w:szCs w:val="28"/>
              </w:rPr>
              <w:t>«12 » февраля  2026 года</w:t>
            </w:r>
          </w:p>
        </w:tc>
        <w:tc>
          <w:tcPr>
            <w:tcW w:w="3135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C13F80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  <w:r w:rsidRPr="00C13F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  <w:shd w:val="clear" w:color="auto" w:fill="auto"/>
          </w:tcPr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A19" w:rsidRPr="00C13F80" w:rsidRDefault="00F31A19" w:rsidP="00F31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80">
              <w:rPr>
                <w:rFonts w:ascii="Times New Roman" w:eastAsia="Times New Roman" w:hAnsi="Times New Roman" w:cs="Times New Roman"/>
                <w:sz w:val="28"/>
                <w:szCs w:val="28"/>
              </w:rPr>
              <w:t>Х. Кугейский</w:t>
            </w:r>
          </w:p>
        </w:tc>
      </w:tr>
    </w:tbl>
    <w:p w:rsidR="00F31A19" w:rsidRPr="00C13F80" w:rsidRDefault="00F31A19" w:rsidP="00F31A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Theme="minorHAnsi" w:hAnsiTheme="minorHAnsi" w:cs="Helvetica"/>
          <w:color w:val="444444"/>
          <w:sz w:val="28"/>
          <w:szCs w:val="28"/>
          <w:bdr w:val="none" w:sz="0" w:space="0" w:color="auto" w:frame="1"/>
        </w:rPr>
      </w:pPr>
    </w:p>
    <w:p w:rsidR="00F31A19" w:rsidRPr="00C13F80" w:rsidRDefault="00F31A19" w:rsidP="00F31A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13F80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О применении дисциплинарного взыскания в виде замечания</w:t>
      </w:r>
    </w:p>
    <w:p w:rsidR="00572EAB" w:rsidRPr="00C13F80" w:rsidRDefault="00C13F80" w:rsidP="00572EAB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proofErr w:type="gramStart"/>
      <w:r w:rsidR="00572EAB" w:rsidRPr="00C13F80">
        <w:rPr>
          <w:color w:val="000000"/>
          <w:sz w:val="28"/>
          <w:szCs w:val="28"/>
        </w:rPr>
        <w:t xml:space="preserve">Рассмотрев </w:t>
      </w:r>
      <w:r w:rsidR="00F31A19" w:rsidRPr="00C13F80">
        <w:rPr>
          <w:color w:val="000000"/>
          <w:sz w:val="28"/>
          <w:szCs w:val="28"/>
        </w:rPr>
        <w:t>заключение о результатах проверки достоверности и полноты сведений о доходах, расходах</w:t>
      </w:r>
      <w:r w:rsidR="00572EAB" w:rsidRPr="00C13F80">
        <w:rPr>
          <w:color w:val="000000"/>
          <w:sz w:val="28"/>
          <w:szCs w:val="28"/>
        </w:rPr>
        <w:t>,</w:t>
      </w:r>
      <w:r w:rsidR="00F31A19" w:rsidRPr="00C13F80">
        <w:rPr>
          <w:color w:val="000000"/>
          <w:sz w:val="28"/>
          <w:szCs w:val="28"/>
        </w:rPr>
        <w:t xml:space="preserve"> об имуществе и обязательствах имущественного характера, представленных главой Администрации Ильинского сельского поселения Могильным Андреем Николаевичем</w:t>
      </w:r>
      <w:r w:rsidRPr="00C13F80">
        <w:rPr>
          <w:color w:val="000000"/>
          <w:sz w:val="28"/>
          <w:szCs w:val="28"/>
        </w:rPr>
        <w:t xml:space="preserve"> за 2023-2024 гг.</w:t>
      </w:r>
      <w:r w:rsidR="00F31A19" w:rsidRPr="00C13F80">
        <w:rPr>
          <w:color w:val="000000"/>
          <w:sz w:val="28"/>
          <w:szCs w:val="28"/>
        </w:rPr>
        <w:t>, а также выписку из протокола заседания президиума от 23.12.2025</w:t>
      </w:r>
      <w:r w:rsidRPr="00C13F80">
        <w:rPr>
          <w:color w:val="000000"/>
          <w:sz w:val="28"/>
          <w:szCs w:val="28"/>
        </w:rPr>
        <w:t xml:space="preserve">, </w:t>
      </w:r>
      <w:r w:rsidR="00572EAB" w:rsidRPr="00C13F80">
        <w:rPr>
          <w:color w:val="000000"/>
          <w:sz w:val="28"/>
          <w:szCs w:val="28"/>
        </w:rPr>
        <w:t xml:space="preserve"> получен</w:t>
      </w:r>
      <w:r w:rsidRPr="00C13F80">
        <w:rPr>
          <w:color w:val="000000"/>
          <w:sz w:val="28"/>
          <w:szCs w:val="28"/>
        </w:rPr>
        <w:t xml:space="preserve">ные  </w:t>
      </w:r>
      <w:r w:rsidR="00572EAB" w:rsidRPr="00C13F80">
        <w:rPr>
          <w:color w:val="000000"/>
          <w:sz w:val="28"/>
          <w:szCs w:val="28"/>
        </w:rPr>
        <w:t xml:space="preserve">от </w:t>
      </w:r>
      <w:r w:rsidRPr="00C13F80">
        <w:rPr>
          <w:color w:val="000000"/>
          <w:sz w:val="28"/>
          <w:szCs w:val="28"/>
        </w:rPr>
        <w:t>президиума комиссии по координации работы по противодействию коррупции в Ростовской области</w:t>
      </w:r>
      <w:r w:rsidR="00572EAB" w:rsidRPr="00C13F80">
        <w:rPr>
          <w:color w:val="000000"/>
          <w:sz w:val="28"/>
          <w:szCs w:val="28"/>
        </w:rPr>
        <w:t>, получив пояснения</w:t>
      </w:r>
      <w:r w:rsidRPr="00C13F80">
        <w:rPr>
          <w:color w:val="000000"/>
          <w:sz w:val="28"/>
          <w:szCs w:val="28"/>
        </w:rPr>
        <w:t xml:space="preserve"> главы Администрации Ильинского сельского поселения</w:t>
      </w:r>
      <w:r w:rsidR="00572EAB" w:rsidRPr="00C13F80">
        <w:rPr>
          <w:color w:val="000000"/>
          <w:sz w:val="28"/>
          <w:szCs w:val="28"/>
        </w:rPr>
        <w:t xml:space="preserve"> </w:t>
      </w:r>
      <w:r w:rsidRPr="00C13F80">
        <w:rPr>
          <w:color w:val="000000"/>
          <w:sz w:val="28"/>
          <w:szCs w:val="28"/>
        </w:rPr>
        <w:t>Могильного</w:t>
      </w:r>
      <w:proofErr w:type="gramEnd"/>
      <w:r w:rsidRPr="00C13F80">
        <w:rPr>
          <w:color w:val="000000"/>
          <w:sz w:val="28"/>
          <w:szCs w:val="28"/>
        </w:rPr>
        <w:t xml:space="preserve"> Андрея Николаевича</w:t>
      </w:r>
      <w:r w:rsidR="00572EAB" w:rsidRPr="00C13F80">
        <w:rPr>
          <w:color w:val="000000"/>
          <w:sz w:val="28"/>
          <w:szCs w:val="28"/>
        </w:rPr>
        <w:t xml:space="preserve">, Собрание </w:t>
      </w:r>
      <w:r w:rsidRPr="00C13F80">
        <w:rPr>
          <w:color w:val="000000"/>
          <w:sz w:val="28"/>
          <w:szCs w:val="28"/>
        </w:rPr>
        <w:t>депутатов Ильинского сельского поселения</w:t>
      </w:r>
      <w:r w:rsidR="00572EAB" w:rsidRPr="00C13F80">
        <w:rPr>
          <w:color w:val="000000"/>
          <w:sz w:val="28"/>
          <w:szCs w:val="28"/>
        </w:rPr>
        <w:t xml:space="preserve"> </w:t>
      </w:r>
      <w:r w:rsidR="00572EAB" w:rsidRPr="00C13F80">
        <w:rPr>
          <w:b/>
          <w:color w:val="000000"/>
          <w:sz w:val="28"/>
          <w:szCs w:val="28"/>
        </w:rPr>
        <w:t>решило:</w:t>
      </w:r>
    </w:p>
    <w:p w:rsidR="00572EAB" w:rsidRPr="00C13F80" w:rsidRDefault="00572EAB" w:rsidP="00572EAB">
      <w:pPr>
        <w:pStyle w:val="a3"/>
        <w:rPr>
          <w:color w:val="000000"/>
          <w:sz w:val="28"/>
          <w:szCs w:val="28"/>
        </w:rPr>
      </w:pPr>
      <w:r w:rsidRPr="00C13F80">
        <w:rPr>
          <w:color w:val="000000"/>
          <w:sz w:val="28"/>
          <w:szCs w:val="28"/>
        </w:rPr>
        <w:t xml:space="preserve">1. Вынести замечание </w:t>
      </w:r>
      <w:r w:rsidR="00C13F80" w:rsidRPr="00C13F80">
        <w:rPr>
          <w:color w:val="000000"/>
          <w:sz w:val="28"/>
          <w:szCs w:val="28"/>
        </w:rPr>
        <w:t>главе Администрации Ильинского сельского поселения Могильному Андрею Николаевичу</w:t>
      </w:r>
      <w:r w:rsidRPr="00C13F80">
        <w:rPr>
          <w:color w:val="000000"/>
          <w:sz w:val="28"/>
          <w:szCs w:val="28"/>
        </w:rPr>
        <w:t xml:space="preserve"> за предоставление </w:t>
      </w:r>
      <w:r w:rsidR="00C13F80" w:rsidRPr="00C13F80">
        <w:rPr>
          <w:color w:val="000000"/>
          <w:sz w:val="28"/>
          <w:szCs w:val="28"/>
        </w:rPr>
        <w:t xml:space="preserve"> недостоверных и </w:t>
      </w:r>
      <w:r w:rsidRPr="00C13F80">
        <w:rPr>
          <w:color w:val="000000"/>
          <w:sz w:val="28"/>
          <w:szCs w:val="28"/>
        </w:rPr>
        <w:t>неполн</w:t>
      </w:r>
      <w:r w:rsidR="00C13F80" w:rsidRPr="00C13F80">
        <w:rPr>
          <w:color w:val="000000"/>
          <w:sz w:val="28"/>
          <w:szCs w:val="28"/>
        </w:rPr>
        <w:t>ых</w:t>
      </w:r>
      <w:r w:rsidRPr="00C13F80">
        <w:rPr>
          <w:color w:val="000000"/>
          <w:sz w:val="28"/>
          <w:szCs w:val="28"/>
        </w:rPr>
        <w:t xml:space="preserve"> </w:t>
      </w:r>
      <w:r w:rsidR="00C13F80" w:rsidRPr="00C13F80">
        <w:rPr>
          <w:color w:val="000000"/>
          <w:sz w:val="28"/>
          <w:szCs w:val="28"/>
        </w:rPr>
        <w:t>сведений.</w:t>
      </w:r>
    </w:p>
    <w:p w:rsidR="00C13F80" w:rsidRPr="00C13F80" w:rsidRDefault="00C13F80" w:rsidP="00C13F8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13F80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13F80" w:rsidRPr="00C13F80" w:rsidRDefault="00C13F80" w:rsidP="00C13F80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3F80" w:rsidRPr="00C13F80" w:rsidRDefault="00C13F80" w:rsidP="00C13F80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C13F80" w:rsidRPr="00C13F80" w:rsidTr="00100C26">
        <w:tc>
          <w:tcPr>
            <w:tcW w:w="5778" w:type="dxa"/>
            <w:hideMark/>
          </w:tcPr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color w:val="000000"/>
                <w:sz w:val="28"/>
                <w:szCs w:val="28"/>
              </w:rPr>
              <w:t>глава Ильинского сельского поселения</w:t>
            </w:r>
          </w:p>
        </w:tc>
        <w:tc>
          <w:tcPr>
            <w:tcW w:w="4678" w:type="dxa"/>
          </w:tcPr>
          <w:p w:rsidR="00C13F80" w:rsidRPr="00C13F80" w:rsidRDefault="00C13F80" w:rsidP="00100C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13F80" w:rsidRPr="00C13F80" w:rsidRDefault="00C13F80" w:rsidP="00C13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80">
              <w:rPr>
                <w:rFonts w:ascii="Times New Roman" w:hAnsi="Times New Roman"/>
                <w:sz w:val="28"/>
                <w:szCs w:val="28"/>
              </w:rPr>
              <w:t xml:space="preserve">                 В.В. </w:t>
            </w:r>
            <w:proofErr w:type="spellStart"/>
            <w:r w:rsidRPr="00C13F80">
              <w:rPr>
                <w:rFonts w:ascii="Times New Roman" w:hAnsi="Times New Roman"/>
                <w:sz w:val="28"/>
                <w:szCs w:val="28"/>
              </w:rPr>
              <w:t>Педыч</w:t>
            </w:r>
            <w:proofErr w:type="spellEnd"/>
          </w:p>
        </w:tc>
      </w:tr>
    </w:tbl>
    <w:p w:rsidR="00572EAB" w:rsidRPr="00C13F80" w:rsidRDefault="00572EAB" w:rsidP="00572EAB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572EAB" w:rsidRDefault="00572EAB" w:rsidP="00572EAB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9C6789" w:rsidRDefault="009C6789"/>
    <w:sectPr w:rsidR="009C6789" w:rsidSect="00BB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2EAB"/>
    <w:rsid w:val="002970C1"/>
    <w:rsid w:val="00341552"/>
    <w:rsid w:val="00572EAB"/>
    <w:rsid w:val="009C6789"/>
    <w:rsid w:val="00BB4C55"/>
    <w:rsid w:val="00C13F80"/>
    <w:rsid w:val="00CE761A"/>
    <w:rsid w:val="00F3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2EAB"/>
    <w:rPr>
      <w:b/>
      <w:bCs/>
    </w:rPr>
  </w:style>
  <w:style w:type="paragraph" w:styleId="a5">
    <w:name w:val="List Paragraph"/>
    <w:basedOn w:val="a"/>
    <w:uiPriority w:val="34"/>
    <w:qFormat/>
    <w:rsid w:val="00C13F8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5</cp:revision>
  <cp:lastPrinted>2026-02-12T12:53:00Z</cp:lastPrinted>
  <dcterms:created xsi:type="dcterms:W3CDTF">2026-02-12T11:40:00Z</dcterms:created>
  <dcterms:modified xsi:type="dcterms:W3CDTF">2026-02-12T13:09:00Z</dcterms:modified>
</cp:coreProperties>
</file>