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B0" w:rsidRDefault="00EA70B0" w:rsidP="00D7038C">
      <w:pPr>
        <w:spacing w:line="228" w:lineRule="auto"/>
        <w:rPr>
          <w:rFonts w:ascii="Times New Roman" w:hAnsi="Times New Roman" w:cs="Times New Roman"/>
          <w:sz w:val="28"/>
          <w:szCs w:val="28"/>
        </w:rPr>
      </w:pPr>
    </w:p>
    <w:p w:rsidR="00B80205" w:rsidRDefault="005B0B51" w:rsidP="00D7038C">
      <w:pPr>
        <w:spacing w:line="228" w:lineRule="auto"/>
        <w:rPr>
          <w:rFonts w:ascii="Times New Roman" w:hAnsi="Times New Roman" w:cs="Times New Roman"/>
          <w:sz w:val="28"/>
          <w:szCs w:val="28"/>
        </w:rPr>
      </w:pPr>
      <w:r w:rsidRPr="005B0B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pt;width:813.65pt;height:496.05pt;z-index:251659264;mso-position-horizontal:center;mso-position-horizontal-relative:margin">
            <v:imagedata r:id="rId7" o:title="Титул для НПА резевистов" cropleft="5013f" gain="1.25"/>
            <w10:wrap anchorx="margin"/>
          </v:shape>
        </w:pict>
      </w:r>
    </w:p>
    <w:p w:rsidR="00B80205" w:rsidRDefault="00B80205"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rPr>
          <w:rFonts w:ascii="Times New Roman" w:hAnsi="Times New Roman" w:cs="Times New Roman"/>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p>
    <w:p w:rsidR="00A62ACE" w:rsidRDefault="00A62ACE"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9F2D41" w:rsidRDefault="009F2D41" w:rsidP="00D7038C">
      <w:pPr>
        <w:spacing w:line="228" w:lineRule="auto"/>
        <w:ind w:firstLine="0"/>
        <w:jc w:val="center"/>
        <w:rPr>
          <w:rFonts w:ascii="Times New Roman" w:hAnsi="Times New Roman" w:cs="Times New Roman"/>
          <w:b/>
          <w:sz w:val="28"/>
          <w:szCs w:val="28"/>
        </w:rPr>
      </w:pPr>
    </w:p>
    <w:tbl>
      <w:tblPr>
        <w:tblStyle w:val="a3"/>
        <w:tblW w:w="15835" w:type="dxa"/>
        <w:tblLook w:val="04A0"/>
      </w:tblPr>
      <w:tblGrid>
        <w:gridCol w:w="846"/>
        <w:gridCol w:w="12899"/>
        <w:gridCol w:w="2090"/>
      </w:tblGrid>
      <w:tr w:rsidR="00A62ACE" w:rsidTr="00B222A9">
        <w:trPr>
          <w:trHeight w:val="346"/>
        </w:trPr>
        <w:tc>
          <w:tcPr>
            <w:tcW w:w="846" w:type="dxa"/>
            <w:vAlign w:val="center"/>
          </w:tcPr>
          <w:p w:rsidR="009F2D41"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w:t>
            </w:r>
          </w:p>
          <w:p w:rsidR="00A62ACE"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п/п</w:t>
            </w:r>
          </w:p>
        </w:tc>
        <w:tc>
          <w:tcPr>
            <w:tcW w:w="12899" w:type="dxa"/>
            <w:vAlign w:val="center"/>
          </w:tcPr>
          <w:p w:rsidR="00A62ACE"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раздела</w:t>
            </w:r>
          </w:p>
        </w:tc>
        <w:tc>
          <w:tcPr>
            <w:tcW w:w="2090" w:type="dxa"/>
            <w:vAlign w:val="center"/>
          </w:tcPr>
          <w:p w:rsidR="00A62ACE" w:rsidRDefault="009F2D41" w:rsidP="00D7038C">
            <w:pPr>
              <w:spacing w:line="228" w:lineRule="auto"/>
              <w:ind w:firstLine="0"/>
              <w:jc w:val="center"/>
              <w:rPr>
                <w:rFonts w:ascii="Times New Roman" w:hAnsi="Times New Roman" w:cs="Times New Roman"/>
                <w:b/>
                <w:sz w:val="28"/>
                <w:szCs w:val="28"/>
              </w:rPr>
            </w:pPr>
            <w:r>
              <w:rPr>
                <w:rFonts w:ascii="Times New Roman" w:hAnsi="Times New Roman" w:cs="Times New Roman"/>
                <w:b/>
                <w:sz w:val="28"/>
                <w:szCs w:val="28"/>
              </w:rPr>
              <w:t>Номер страницы</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F15019" w:rsidP="00D7038C">
            <w:pPr>
              <w:spacing w:line="228" w:lineRule="auto"/>
              <w:ind w:firstLine="0"/>
              <w:jc w:val="left"/>
              <w:rPr>
                <w:rFonts w:ascii="Times New Roman" w:hAnsi="Times New Roman" w:cs="Times New Roman"/>
                <w:b/>
                <w:sz w:val="28"/>
                <w:szCs w:val="28"/>
              </w:rPr>
            </w:pPr>
            <w:r w:rsidRPr="009F2D41">
              <w:rPr>
                <w:rFonts w:ascii="Times New Roman" w:hAnsi="Times New Roman" w:cs="Times New Roman"/>
                <w:sz w:val="28"/>
                <w:szCs w:val="28"/>
              </w:rPr>
              <w:t>Полномочия Президента РФ по созданию мобилизационных людских резервов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B222A9" w:rsidRPr="009F2D41" w:rsidTr="00B222A9">
        <w:trPr>
          <w:trHeight w:val="357"/>
        </w:trPr>
        <w:tc>
          <w:tcPr>
            <w:tcW w:w="846" w:type="dxa"/>
            <w:vAlign w:val="center"/>
          </w:tcPr>
          <w:p w:rsidR="00B222A9" w:rsidRPr="009F2D41" w:rsidRDefault="00B222A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B222A9" w:rsidRPr="009F2D41" w:rsidRDefault="00B222A9" w:rsidP="00D7038C">
            <w:pPr>
              <w:spacing w:line="228" w:lineRule="auto"/>
              <w:ind w:firstLine="0"/>
              <w:jc w:val="left"/>
              <w:rPr>
                <w:rFonts w:ascii="Times New Roman" w:hAnsi="Times New Roman" w:cs="Times New Roman"/>
                <w:sz w:val="28"/>
                <w:szCs w:val="28"/>
              </w:rPr>
            </w:pPr>
            <w:r w:rsidRPr="00B222A9">
              <w:rPr>
                <w:rFonts w:ascii="Times New Roman" w:hAnsi="Times New Roman" w:cs="Times New Roman"/>
                <w:sz w:val="28"/>
                <w:szCs w:val="28"/>
              </w:rPr>
              <w:t>Ответственность должностных лиц субъектов РФ за формирование мобилизационного людского резерва</w:t>
            </w:r>
          </w:p>
        </w:tc>
        <w:tc>
          <w:tcPr>
            <w:tcW w:w="2090" w:type="dxa"/>
            <w:vAlign w:val="center"/>
          </w:tcPr>
          <w:p w:rsidR="00B222A9" w:rsidRDefault="00B222A9"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Понятие резерва</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3F010F" w:rsidRPr="009F2D41" w:rsidTr="00B222A9">
        <w:trPr>
          <w:trHeight w:val="357"/>
        </w:trPr>
        <w:tc>
          <w:tcPr>
            <w:tcW w:w="846" w:type="dxa"/>
            <w:vAlign w:val="center"/>
          </w:tcPr>
          <w:p w:rsidR="003F010F" w:rsidRPr="009F2D41" w:rsidRDefault="003F010F"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3F010F"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Сущность резерва</w:t>
            </w:r>
          </w:p>
        </w:tc>
        <w:tc>
          <w:tcPr>
            <w:tcW w:w="2090" w:type="dxa"/>
            <w:vAlign w:val="center"/>
          </w:tcPr>
          <w:p w:rsidR="003F010F"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Статус резервистов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Мероприятия по обеспечению поступления в резерв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Профессиональный психологический отбор</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11</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Материальное обеспечение</w:t>
            </w:r>
            <w:r w:rsidR="003F010F">
              <w:rPr>
                <w:rFonts w:ascii="Times New Roman" w:hAnsi="Times New Roman" w:cs="Times New Roman"/>
                <w:sz w:val="28"/>
                <w:szCs w:val="28"/>
              </w:rPr>
              <w:t xml:space="preserve"> поступления в резерв</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Воинский учет</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13</w:t>
            </w:r>
          </w:p>
        </w:tc>
      </w:tr>
      <w:tr w:rsidR="00A62ACE" w:rsidRPr="009F2D41" w:rsidTr="00B222A9">
        <w:trPr>
          <w:trHeight w:val="357"/>
        </w:trPr>
        <w:tc>
          <w:tcPr>
            <w:tcW w:w="846" w:type="dxa"/>
            <w:vAlign w:val="center"/>
          </w:tcPr>
          <w:p w:rsidR="00A62ACE" w:rsidRPr="009F2D41" w:rsidRDefault="00A62ACE"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A62ACE" w:rsidRPr="009F2D41" w:rsidRDefault="009F2D41"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Исполнение обязанностей военной службы</w:t>
            </w:r>
          </w:p>
        </w:tc>
        <w:tc>
          <w:tcPr>
            <w:tcW w:w="2090" w:type="dxa"/>
            <w:vAlign w:val="center"/>
          </w:tcPr>
          <w:p w:rsidR="00A62ACE"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13</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Пребывание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Контракт о пребывании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С кем может быть заключен контракт о пребывании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21</w:t>
            </w:r>
          </w:p>
        </w:tc>
      </w:tr>
      <w:tr w:rsidR="009F2D41" w:rsidRPr="009F2D41" w:rsidTr="00B222A9">
        <w:trPr>
          <w:trHeight w:val="357"/>
        </w:trPr>
        <w:tc>
          <w:tcPr>
            <w:tcW w:w="846" w:type="dxa"/>
            <w:vAlign w:val="center"/>
          </w:tcPr>
          <w:p w:rsidR="009F2D41" w:rsidRPr="009F2D41" w:rsidRDefault="009F2D41"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9F2D41" w:rsidRPr="009F2D41" w:rsidRDefault="003F010F"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Предельный возраст пребывания в резерве</w:t>
            </w:r>
          </w:p>
        </w:tc>
        <w:tc>
          <w:tcPr>
            <w:tcW w:w="2090" w:type="dxa"/>
            <w:vAlign w:val="center"/>
          </w:tcPr>
          <w:p w:rsidR="009F2D41"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23</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Аттестация резервиста. Квалификационный экзамен</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23</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Основания исключения из резерва</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Приостановление пребывания в резерве</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27</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Pr>
                <w:rFonts w:ascii="Times New Roman" w:hAnsi="Times New Roman" w:cs="Times New Roman"/>
                <w:sz w:val="28"/>
                <w:szCs w:val="28"/>
              </w:rPr>
              <w:t>Подготовка граждан, пребывающих в резерве</w:t>
            </w:r>
            <w:r w:rsidR="009168C4">
              <w:rPr>
                <w:rFonts w:ascii="Times New Roman" w:hAnsi="Times New Roman" w:cs="Times New Roman"/>
                <w:sz w:val="28"/>
                <w:szCs w:val="28"/>
              </w:rPr>
              <w:t xml:space="preserve"> (военные сборы)</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28</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Обязанности и ответственность резервист</w:t>
            </w:r>
            <w:r>
              <w:rPr>
                <w:rFonts w:ascii="Times New Roman" w:hAnsi="Times New Roman" w:cs="Times New Roman"/>
                <w:sz w:val="28"/>
                <w:szCs w:val="28"/>
              </w:rPr>
              <w:t>а</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28</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Материальная ответственность военнослужащих за ущерб, причиненный ими при исполнении обязанностей военной службы имуществу воинской части</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Финансовое обеспечение</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31</w:t>
            </w:r>
          </w:p>
        </w:tc>
      </w:tr>
      <w:tr w:rsidR="00F15019" w:rsidRPr="009F2D41" w:rsidTr="00B222A9">
        <w:trPr>
          <w:trHeight w:val="357"/>
        </w:trPr>
        <w:tc>
          <w:tcPr>
            <w:tcW w:w="846" w:type="dxa"/>
            <w:vAlign w:val="center"/>
          </w:tcPr>
          <w:p w:rsidR="00F15019" w:rsidRPr="009F2D41" w:rsidRDefault="00F15019"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F15019" w:rsidRPr="009F2D41" w:rsidRDefault="00F15019" w:rsidP="00D7038C">
            <w:pPr>
              <w:spacing w:line="228" w:lineRule="auto"/>
              <w:ind w:firstLine="0"/>
              <w:jc w:val="left"/>
              <w:rPr>
                <w:rFonts w:ascii="Times New Roman" w:hAnsi="Times New Roman" w:cs="Times New Roman"/>
                <w:sz w:val="28"/>
                <w:szCs w:val="28"/>
              </w:rPr>
            </w:pPr>
            <w:r w:rsidRPr="009F2D41">
              <w:rPr>
                <w:rFonts w:ascii="Times New Roman" w:hAnsi="Times New Roman" w:cs="Times New Roman"/>
                <w:sz w:val="28"/>
                <w:szCs w:val="28"/>
              </w:rPr>
              <w:t>Продовольственное и вещевое обеспечение</w:t>
            </w:r>
          </w:p>
        </w:tc>
        <w:tc>
          <w:tcPr>
            <w:tcW w:w="2090" w:type="dxa"/>
            <w:vAlign w:val="center"/>
          </w:tcPr>
          <w:p w:rsidR="00F15019" w:rsidRPr="00B119A5" w:rsidRDefault="00AD1918"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33</w:t>
            </w:r>
          </w:p>
        </w:tc>
      </w:tr>
      <w:tr w:rsidR="0040178C" w:rsidRPr="009F2D41" w:rsidTr="00B222A9">
        <w:trPr>
          <w:trHeight w:val="357"/>
        </w:trPr>
        <w:tc>
          <w:tcPr>
            <w:tcW w:w="846" w:type="dxa"/>
            <w:vAlign w:val="center"/>
          </w:tcPr>
          <w:p w:rsidR="0040178C" w:rsidRPr="009F2D41" w:rsidRDefault="0040178C" w:rsidP="00D7038C">
            <w:pPr>
              <w:pStyle w:val="a6"/>
              <w:numPr>
                <w:ilvl w:val="0"/>
                <w:numId w:val="3"/>
              </w:numPr>
              <w:spacing w:after="0" w:line="228" w:lineRule="auto"/>
              <w:ind w:left="0" w:right="-533" w:firstLine="0"/>
              <w:jc w:val="center"/>
              <w:rPr>
                <w:rFonts w:ascii="Times New Roman" w:hAnsi="Times New Roman" w:cs="Times New Roman"/>
                <w:sz w:val="28"/>
                <w:szCs w:val="28"/>
              </w:rPr>
            </w:pPr>
          </w:p>
        </w:tc>
        <w:tc>
          <w:tcPr>
            <w:tcW w:w="12899" w:type="dxa"/>
            <w:vAlign w:val="center"/>
          </w:tcPr>
          <w:p w:rsidR="0040178C" w:rsidRPr="009F2D41" w:rsidRDefault="0040178C" w:rsidP="00D7038C">
            <w:pPr>
              <w:spacing w:line="228" w:lineRule="auto"/>
              <w:ind w:firstLine="0"/>
              <w:jc w:val="left"/>
              <w:rPr>
                <w:rFonts w:ascii="Times New Roman" w:hAnsi="Times New Roman" w:cs="Times New Roman"/>
                <w:sz w:val="28"/>
                <w:szCs w:val="28"/>
              </w:rPr>
            </w:pPr>
            <w:r w:rsidRPr="0040178C">
              <w:rPr>
                <w:rFonts w:ascii="Times New Roman" w:hAnsi="Times New Roman" w:cs="Times New Roman"/>
                <w:sz w:val="28"/>
                <w:szCs w:val="28"/>
              </w:rPr>
              <w:t>Перечень нормативных правовых актов</w:t>
            </w:r>
          </w:p>
        </w:tc>
        <w:tc>
          <w:tcPr>
            <w:tcW w:w="2090" w:type="dxa"/>
            <w:vAlign w:val="center"/>
          </w:tcPr>
          <w:p w:rsidR="0040178C" w:rsidRDefault="0040178C" w:rsidP="00D7038C">
            <w:pPr>
              <w:spacing w:line="228" w:lineRule="auto"/>
              <w:ind w:firstLine="0"/>
              <w:jc w:val="center"/>
              <w:rPr>
                <w:rFonts w:ascii="Times New Roman" w:hAnsi="Times New Roman" w:cs="Times New Roman"/>
                <w:sz w:val="28"/>
                <w:szCs w:val="28"/>
              </w:rPr>
            </w:pPr>
            <w:r>
              <w:rPr>
                <w:rFonts w:ascii="Times New Roman" w:hAnsi="Times New Roman" w:cs="Times New Roman"/>
                <w:sz w:val="28"/>
                <w:szCs w:val="28"/>
              </w:rPr>
              <w:t>35</w:t>
            </w:r>
          </w:p>
        </w:tc>
      </w:tr>
    </w:tbl>
    <w:p w:rsidR="003F010F" w:rsidRDefault="003F010F" w:rsidP="00D7038C">
      <w:pPr>
        <w:spacing w:line="228" w:lineRule="auto"/>
        <w:ind w:firstLine="0"/>
        <w:jc w:val="center"/>
        <w:rPr>
          <w:rFonts w:ascii="Times New Roman" w:hAnsi="Times New Roman" w:cs="Times New Roman"/>
          <w:b/>
          <w:sz w:val="28"/>
          <w:szCs w:val="28"/>
        </w:rPr>
      </w:pPr>
    </w:p>
    <w:p w:rsidR="00A62ACE" w:rsidRPr="00433E44" w:rsidRDefault="00A62ACE" w:rsidP="00D7038C">
      <w:pPr>
        <w:spacing w:line="228" w:lineRule="auto"/>
        <w:ind w:firstLine="0"/>
        <w:jc w:val="center"/>
        <w:rPr>
          <w:rFonts w:ascii="Times New Roman" w:hAnsi="Times New Roman" w:cs="Times New Roman"/>
          <w:b/>
          <w:sz w:val="28"/>
          <w:szCs w:val="28"/>
        </w:rPr>
      </w:pPr>
      <w:r w:rsidRPr="00433E44">
        <w:rPr>
          <w:rFonts w:ascii="Times New Roman" w:hAnsi="Times New Roman" w:cs="Times New Roman"/>
          <w:b/>
          <w:sz w:val="28"/>
          <w:szCs w:val="28"/>
        </w:rPr>
        <w:t>ОСН</w:t>
      </w:r>
      <w:bookmarkStart w:id="0" w:name="_GoBack"/>
      <w:bookmarkEnd w:id="0"/>
      <w:r w:rsidRPr="00433E44">
        <w:rPr>
          <w:rFonts w:ascii="Times New Roman" w:hAnsi="Times New Roman" w:cs="Times New Roman"/>
          <w:b/>
          <w:sz w:val="28"/>
          <w:szCs w:val="28"/>
        </w:rPr>
        <w:t>ОВЫ</w:t>
      </w:r>
    </w:p>
    <w:p w:rsidR="00A62ACE" w:rsidRDefault="00A62ACE" w:rsidP="00D7038C">
      <w:pPr>
        <w:spacing w:line="228" w:lineRule="auto"/>
        <w:ind w:firstLine="0"/>
        <w:jc w:val="center"/>
        <w:rPr>
          <w:rFonts w:ascii="Times New Roman" w:hAnsi="Times New Roman" w:cs="Times New Roman"/>
          <w:b/>
          <w:sz w:val="28"/>
          <w:szCs w:val="28"/>
        </w:rPr>
      </w:pPr>
      <w:r w:rsidRPr="00433E44">
        <w:rPr>
          <w:rFonts w:ascii="Times New Roman" w:hAnsi="Times New Roman" w:cs="Times New Roman"/>
          <w:b/>
          <w:sz w:val="28"/>
          <w:szCs w:val="28"/>
        </w:rPr>
        <w:t>правового обеспечения граждан, заключивших контракт о пребывании в мобилизационном людском резерве</w:t>
      </w:r>
    </w:p>
    <w:p w:rsidR="005E1BC0" w:rsidRDefault="00A62ACE" w:rsidP="00D7038C">
      <w:pPr>
        <w:spacing w:line="228" w:lineRule="auto"/>
        <w:ind w:firstLine="0"/>
        <w:jc w:val="center"/>
        <w:rPr>
          <w:rFonts w:ascii="Times New Roman" w:hAnsi="Times New Roman" w:cs="Times New Roman"/>
          <w:i/>
          <w:sz w:val="28"/>
          <w:szCs w:val="28"/>
        </w:rPr>
      </w:pPr>
      <w:r w:rsidRPr="00B40FE2">
        <w:rPr>
          <w:rFonts w:ascii="Times New Roman" w:hAnsi="Times New Roman" w:cs="Times New Roman"/>
          <w:i/>
          <w:sz w:val="28"/>
          <w:szCs w:val="28"/>
        </w:rPr>
        <w:t xml:space="preserve">(изменения внесены Федеральным законом от 31 декабря 2012 г. № 288-ФЗ </w:t>
      </w:r>
    </w:p>
    <w:p w:rsidR="00A62ACE" w:rsidRDefault="00885239" w:rsidP="00D7038C">
      <w:pPr>
        <w:spacing w:line="228" w:lineRule="auto"/>
        <w:ind w:firstLine="0"/>
        <w:jc w:val="center"/>
        <w:rPr>
          <w:rFonts w:ascii="Times New Roman" w:hAnsi="Times New Roman" w:cs="Times New Roman"/>
          <w:sz w:val="28"/>
          <w:szCs w:val="28"/>
        </w:rPr>
      </w:pPr>
      <w:r>
        <w:rPr>
          <w:rFonts w:ascii="Times New Roman" w:hAnsi="Times New Roman" w:cs="Times New Roman"/>
          <w:i/>
          <w:sz w:val="28"/>
          <w:szCs w:val="28"/>
        </w:rPr>
        <w:t>«</w:t>
      </w:r>
      <w:r w:rsidR="00A62ACE" w:rsidRPr="00B40FE2">
        <w:rPr>
          <w:rFonts w:ascii="Times New Roman" w:hAnsi="Times New Roman" w:cs="Times New Roman"/>
          <w:i/>
          <w:sz w:val="28"/>
          <w:szCs w:val="28"/>
        </w:rPr>
        <w:t>О внесении изменений в отдельные законодательные акты Российской Федерации</w:t>
      </w:r>
      <w:r>
        <w:rPr>
          <w:rFonts w:ascii="Times New Roman" w:hAnsi="Times New Roman" w:cs="Times New Roman"/>
          <w:i/>
          <w:sz w:val="28"/>
          <w:szCs w:val="28"/>
        </w:rPr>
        <w:t>»</w:t>
      </w:r>
      <w:r w:rsidR="00A62ACE">
        <w:rPr>
          <w:rFonts w:ascii="Times New Roman" w:hAnsi="Times New Roman" w:cs="Times New Roman"/>
          <w:i/>
          <w:sz w:val="28"/>
          <w:szCs w:val="28"/>
        </w:rPr>
        <w:t>)</w:t>
      </w:r>
    </w:p>
    <w:tbl>
      <w:tblPr>
        <w:tblStyle w:val="a3"/>
        <w:tblW w:w="15881" w:type="dxa"/>
        <w:tblInd w:w="-147" w:type="dxa"/>
        <w:tblLayout w:type="fixed"/>
        <w:tblCellMar>
          <w:left w:w="57" w:type="dxa"/>
          <w:right w:w="57" w:type="dxa"/>
        </w:tblCellMar>
        <w:tblLook w:val="04A0"/>
      </w:tblPr>
      <w:tblGrid>
        <w:gridCol w:w="2127"/>
        <w:gridCol w:w="1984"/>
        <w:gridCol w:w="7088"/>
        <w:gridCol w:w="4682"/>
      </w:tblGrid>
      <w:tr w:rsidR="00B40FE2" w:rsidRPr="00F015D7" w:rsidTr="0021153C">
        <w:trPr>
          <w:tblHeader/>
        </w:trPr>
        <w:tc>
          <w:tcPr>
            <w:tcW w:w="2127"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Содержание резерва</w:t>
            </w:r>
          </w:p>
        </w:tc>
        <w:tc>
          <w:tcPr>
            <w:tcW w:w="1984"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Основание (НПА)</w:t>
            </w:r>
          </w:p>
        </w:tc>
        <w:tc>
          <w:tcPr>
            <w:tcW w:w="7088"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 xml:space="preserve">Содержание статьи </w:t>
            </w:r>
            <w:r w:rsidR="00F015D7">
              <w:rPr>
                <w:rFonts w:ascii="Times New Roman" w:hAnsi="Times New Roman" w:cs="Times New Roman"/>
                <w:b/>
                <w:spacing w:val="-3"/>
                <w:sz w:val="23"/>
                <w:szCs w:val="23"/>
              </w:rPr>
              <w:t>нормативного правового акта</w:t>
            </w:r>
          </w:p>
        </w:tc>
        <w:tc>
          <w:tcPr>
            <w:tcW w:w="4682" w:type="dxa"/>
            <w:vAlign w:val="center"/>
          </w:tcPr>
          <w:p w:rsidR="00B40FE2" w:rsidRPr="00F015D7" w:rsidRDefault="00B40FE2" w:rsidP="00D7038C">
            <w:pPr>
              <w:widowControl w:val="0"/>
              <w:spacing w:line="228" w:lineRule="auto"/>
              <w:ind w:firstLine="0"/>
              <w:jc w:val="center"/>
              <w:rPr>
                <w:rFonts w:ascii="Times New Roman" w:hAnsi="Times New Roman" w:cs="Times New Roman"/>
                <w:b/>
                <w:spacing w:val="-3"/>
                <w:sz w:val="23"/>
                <w:szCs w:val="23"/>
              </w:rPr>
            </w:pPr>
            <w:r w:rsidRPr="00F015D7">
              <w:rPr>
                <w:rFonts w:ascii="Times New Roman" w:hAnsi="Times New Roman" w:cs="Times New Roman"/>
                <w:b/>
                <w:spacing w:val="-3"/>
                <w:sz w:val="23"/>
                <w:szCs w:val="23"/>
              </w:rPr>
              <w:t>Комментарии</w:t>
            </w:r>
          </w:p>
        </w:tc>
      </w:tr>
      <w:tr w:rsidR="008A55E8" w:rsidRPr="00F015D7" w:rsidTr="0021153C">
        <w:tc>
          <w:tcPr>
            <w:tcW w:w="2127" w:type="dxa"/>
          </w:tcPr>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Полномочия Президента РФ </w:t>
            </w:r>
          </w:p>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по созданию мобилизационных людских резервов</w:t>
            </w:r>
          </w:p>
        </w:tc>
        <w:tc>
          <w:tcPr>
            <w:tcW w:w="1984" w:type="dxa"/>
          </w:tcPr>
          <w:p w:rsidR="008A55E8" w:rsidRPr="00F015D7"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8A55E8" w:rsidRPr="00F015D7"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31 мая 1996 г. </w:t>
            </w:r>
            <w:r w:rsidRPr="00F015D7">
              <w:rPr>
                <w:rFonts w:ascii="Times New Roman" w:hAnsi="Times New Roman" w:cs="Times New Roman"/>
                <w:bCs w:val="0"/>
                <w:color w:val="auto"/>
                <w:spacing w:val="-3"/>
                <w:sz w:val="23"/>
                <w:szCs w:val="23"/>
              </w:rPr>
              <w:t>№ 61-ФЗ</w:t>
            </w:r>
          </w:p>
          <w:p w:rsidR="008A55E8" w:rsidRPr="00F015D7" w:rsidRDefault="00885239"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8A55E8" w:rsidRPr="00F015D7">
              <w:rPr>
                <w:rFonts w:ascii="Times New Roman" w:hAnsi="Times New Roman" w:cs="Times New Roman"/>
                <w:b w:val="0"/>
                <w:bCs w:val="0"/>
                <w:color w:val="auto"/>
                <w:spacing w:val="-3"/>
                <w:sz w:val="23"/>
                <w:szCs w:val="23"/>
              </w:rPr>
              <w:t>Об обороне</w:t>
            </w:r>
            <w:r>
              <w:rPr>
                <w:rFonts w:ascii="Times New Roman" w:hAnsi="Times New Roman" w:cs="Times New Roman"/>
                <w:b w:val="0"/>
                <w:bCs w:val="0"/>
                <w:color w:val="auto"/>
                <w:spacing w:val="-3"/>
                <w:sz w:val="23"/>
                <w:szCs w:val="23"/>
              </w:rPr>
              <w:t>»</w:t>
            </w:r>
          </w:p>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p>
        </w:tc>
        <w:tc>
          <w:tcPr>
            <w:tcW w:w="7088" w:type="dxa"/>
          </w:tcPr>
          <w:p w:rsidR="008A55E8" w:rsidRPr="00F015D7" w:rsidRDefault="008A55E8" w:rsidP="00B222A9">
            <w:pPr>
              <w:pStyle w:val="a5"/>
              <w:widowControl w:val="0"/>
              <w:spacing w:line="216" w:lineRule="auto"/>
              <w:ind w:left="0" w:firstLine="306"/>
              <w:rPr>
                <w:rFonts w:ascii="Times New Roman" w:hAnsi="Times New Roman" w:cs="Times New Roman"/>
                <w:bCs/>
                <w:spacing w:val="-3"/>
                <w:sz w:val="23"/>
                <w:szCs w:val="23"/>
              </w:rPr>
            </w:pPr>
            <w:r w:rsidRPr="00F015D7">
              <w:rPr>
                <w:rFonts w:ascii="Times New Roman" w:hAnsi="Times New Roman" w:cs="Times New Roman"/>
                <w:b/>
                <w:bCs/>
                <w:spacing w:val="-3"/>
                <w:sz w:val="23"/>
                <w:szCs w:val="23"/>
              </w:rPr>
              <w:t xml:space="preserve">Статья 4. </w:t>
            </w:r>
            <w:r w:rsidRPr="00F015D7">
              <w:rPr>
                <w:rFonts w:ascii="Times New Roman" w:hAnsi="Times New Roman" w:cs="Times New Roman"/>
                <w:bCs/>
                <w:spacing w:val="-3"/>
                <w:sz w:val="23"/>
                <w:szCs w:val="23"/>
              </w:rPr>
              <w:t>Полномочия Президента Российской Федерации в области обороны</w:t>
            </w:r>
          </w:p>
          <w:p w:rsidR="008A55E8" w:rsidRPr="00F015D7" w:rsidRDefault="008A55E8" w:rsidP="00B222A9">
            <w:pPr>
              <w:widowControl w:val="0"/>
              <w:spacing w:line="216" w:lineRule="auto"/>
              <w:ind w:firstLine="306"/>
              <w:rPr>
                <w:rFonts w:ascii="Times New Roman" w:hAnsi="Times New Roman" w:cs="Times New Roman"/>
                <w:bCs/>
                <w:spacing w:val="-3"/>
                <w:sz w:val="23"/>
                <w:szCs w:val="23"/>
              </w:rPr>
            </w:pPr>
            <w:r w:rsidRPr="00F015D7">
              <w:rPr>
                <w:rFonts w:ascii="Times New Roman" w:hAnsi="Times New Roman" w:cs="Times New Roman"/>
                <w:bCs/>
                <w:spacing w:val="-3"/>
                <w:sz w:val="23"/>
                <w:szCs w:val="23"/>
              </w:rPr>
              <w:t>2. Президент Российской Федерации:</w:t>
            </w:r>
          </w:p>
          <w:p w:rsidR="008A55E8" w:rsidRPr="00F015D7" w:rsidRDefault="008A55E8" w:rsidP="00B222A9">
            <w:pPr>
              <w:widowControl w:val="0"/>
              <w:spacing w:line="216" w:lineRule="auto"/>
              <w:ind w:firstLine="306"/>
              <w:rPr>
                <w:rFonts w:ascii="Times New Roman" w:hAnsi="Times New Roman" w:cs="Times New Roman"/>
                <w:b/>
                <w:bCs/>
                <w:spacing w:val="-3"/>
                <w:sz w:val="23"/>
                <w:szCs w:val="23"/>
              </w:rPr>
            </w:pPr>
            <w:r w:rsidRPr="00F015D7">
              <w:rPr>
                <w:rFonts w:ascii="Times New Roman" w:hAnsi="Times New Roman" w:cs="Times New Roman"/>
                <w:bCs/>
                <w:spacing w:val="-3"/>
                <w:sz w:val="23"/>
                <w:szCs w:val="23"/>
              </w:rPr>
              <w:t xml:space="preserve">11.1) </w:t>
            </w:r>
            <w:r w:rsidRPr="00F015D7">
              <w:rPr>
                <w:rFonts w:ascii="Times New Roman" w:hAnsi="Times New Roman" w:cs="Times New Roman"/>
                <w:b/>
                <w:bCs/>
                <w:spacing w:val="-3"/>
                <w:sz w:val="23"/>
                <w:szCs w:val="23"/>
              </w:rPr>
              <w:t>принимает решение о создании мобилизационных людских резервов</w:t>
            </w:r>
            <w:r w:rsidRPr="00F015D7">
              <w:rPr>
                <w:rFonts w:ascii="Times New Roman" w:hAnsi="Times New Roman" w:cs="Times New Roman"/>
                <w:bCs/>
                <w:spacing w:val="-3"/>
                <w:sz w:val="23"/>
                <w:szCs w:val="23"/>
              </w:rPr>
              <w:t xml:space="preserve">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w:t>
            </w:r>
            <w:r w:rsidRPr="00F015D7">
              <w:rPr>
                <w:rFonts w:ascii="Times New Roman" w:hAnsi="Times New Roman" w:cs="Times New Roman"/>
                <w:b/>
                <w:bCs/>
                <w:spacing w:val="-3"/>
                <w:sz w:val="23"/>
                <w:szCs w:val="23"/>
              </w:rPr>
              <w:t>устанавливает особенности формирования</w:t>
            </w:r>
            <w:r w:rsidRPr="00F015D7">
              <w:rPr>
                <w:rFonts w:ascii="Times New Roman" w:hAnsi="Times New Roman" w:cs="Times New Roman"/>
                <w:bCs/>
                <w:spacing w:val="-3"/>
                <w:sz w:val="23"/>
                <w:szCs w:val="23"/>
              </w:rPr>
              <w:t xml:space="preserve"> мобилизационных людских резервов в органах федеральной службы безопасности;</w:t>
            </w:r>
          </w:p>
        </w:tc>
        <w:tc>
          <w:tcPr>
            <w:tcW w:w="4682" w:type="dxa"/>
          </w:tcPr>
          <w:p w:rsidR="000A0CEB" w:rsidRDefault="008A55E8" w:rsidP="000A3A77">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Издан Указ</w:t>
            </w:r>
            <w:r w:rsidR="000A0CEB">
              <w:rPr>
                <w:rFonts w:ascii="Times New Roman" w:hAnsi="Times New Roman" w:cs="Times New Roman"/>
                <w:bCs/>
                <w:spacing w:val="-3"/>
                <w:sz w:val="23"/>
                <w:szCs w:val="23"/>
              </w:rPr>
              <w:t>ы</w:t>
            </w:r>
            <w:r w:rsidRPr="00F015D7">
              <w:rPr>
                <w:rFonts w:ascii="Times New Roman" w:hAnsi="Times New Roman" w:cs="Times New Roman"/>
                <w:bCs/>
                <w:spacing w:val="-3"/>
                <w:sz w:val="23"/>
                <w:szCs w:val="23"/>
              </w:rPr>
              <w:t xml:space="preserve"> Президента РФ</w:t>
            </w:r>
            <w:r w:rsidR="000A0CEB">
              <w:rPr>
                <w:rFonts w:ascii="Times New Roman" w:hAnsi="Times New Roman" w:cs="Times New Roman"/>
                <w:bCs/>
                <w:spacing w:val="-3"/>
                <w:sz w:val="23"/>
                <w:szCs w:val="23"/>
              </w:rPr>
              <w:t>:</w:t>
            </w:r>
          </w:p>
          <w:p w:rsidR="000A0CEB" w:rsidRDefault="008A55E8" w:rsidP="000A3A77">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от17 июля 2015 г. № 370 </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О создании мобилизационного людского резерва Вооруженных СилРоссийской Федерации</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 xml:space="preserve">, </w:t>
            </w:r>
            <w:r w:rsidR="000A0CEB">
              <w:rPr>
                <w:rFonts w:ascii="Times New Roman" w:hAnsi="Times New Roman" w:cs="Times New Roman"/>
                <w:bCs/>
                <w:spacing w:val="-3"/>
                <w:sz w:val="23"/>
                <w:szCs w:val="23"/>
              </w:rPr>
              <w:t xml:space="preserve">которым </w:t>
            </w:r>
            <w:r w:rsidR="000A0CEB" w:rsidRPr="000A0CEB">
              <w:rPr>
                <w:rFonts w:ascii="Times New Roman" w:hAnsi="Times New Roman" w:cs="Times New Roman"/>
                <w:b/>
                <w:bCs/>
                <w:spacing w:val="-3"/>
                <w:sz w:val="23"/>
                <w:szCs w:val="23"/>
              </w:rPr>
              <w:t>определено проведение эксперимента</w:t>
            </w:r>
            <w:r w:rsidR="000A0CEB">
              <w:rPr>
                <w:rFonts w:ascii="Times New Roman" w:hAnsi="Times New Roman" w:cs="Times New Roman"/>
                <w:bCs/>
                <w:spacing w:val="-3"/>
                <w:sz w:val="23"/>
                <w:szCs w:val="23"/>
              </w:rPr>
              <w:t xml:space="preserve"> по формированию резерва.</w:t>
            </w:r>
          </w:p>
          <w:p w:rsidR="008A55E8" w:rsidRPr="00F015D7" w:rsidRDefault="000A0CEB" w:rsidP="00890B65">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от</w:t>
            </w:r>
            <w:r>
              <w:rPr>
                <w:rFonts w:ascii="Times New Roman" w:hAnsi="Times New Roman" w:cs="Times New Roman"/>
                <w:bCs/>
                <w:spacing w:val="-3"/>
                <w:sz w:val="23"/>
                <w:szCs w:val="23"/>
              </w:rPr>
              <w:t xml:space="preserve"> 25августа2021</w:t>
            </w:r>
            <w:r w:rsidRPr="00F015D7">
              <w:rPr>
                <w:rFonts w:ascii="Times New Roman" w:hAnsi="Times New Roman" w:cs="Times New Roman"/>
                <w:bCs/>
                <w:spacing w:val="-3"/>
                <w:sz w:val="23"/>
                <w:szCs w:val="23"/>
              </w:rPr>
              <w:t> г. № </w:t>
            </w:r>
            <w:r>
              <w:rPr>
                <w:rFonts w:ascii="Times New Roman" w:hAnsi="Times New Roman" w:cs="Times New Roman"/>
                <w:bCs/>
                <w:spacing w:val="-3"/>
                <w:sz w:val="23"/>
                <w:szCs w:val="23"/>
              </w:rPr>
              <w:t>492</w:t>
            </w:r>
            <w:r w:rsidR="00890B65">
              <w:rPr>
                <w:rFonts w:ascii="Times New Roman" w:hAnsi="Times New Roman" w:cs="Times New Roman"/>
                <w:bCs/>
                <w:spacing w:val="-3"/>
                <w:sz w:val="23"/>
                <w:szCs w:val="23"/>
              </w:rPr>
              <w:br/>
            </w:r>
            <w:r>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 xml:space="preserve">О </w:t>
            </w:r>
            <w:r>
              <w:rPr>
                <w:rFonts w:ascii="Times New Roman" w:hAnsi="Times New Roman" w:cs="Times New Roman"/>
                <w:bCs/>
                <w:spacing w:val="-3"/>
                <w:sz w:val="23"/>
                <w:szCs w:val="23"/>
              </w:rPr>
              <w:t>мобилизационном людском резерве</w:t>
            </w:r>
            <w:r w:rsidR="00890B65" w:rsidRPr="00890B65">
              <w:rPr>
                <w:rFonts w:ascii="Times New Roman" w:hAnsi="Times New Roman" w:cs="Times New Roman"/>
                <w:bCs/>
                <w:spacing w:val="-3"/>
                <w:sz w:val="23"/>
                <w:szCs w:val="23"/>
              </w:rPr>
              <w:t>Вооруженных СилРоссийской Федерации</w:t>
            </w:r>
            <w:r>
              <w:rPr>
                <w:rFonts w:ascii="Times New Roman" w:hAnsi="Times New Roman" w:cs="Times New Roman"/>
                <w:bCs/>
                <w:spacing w:val="-3"/>
                <w:sz w:val="23"/>
                <w:szCs w:val="23"/>
              </w:rPr>
              <w:t xml:space="preserve">», </w:t>
            </w:r>
            <w:r w:rsidR="008A55E8" w:rsidRPr="00F015D7">
              <w:rPr>
                <w:rFonts w:ascii="Times New Roman" w:hAnsi="Times New Roman" w:cs="Times New Roman"/>
                <w:bCs/>
                <w:spacing w:val="-3"/>
                <w:sz w:val="23"/>
                <w:szCs w:val="23"/>
              </w:rPr>
              <w:t xml:space="preserve">которым </w:t>
            </w:r>
            <w:r w:rsidR="008A55E8" w:rsidRPr="00890B65">
              <w:rPr>
                <w:rFonts w:ascii="Times New Roman" w:hAnsi="Times New Roman" w:cs="Times New Roman"/>
                <w:bCs/>
                <w:spacing w:val="-3"/>
                <w:sz w:val="23"/>
                <w:szCs w:val="23"/>
              </w:rPr>
              <w:t>установленачисленность</w:t>
            </w:r>
            <w:r w:rsidR="000A3A77">
              <w:rPr>
                <w:rFonts w:ascii="Times New Roman" w:hAnsi="Times New Roman" w:cs="Times New Roman"/>
                <w:bCs/>
                <w:spacing w:val="-3"/>
                <w:sz w:val="23"/>
                <w:szCs w:val="23"/>
              </w:rPr>
              <w:t>мобилизационного людского резерва ВС РФ в количестве</w:t>
            </w:r>
            <w:r w:rsidR="008A55E8" w:rsidRPr="000A3A77">
              <w:rPr>
                <w:rFonts w:ascii="Times New Roman" w:hAnsi="Times New Roman" w:cs="Times New Roman"/>
                <w:b/>
                <w:bCs/>
                <w:spacing w:val="-3"/>
                <w:sz w:val="23"/>
                <w:szCs w:val="23"/>
              </w:rPr>
              <w:t xml:space="preserve"> 100 000 чел</w:t>
            </w:r>
            <w:r w:rsidR="00BE6097" w:rsidRPr="000A3A77">
              <w:rPr>
                <w:rFonts w:ascii="Times New Roman" w:hAnsi="Times New Roman" w:cs="Times New Roman"/>
                <w:b/>
                <w:bCs/>
                <w:spacing w:val="-3"/>
                <w:sz w:val="23"/>
                <w:szCs w:val="23"/>
              </w:rPr>
              <w:t>.</w:t>
            </w:r>
          </w:p>
        </w:tc>
      </w:tr>
      <w:tr w:rsidR="009439E0" w:rsidRPr="00F015D7" w:rsidTr="0021153C">
        <w:tc>
          <w:tcPr>
            <w:tcW w:w="2127" w:type="dxa"/>
          </w:tcPr>
          <w:p w:rsidR="009439E0" w:rsidRPr="00F015D7" w:rsidRDefault="009439E0" w:rsidP="00B222A9">
            <w:pPr>
              <w:widowControl w:val="0"/>
              <w:spacing w:line="216" w:lineRule="auto"/>
              <w:ind w:firstLine="0"/>
              <w:jc w:val="center"/>
              <w:rPr>
                <w:rFonts w:ascii="Times New Roman" w:hAnsi="Times New Roman" w:cs="Times New Roman"/>
                <w:spacing w:val="-3"/>
                <w:sz w:val="23"/>
                <w:szCs w:val="23"/>
              </w:rPr>
            </w:pPr>
            <w:r>
              <w:rPr>
                <w:rFonts w:ascii="Times New Roman" w:hAnsi="Times New Roman" w:cs="Times New Roman"/>
                <w:spacing w:val="-3"/>
                <w:sz w:val="23"/>
                <w:szCs w:val="23"/>
              </w:rPr>
              <w:t>Ответственность должностных лиц субъектов РФ за формирование мобилизационного людского резерва</w:t>
            </w:r>
          </w:p>
        </w:tc>
        <w:tc>
          <w:tcPr>
            <w:tcW w:w="1984" w:type="dxa"/>
          </w:tcPr>
          <w:p w:rsidR="009439E0"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3"/>
                <w:sz w:val="23"/>
                <w:szCs w:val="23"/>
              </w:rPr>
              <w:t xml:space="preserve">Указ </w:t>
            </w:r>
          </w:p>
          <w:p w:rsidR="009439E0"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3"/>
                <w:sz w:val="23"/>
                <w:szCs w:val="23"/>
              </w:rPr>
              <w:t>Пре</w:t>
            </w:r>
            <w:r>
              <w:rPr>
                <w:rFonts w:ascii="Times New Roman" w:hAnsi="Times New Roman" w:cs="Times New Roman"/>
                <w:b w:val="0"/>
                <w:bCs w:val="0"/>
                <w:color w:val="auto"/>
                <w:spacing w:val="-3"/>
                <w:sz w:val="23"/>
                <w:szCs w:val="23"/>
              </w:rPr>
              <w:t xml:space="preserve">зидента РФ </w:t>
            </w:r>
          </w:p>
          <w:p w:rsidR="009439E0" w:rsidRDefault="009439E0" w:rsidP="00B222A9">
            <w:pPr>
              <w:pStyle w:val="1"/>
              <w:widowControl w:val="0"/>
              <w:spacing w:before="0" w:after="0" w:line="216" w:lineRule="auto"/>
              <w:outlineLvl w:val="0"/>
              <w:rPr>
                <w:rFonts w:ascii="Times New Roman" w:hAnsi="Times New Roman" w:cs="Times New Roman"/>
                <w:bCs w:val="0"/>
                <w:color w:val="auto"/>
                <w:spacing w:val="-3"/>
                <w:sz w:val="23"/>
                <w:szCs w:val="23"/>
              </w:rPr>
            </w:pPr>
            <w:r w:rsidRPr="009439E0">
              <w:rPr>
                <w:rFonts w:ascii="Times New Roman" w:hAnsi="Times New Roman" w:cs="Times New Roman"/>
                <w:b w:val="0"/>
                <w:bCs w:val="0"/>
                <w:color w:val="auto"/>
                <w:spacing w:val="-7"/>
                <w:sz w:val="23"/>
                <w:szCs w:val="23"/>
              </w:rPr>
              <w:t>от 25 августа 2021 г.</w:t>
            </w:r>
            <w:r w:rsidRPr="009439E0">
              <w:rPr>
                <w:rFonts w:ascii="Times New Roman" w:hAnsi="Times New Roman" w:cs="Times New Roman"/>
                <w:bCs w:val="0"/>
                <w:color w:val="auto"/>
                <w:spacing w:val="-3"/>
                <w:sz w:val="23"/>
                <w:szCs w:val="23"/>
              </w:rPr>
              <w:t>№ 492</w:t>
            </w:r>
          </w:p>
          <w:p w:rsidR="009439E0" w:rsidRPr="009439E0"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16"/>
                <w:sz w:val="23"/>
                <w:szCs w:val="23"/>
              </w:rPr>
              <w:t>«О мобилизационном</w:t>
            </w:r>
            <w:r w:rsidRPr="009439E0">
              <w:rPr>
                <w:rFonts w:ascii="Times New Roman" w:hAnsi="Times New Roman" w:cs="Times New Roman"/>
                <w:b w:val="0"/>
                <w:bCs w:val="0"/>
                <w:color w:val="auto"/>
                <w:spacing w:val="-3"/>
                <w:sz w:val="23"/>
                <w:szCs w:val="23"/>
              </w:rPr>
              <w:t xml:space="preserve"> людском резерве Вооруженных Сил</w:t>
            </w:r>
          </w:p>
          <w:p w:rsidR="009439E0" w:rsidRPr="00F015D7" w:rsidRDefault="009439E0"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9439E0">
              <w:rPr>
                <w:rFonts w:ascii="Times New Roman" w:hAnsi="Times New Roman" w:cs="Times New Roman"/>
                <w:b w:val="0"/>
                <w:bCs w:val="0"/>
                <w:color w:val="auto"/>
                <w:spacing w:val="-3"/>
                <w:sz w:val="23"/>
                <w:szCs w:val="23"/>
              </w:rPr>
              <w:t>РоссийскойФедерации»</w:t>
            </w:r>
          </w:p>
        </w:tc>
        <w:tc>
          <w:tcPr>
            <w:tcW w:w="7088" w:type="dxa"/>
          </w:tcPr>
          <w:p w:rsidR="009439E0" w:rsidRPr="009439E0" w:rsidRDefault="009439E0" w:rsidP="00B222A9">
            <w:pPr>
              <w:pStyle w:val="a5"/>
              <w:widowControl w:val="0"/>
              <w:spacing w:line="216" w:lineRule="auto"/>
              <w:ind w:left="0" w:firstLine="306"/>
              <w:rPr>
                <w:rFonts w:ascii="Times New Roman" w:hAnsi="Times New Roman" w:cs="Times New Roman"/>
                <w:bCs/>
                <w:spacing w:val="-3"/>
                <w:sz w:val="23"/>
                <w:szCs w:val="23"/>
              </w:rPr>
            </w:pPr>
            <w:r w:rsidRPr="009439E0">
              <w:rPr>
                <w:rFonts w:ascii="Times New Roman" w:hAnsi="Times New Roman" w:cs="Times New Roman"/>
                <w:bCs/>
                <w:spacing w:val="-3"/>
                <w:sz w:val="23"/>
                <w:szCs w:val="23"/>
              </w:rPr>
              <w:t>3.</w:t>
            </w:r>
            <w:r w:rsidRPr="009439E0">
              <w:rPr>
                <w:rFonts w:ascii="Times New Roman" w:hAnsi="Times New Roman" w:cs="Times New Roman"/>
                <w:bCs/>
                <w:spacing w:val="-3"/>
                <w:sz w:val="23"/>
                <w:szCs w:val="23"/>
              </w:rPr>
              <w:tab/>
              <w:t xml:space="preserve">Правительству Российской Федерации и </w:t>
            </w:r>
            <w:r w:rsidRPr="0040178C">
              <w:rPr>
                <w:rFonts w:ascii="Times New Roman" w:hAnsi="Times New Roman" w:cs="Times New Roman"/>
                <w:b/>
                <w:bCs/>
                <w:spacing w:val="-3"/>
                <w:sz w:val="23"/>
                <w:szCs w:val="23"/>
              </w:rPr>
              <w:t>органам исполнительной власти</w:t>
            </w:r>
            <w:r w:rsidRPr="009439E0">
              <w:rPr>
                <w:rFonts w:ascii="Times New Roman" w:hAnsi="Times New Roman" w:cs="Times New Roman"/>
                <w:bCs/>
                <w:spacing w:val="-3"/>
                <w:sz w:val="23"/>
                <w:szCs w:val="23"/>
              </w:rPr>
              <w:t xml:space="preserve"> субъектов Российской Федерации </w:t>
            </w:r>
            <w:r w:rsidRPr="0040178C">
              <w:rPr>
                <w:rFonts w:ascii="Times New Roman" w:hAnsi="Times New Roman" w:cs="Times New Roman"/>
                <w:b/>
                <w:bCs/>
                <w:spacing w:val="-3"/>
                <w:sz w:val="23"/>
                <w:szCs w:val="23"/>
              </w:rPr>
              <w:t>обеспечить выполнение мероприятий,</w:t>
            </w:r>
            <w:r w:rsidRPr="009439E0">
              <w:rPr>
                <w:rFonts w:ascii="Times New Roman" w:hAnsi="Times New Roman" w:cs="Times New Roman"/>
                <w:bCs/>
                <w:spacing w:val="-3"/>
                <w:sz w:val="23"/>
                <w:szCs w:val="23"/>
              </w:rPr>
              <w:t xml:space="preserve"> связанных с поступлением граждан Российской Федерации в мобилизационный людской резерв Вооруженных Сил Российской Федерации.</w:t>
            </w:r>
          </w:p>
        </w:tc>
        <w:tc>
          <w:tcPr>
            <w:tcW w:w="4682" w:type="dxa"/>
          </w:tcPr>
          <w:p w:rsidR="009439E0" w:rsidRPr="00F015D7" w:rsidRDefault="009439E0" w:rsidP="009439E0">
            <w:pPr>
              <w:pStyle w:val="a5"/>
              <w:widowControl w:val="0"/>
              <w:spacing w:line="228" w:lineRule="auto"/>
              <w:ind w:left="0" w:firstLine="227"/>
              <w:rPr>
                <w:rFonts w:ascii="Times New Roman" w:hAnsi="Times New Roman" w:cs="Times New Roman"/>
                <w:bCs/>
                <w:spacing w:val="-3"/>
                <w:sz w:val="23"/>
                <w:szCs w:val="23"/>
              </w:rPr>
            </w:pPr>
            <w:r w:rsidRPr="0040178C">
              <w:rPr>
                <w:rFonts w:ascii="Times New Roman" w:hAnsi="Times New Roman" w:cs="Times New Roman"/>
                <w:b/>
                <w:bCs/>
                <w:spacing w:val="-3"/>
                <w:sz w:val="23"/>
                <w:szCs w:val="23"/>
              </w:rPr>
              <w:t>Исполнительными</w:t>
            </w:r>
            <w:r w:rsidRPr="00B222A9">
              <w:rPr>
                <w:rFonts w:ascii="Times New Roman" w:hAnsi="Times New Roman" w:cs="Times New Roman"/>
                <w:b/>
                <w:bCs/>
                <w:spacing w:val="-3"/>
                <w:sz w:val="23"/>
                <w:szCs w:val="23"/>
              </w:rPr>
              <w:t>органами субъектов</w:t>
            </w:r>
            <w:r w:rsidRPr="0040178C">
              <w:rPr>
                <w:rFonts w:ascii="Times New Roman" w:hAnsi="Times New Roman" w:cs="Times New Roman"/>
                <w:b/>
                <w:bCs/>
                <w:spacing w:val="-3"/>
                <w:sz w:val="23"/>
                <w:szCs w:val="23"/>
              </w:rPr>
              <w:t>РФ</w:t>
            </w:r>
            <w:r w:rsidRPr="00B222A9">
              <w:rPr>
                <w:rFonts w:ascii="Times New Roman" w:hAnsi="Times New Roman" w:cs="Times New Roman"/>
                <w:b/>
                <w:bCs/>
                <w:spacing w:val="-3"/>
                <w:sz w:val="23"/>
                <w:szCs w:val="23"/>
              </w:rPr>
              <w:t>обеспечивается</w:t>
            </w:r>
            <w:r>
              <w:rPr>
                <w:rFonts w:ascii="Times New Roman" w:hAnsi="Times New Roman" w:cs="Times New Roman"/>
                <w:bCs/>
                <w:spacing w:val="-3"/>
                <w:sz w:val="23"/>
                <w:szCs w:val="23"/>
              </w:rPr>
              <w:t xml:space="preserve"> выполнение мероприятий, связанных с поступлением граждан в резерв</w:t>
            </w:r>
            <w:r w:rsidR="00BE6097">
              <w:rPr>
                <w:rFonts w:ascii="Times New Roman" w:hAnsi="Times New Roman" w:cs="Times New Roman"/>
                <w:bCs/>
                <w:spacing w:val="-3"/>
                <w:sz w:val="23"/>
                <w:szCs w:val="23"/>
              </w:rPr>
              <w:t>.</w:t>
            </w:r>
          </w:p>
        </w:tc>
      </w:tr>
      <w:tr w:rsidR="003139FE" w:rsidRPr="00F015D7" w:rsidTr="0021153C">
        <w:tc>
          <w:tcPr>
            <w:tcW w:w="2127" w:type="dxa"/>
          </w:tcPr>
          <w:p w:rsidR="003139FE" w:rsidRDefault="003139FE"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Понятие </w:t>
            </w:r>
          </w:p>
          <w:p w:rsidR="003139FE" w:rsidRPr="00F015D7" w:rsidRDefault="003139FE"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резерва</w:t>
            </w:r>
          </w:p>
        </w:tc>
        <w:tc>
          <w:tcPr>
            <w:tcW w:w="1984" w:type="dxa"/>
          </w:tcPr>
          <w:p w:rsidR="003139FE" w:rsidRDefault="003139FE"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Федеральный закон</w:t>
            </w:r>
          </w:p>
          <w:p w:rsidR="003139FE" w:rsidRDefault="003139FE"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3139FE" w:rsidRPr="00F015D7" w:rsidRDefault="00885239"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3139FE"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3139FE" w:rsidRPr="00F015D7" w:rsidRDefault="003139FE"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p>
        </w:tc>
        <w:tc>
          <w:tcPr>
            <w:tcW w:w="7088" w:type="dxa"/>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51.2.</w:t>
            </w:r>
            <w:r w:rsidRPr="00F015D7">
              <w:rPr>
                <w:rFonts w:ascii="Times New Roman" w:hAnsi="Times New Roman" w:cs="Times New Roman"/>
                <w:spacing w:val="-3"/>
                <w:sz w:val="23"/>
                <w:szCs w:val="23"/>
              </w:rPr>
              <w:t xml:space="preserve"> Запас</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b/>
                <w:spacing w:val="-3"/>
                <w:sz w:val="23"/>
                <w:szCs w:val="23"/>
              </w:rPr>
              <w:t>Запас состоит из мобилизационного людского резерва</w:t>
            </w:r>
            <w:r w:rsidRPr="00F015D7">
              <w:rPr>
                <w:rFonts w:ascii="Times New Roman" w:hAnsi="Times New Roman" w:cs="Times New Roman"/>
                <w:spacing w:val="-3"/>
                <w:sz w:val="23"/>
                <w:szCs w:val="23"/>
              </w:rPr>
              <w:t xml:space="preserve"> и мобилизационного людского ресурса.</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Под </w:t>
            </w:r>
            <w:r w:rsidRPr="00F015D7">
              <w:rPr>
                <w:rFonts w:ascii="Times New Roman" w:hAnsi="Times New Roman" w:cs="Times New Roman"/>
                <w:b/>
                <w:spacing w:val="-3"/>
                <w:sz w:val="23"/>
                <w:szCs w:val="23"/>
              </w:rPr>
              <w:t>мобилизационным людским резервом</w:t>
            </w:r>
            <w:r w:rsidRPr="00F015D7">
              <w:rPr>
                <w:rFonts w:ascii="Times New Roman" w:hAnsi="Times New Roman" w:cs="Times New Roman"/>
                <w:spacing w:val="-3"/>
                <w:sz w:val="23"/>
                <w:szCs w:val="23"/>
              </w:rPr>
              <w:t xml:space="preserve"> (далее также - резерв) </w:t>
            </w:r>
            <w:r w:rsidRPr="00F015D7">
              <w:rPr>
                <w:rFonts w:ascii="Times New Roman" w:hAnsi="Times New Roman" w:cs="Times New Roman"/>
                <w:b/>
                <w:spacing w:val="-3"/>
                <w:sz w:val="23"/>
                <w:szCs w:val="23"/>
              </w:rPr>
              <w:t>понимаются</w:t>
            </w:r>
            <w:r w:rsidRPr="00F015D7">
              <w:rPr>
                <w:rFonts w:ascii="Times New Roman" w:hAnsi="Times New Roman" w:cs="Times New Roman"/>
                <w:spacing w:val="-3"/>
                <w:sz w:val="23"/>
                <w:szCs w:val="23"/>
              </w:rPr>
              <w:t xml:space="preserve"> граждане, пребывающие в запасе и заключившие в установленном порядке контракт о пребывании в мобилизационном людском резерве (далее - контракт о пребывании в резерве).</w:t>
            </w:r>
          </w:p>
          <w:p w:rsidR="003139FE" w:rsidRPr="00F015D7"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3. Под мобилизационным людским ресурсом понимаются граждане, пребывающие в запасе и не входящие в состав резерва.</w:t>
            </w:r>
          </w:p>
          <w:p w:rsidR="003139FE" w:rsidRDefault="003139FE" w:rsidP="00B222A9">
            <w:pPr>
              <w:widowControl w:val="0"/>
              <w:spacing w:line="216"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 </w:t>
            </w:r>
            <w:r w:rsidRPr="00F015D7">
              <w:rPr>
                <w:rFonts w:ascii="Times New Roman" w:hAnsi="Times New Roman" w:cs="Times New Roman"/>
                <w:b/>
                <w:spacing w:val="-3"/>
                <w:sz w:val="23"/>
                <w:szCs w:val="23"/>
              </w:rPr>
              <w:t>Мобилизационные людские резервы</w:t>
            </w:r>
            <w:r w:rsidRPr="00F015D7">
              <w:rPr>
                <w:rFonts w:ascii="Times New Roman" w:hAnsi="Times New Roman" w:cs="Times New Roman"/>
                <w:spacing w:val="-3"/>
                <w:sz w:val="23"/>
                <w:szCs w:val="23"/>
              </w:rPr>
              <w:t xml:space="preserve">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53. </w:t>
            </w:r>
            <w:r w:rsidRPr="00F015D7">
              <w:rPr>
                <w:rFonts w:ascii="Times New Roman" w:hAnsi="Times New Roman" w:cs="Times New Roman"/>
                <w:spacing w:val="-3"/>
                <w:sz w:val="23"/>
                <w:szCs w:val="23"/>
              </w:rPr>
              <w:t>Состав запаса</w:t>
            </w:r>
          </w:p>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1. Граждане, пребывающие в запасе, подразделяются на три разряда:</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3629"/>
              <w:gridCol w:w="992"/>
              <w:gridCol w:w="1134"/>
              <w:gridCol w:w="1116"/>
            </w:tblGrid>
            <w:tr w:rsidR="003139FE" w:rsidRPr="00F015D7" w:rsidTr="00B222A9">
              <w:tc>
                <w:tcPr>
                  <w:tcW w:w="3629" w:type="dxa"/>
                  <w:vMerge w:val="restart"/>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Составы запаса (воинские звания)</w:t>
                  </w:r>
                </w:p>
              </w:tc>
              <w:tc>
                <w:tcPr>
                  <w:tcW w:w="3242" w:type="dxa"/>
                  <w:gridSpan w:val="3"/>
                  <w:tcBorders>
                    <w:top w:val="single" w:sz="4" w:space="0" w:color="auto"/>
                    <w:left w:val="single" w:sz="4" w:space="0" w:color="auto"/>
                    <w:bottom w:val="nil"/>
                    <w:right w:val="nil"/>
                  </w:tcBorders>
                </w:tcPr>
                <w:p w:rsidR="003139FE" w:rsidRPr="00F015D7" w:rsidRDefault="003139FE" w:rsidP="00B222A9">
                  <w:pPr>
                    <w:pStyle w:val="a5"/>
                    <w:widowControl w:val="0"/>
                    <w:spacing w:line="216" w:lineRule="auto"/>
                    <w:ind w:left="34"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Возраст </w:t>
                  </w:r>
                  <w:r w:rsidR="00B222A9">
                    <w:rPr>
                      <w:rFonts w:ascii="Times New Roman" w:hAnsi="Times New Roman" w:cs="Times New Roman"/>
                      <w:spacing w:val="-3"/>
                      <w:sz w:val="23"/>
                      <w:szCs w:val="23"/>
                    </w:rPr>
                    <w:t>ГПЗ</w:t>
                  </w:r>
                </w:p>
              </w:tc>
            </w:tr>
            <w:tr w:rsidR="003139FE" w:rsidRPr="00F015D7" w:rsidTr="00B222A9">
              <w:tc>
                <w:tcPr>
                  <w:tcW w:w="3629" w:type="dxa"/>
                  <w:vMerge/>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p>
              </w:tc>
              <w:tc>
                <w:tcPr>
                  <w:tcW w:w="992" w:type="dxa"/>
                  <w:tcBorders>
                    <w:top w:val="single" w:sz="4" w:space="0" w:color="auto"/>
                    <w:left w:val="single" w:sz="4" w:space="0" w:color="auto"/>
                    <w:bottom w:val="nil"/>
                    <w:right w:val="nil"/>
                  </w:tcBorders>
                </w:tcPr>
                <w:p w:rsidR="003139FE" w:rsidRPr="00F015D7" w:rsidRDefault="00B222A9" w:rsidP="00B222A9">
                  <w:pPr>
                    <w:pStyle w:val="a5"/>
                    <w:widowControl w:val="0"/>
                    <w:spacing w:line="216" w:lineRule="auto"/>
                    <w:ind w:left="34" w:firstLine="0"/>
                    <w:jc w:val="center"/>
                    <w:rPr>
                      <w:rFonts w:ascii="Times New Roman" w:hAnsi="Times New Roman" w:cs="Times New Roman"/>
                      <w:spacing w:val="-3"/>
                      <w:sz w:val="23"/>
                      <w:szCs w:val="23"/>
                    </w:rPr>
                  </w:pPr>
                  <w:r>
                    <w:rPr>
                      <w:rFonts w:ascii="Times New Roman" w:hAnsi="Times New Roman" w:cs="Times New Roman"/>
                      <w:spacing w:val="-3"/>
                      <w:sz w:val="23"/>
                      <w:szCs w:val="23"/>
                    </w:rPr>
                    <w:t>1</w:t>
                  </w:r>
                  <w:r w:rsidR="003139FE" w:rsidRPr="00F015D7">
                    <w:rPr>
                      <w:rFonts w:ascii="Times New Roman" w:hAnsi="Times New Roman" w:cs="Times New Roman"/>
                      <w:spacing w:val="-3"/>
                      <w:sz w:val="23"/>
                      <w:szCs w:val="23"/>
                    </w:rPr>
                    <w:t xml:space="preserve"> разряд</w:t>
                  </w:r>
                </w:p>
              </w:tc>
              <w:tc>
                <w:tcPr>
                  <w:tcW w:w="1134" w:type="dxa"/>
                  <w:tcBorders>
                    <w:top w:val="single" w:sz="4" w:space="0" w:color="auto"/>
                    <w:left w:val="single" w:sz="4" w:space="0" w:color="auto"/>
                    <w:bottom w:val="nil"/>
                    <w:right w:val="nil"/>
                  </w:tcBorders>
                </w:tcPr>
                <w:p w:rsidR="003139FE" w:rsidRPr="00F015D7" w:rsidRDefault="00B222A9" w:rsidP="00B222A9">
                  <w:pPr>
                    <w:pStyle w:val="a5"/>
                    <w:widowControl w:val="0"/>
                    <w:spacing w:line="216" w:lineRule="auto"/>
                    <w:ind w:left="34" w:hanging="34"/>
                    <w:jc w:val="center"/>
                    <w:rPr>
                      <w:rFonts w:ascii="Times New Roman" w:hAnsi="Times New Roman" w:cs="Times New Roman"/>
                      <w:spacing w:val="-3"/>
                      <w:sz w:val="23"/>
                      <w:szCs w:val="23"/>
                    </w:rPr>
                  </w:pPr>
                  <w:r>
                    <w:rPr>
                      <w:rFonts w:ascii="Times New Roman" w:hAnsi="Times New Roman" w:cs="Times New Roman"/>
                      <w:spacing w:val="-3"/>
                      <w:sz w:val="23"/>
                      <w:szCs w:val="23"/>
                    </w:rPr>
                    <w:t>2</w:t>
                  </w:r>
                  <w:r w:rsidR="003139FE" w:rsidRPr="00F015D7">
                    <w:rPr>
                      <w:rFonts w:ascii="Times New Roman" w:hAnsi="Times New Roman" w:cs="Times New Roman"/>
                      <w:spacing w:val="-3"/>
                      <w:sz w:val="23"/>
                      <w:szCs w:val="23"/>
                    </w:rPr>
                    <w:t xml:space="preserve"> разряд</w:t>
                  </w:r>
                </w:p>
              </w:tc>
              <w:tc>
                <w:tcPr>
                  <w:tcW w:w="1116" w:type="dxa"/>
                  <w:tcBorders>
                    <w:top w:val="single" w:sz="4" w:space="0" w:color="auto"/>
                    <w:left w:val="single" w:sz="4" w:space="0" w:color="auto"/>
                    <w:bottom w:val="nil"/>
                    <w:right w:val="nil"/>
                  </w:tcBorders>
                </w:tcPr>
                <w:p w:rsidR="003139FE" w:rsidRPr="00F015D7" w:rsidRDefault="00B222A9" w:rsidP="00B222A9">
                  <w:pPr>
                    <w:pStyle w:val="a5"/>
                    <w:widowControl w:val="0"/>
                    <w:spacing w:line="216" w:lineRule="auto"/>
                    <w:ind w:left="34" w:hanging="34"/>
                    <w:jc w:val="center"/>
                    <w:rPr>
                      <w:rFonts w:ascii="Times New Roman" w:hAnsi="Times New Roman" w:cs="Times New Roman"/>
                      <w:spacing w:val="-3"/>
                      <w:sz w:val="23"/>
                      <w:szCs w:val="23"/>
                    </w:rPr>
                  </w:pPr>
                  <w:r>
                    <w:rPr>
                      <w:rFonts w:ascii="Times New Roman" w:hAnsi="Times New Roman" w:cs="Times New Roman"/>
                      <w:spacing w:val="-3"/>
                      <w:sz w:val="23"/>
                      <w:szCs w:val="23"/>
                    </w:rPr>
                    <w:t>3</w:t>
                  </w:r>
                  <w:r w:rsidR="003139FE" w:rsidRPr="00F015D7">
                    <w:rPr>
                      <w:rFonts w:ascii="Times New Roman" w:hAnsi="Times New Roman" w:cs="Times New Roman"/>
                      <w:spacing w:val="-3"/>
                      <w:sz w:val="23"/>
                      <w:szCs w:val="23"/>
                    </w:rPr>
                    <w:t xml:space="preserve"> разряд</w:t>
                  </w:r>
                </w:p>
              </w:tc>
            </w:tr>
            <w:tr w:rsidR="003139FE" w:rsidRPr="00F015D7" w:rsidTr="00B222A9">
              <w:tc>
                <w:tcPr>
                  <w:tcW w:w="3629"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Солдаты, сержанты,</w:t>
                  </w:r>
                  <w:r w:rsidR="00955082">
                    <w:rPr>
                      <w:rFonts w:ascii="Times New Roman" w:hAnsi="Times New Roman" w:cs="Times New Roman"/>
                      <w:spacing w:val="-3"/>
                      <w:sz w:val="23"/>
                      <w:szCs w:val="23"/>
                    </w:rPr>
                    <w:t>прапорщики</w:t>
                  </w:r>
                </w:p>
              </w:tc>
              <w:tc>
                <w:tcPr>
                  <w:tcW w:w="992"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40 лет</w:t>
                  </w:r>
                </w:p>
              </w:tc>
              <w:tc>
                <w:tcPr>
                  <w:tcW w:w="1134"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50 лет</w:t>
                  </w:r>
                </w:p>
              </w:tc>
              <w:tc>
                <w:tcPr>
                  <w:tcW w:w="1116" w:type="dxa"/>
                  <w:tcBorders>
                    <w:top w:val="single" w:sz="4" w:space="0" w:color="auto"/>
                    <w:left w:val="nil"/>
                    <w:bottom w:val="nil"/>
                    <w:right w:val="nil"/>
                  </w:tcBorders>
                </w:tcPr>
                <w:p w:rsidR="003139FE" w:rsidRPr="00F015D7" w:rsidRDefault="003139FE" w:rsidP="00B222A9">
                  <w:pPr>
                    <w:pStyle w:val="a5"/>
                    <w:widowControl w:val="0"/>
                    <w:spacing w:line="216" w:lineRule="auto"/>
                    <w:ind w:left="34" w:firstLine="59"/>
                    <w:rPr>
                      <w:rFonts w:ascii="Times New Roman" w:hAnsi="Times New Roman" w:cs="Times New Roman"/>
                      <w:spacing w:val="-3"/>
                      <w:sz w:val="23"/>
                      <w:szCs w:val="23"/>
                    </w:rPr>
                  </w:pPr>
                  <w:r w:rsidRPr="00F015D7">
                    <w:rPr>
                      <w:rFonts w:ascii="Times New Roman" w:hAnsi="Times New Roman" w:cs="Times New Roman"/>
                      <w:spacing w:val="-3"/>
                      <w:sz w:val="23"/>
                      <w:szCs w:val="23"/>
                    </w:rPr>
                    <w:t>до 55 лет</w:t>
                  </w: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Младшие офицеры</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50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55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59"/>
                    <w:rPr>
                      <w:rFonts w:ascii="Times New Roman" w:hAnsi="Times New Roman" w:cs="Times New Roman"/>
                      <w:spacing w:val="-3"/>
                      <w:sz w:val="23"/>
                      <w:szCs w:val="23"/>
                    </w:rPr>
                  </w:pPr>
                  <w:r w:rsidRPr="00F015D7">
                    <w:rPr>
                      <w:rFonts w:ascii="Times New Roman" w:hAnsi="Times New Roman" w:cs="Times New Roman"/>
                      <w:spacing w:val="-3"/>
                      <w:sz w:val="23"/>
                      <w:szCs w:val="23"/>
                    </w:rPr>
                    <w:t>до 60 лет</w:t>
                  </w: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Майоры, кап</w:t>
                  </w:r>
                  <w:r w:rsidR="00B222A9">
                    <w:rPr>
                      <w:rFonts w:ascii="Times New Roman" w:hAnsi="Times New Roman" w:cs="Times New Roman"/>
                      <w:spacing w:val="-3"/>
                      <w:sz w:val="23"/>
                      <w:szCs w:val="23"/>
                    </w:rPr>
                    <w:t>. 3 ранга, п/</w:t>
                  </w:r>
                  <w:r w:rsidRPr="00F015D7">
                    <w:rPr>
                      <w:rFonts w:ascii="Times New Roman" w:hAnsi="Times New Roman" w:cs="Times New Roman"/>
                      <w:spacing w:val="-3"/>
                      <w:sz w:val="23"/>
                      <w:szCs w:val="23"/>
                    </w:rPr>
                    <w:t>полковники, кап</w:t>
                  </w:r>
                  <w:r w:rsidR="00B222A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2 ранга</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55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60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59"/>
                    <w:rPr>
                      <w:rFonts w:ascii="Times New Roman" w:hAnsi="Times New Roman" w:cs="Times New Roman"/>
                      <w:spacing w:val="-3"/>
                      <w:sz w:val="23"/>
                      <w:szCs w:val="23"/>
                    </w:rPr>
                  </w:pPr>
                  <w:r w:rsidRPr="00F015D7">
                    <w:rPr>
                      <w:rFonts w:ascii="Times New Roman" w:hAnsi="Times New Roman" w:cs="Times New Roman"/>
                      <w:spacing w:val="-3"/>
                      <w:sz w:val="23"/>
                      <w:szCs w:val="23"/>
                    </w:rPr>
                    <w:t>до 65 лет</w:t>
                  </w: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Полковники, кап</w:t>
                  </w:r>
                  <w:r w:rsidR="00B222A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1 ранга</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60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65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141"/>
                    <w:rPr>
                      <w:rFonts w:ascii="Times New Roman" w:hAnsi="Times New Roman" w:cs="Times New Roman"/>
                      <w:spacing w:val="-3"/>
                      <w:sz w:val="23"/>
                      <w:szCs w:val="23"/>
                    </w:rPr>
                  </w:pPr>
                </w:p>
              </w:tc>
            </w:tr>
            <w:tr w:rsidR="003139FE" w:rsidRPr="00F015D7" w:rsidTr="00B222A9">
              <w:tc>
                <w:tcPr>
                  <w:tcW w:w="3629" w:type="dxa"/>
                  <w:tcBorders>
                    <w:top w:val="nil"/>
                    <w:left w:val="nil"/>
                    <w:bottom w:val="nil"/>
                    <w:right w:val="nil"/>
                  </w:tcBorders>
                </w:tcPr>
                <w:p w:rsidR="003139FE" w:rsidRPr="00F015D7" w:rsidRDefault="003139FE"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Высшие офицеры</w:t>
                  </w:r>
                </w:p>
              </w:tc>
              <w:tc>
                <w:tcPr>
                  <w:tcW w:w="992" w:type="dxa"/>
                  <w:tcBorders>
                    <w:top w:val="nil"/>
                    <w:left w:val="nil"/>
                    <w:bottom w:val="nil"/>
                    <w:right w:val="nil"/>
                  </w:tcBorders>
                </w:tcPr>
                <w:p w:rsidR="003139FE" w:rsidRPr="00F015D7" w:rsidRDefault="003139FE" w:rsidP="00B222A9">
                  <w:pPr>
                    <w:pStyle w:val="a5"/>
                    <w:widowControl w:val="0"/>
                    <w:spacing w:line="216" w:lineRule="auto"/>
                    <w:ind w:left="34" w:hanging="1"/>
                    <w:rPr>
                      <w:rFonts w:ascii="Times New Roman" w:hAnsi="Times New Roman" w:cs="Times New Roman"/>
                      <w:spacing w:val="-3"/>
                      <w:sz w:val="23"/>
                      <w:szCs w:val="23"/>
                    </w:rPr>
                  </w:pPr>
                  <w:r w:rsidRPr="00F015D7">
                    <w:rPr>
                      <w:rFonts w:ascii="Times New Roman" w:hAnsi="Times New Roman" w:cs="Times New Roman"/>
                      <w:spacing w:val="-3"/>
                      <w:sz w:val="23"/>
                      <w:szCs w:val="23"/>
                    </w:rPr>
                    <w:t>до 65 лет</w:t>
                  </w:r>
                </w:p>
              </w:tc>
              <w:tc>
                <w:tcPr>
                  <w:tcW w:w="1134" w:type="dxa"/>
                  <w:tcBorders>
                    <w:top w:val="nil"/>
                    <w:left w:val="nil"/>
                    <w:bottom w:val="nil"/>
                    <w:right w:val="nil"/>
                  </w:tcBorders>
                </w:tcPr>
                <w:p w:rsidR="003139FE" w:rsidRPr="00F015D7" w:rsidRDefault="003139FE" w:rsidP="00B222A9">
                  <w:pPr>
                    <w:pStyle w:val="a5"/>
                    <w:widowControl w:val="0"/>
                    <w:spacing w:line="216" w:lineRule="auto"/>
                    <w:ind w:left="34" w:firstLine="67"/>
                    <w:rPr>
                      <w:rFonts w:ascii="Times New Roman" w:hAnsi="Times New Roman" w:cs="Times New Roman"/>
                      <w:spacing w:val="-3"/>
                      <w:sz w:val="23"/>
                      <w:szCs w:val="23"/>
                    </w:rPr>
                  </w:pPr>
                  <w:r w:rsidRPr="00F015D7">
                    <w:rPr>
                      <w:rFonts w:ascii="Times New Roman" w:hAnsi="Times New Roman" w:cs="Times New Roman"/>
                      <w:spacing w:val="-3"/>
                      <w:sz w:val="23"/>
                      <w:szCs w:val="23"/>
                    </w:rPr>
                    <w:t>до 70 лет</w:t>
                  </w:r>
                </w:p>
              </w:tc>
              <w:tc>
                <w:tcPr>
                  <w:tcW w:w="1116" w:type="dxa"/>
                  <w:tcBorders>
                    <w:top w:val="nil"/>
                    <w:left w:val="nil"/>
                    <w:bottom w:val="nil"/>
                    <w:right w:val="nil"/>
                  </w:tcBorders>
                </w:tcPr>
                <w:p w:rsidR="003139FE" w:rsidRPr="00F015D7" w:rsidRDefault="003139FE" w:rsidP="00B222A9">
                  <w:pPr>
                    <w:pStyle w:val="a5"/>
                    <w:widowControl w:val="0"/>
                    <w:spacing w:line="216" w:lineRule="auto"/>
                    <w:ind w:left="34" w:firstLine="141"/>
                    <w:rPr>
                      <w:rFonts w:ascii="Times New Roman" w:hAnsi="Times New Roman" w:cs="Times New Roman"/>
                      <w:spacing w:val="-3"/>
                      <w:sz w:val="23"/>
                      <w:szCs w:val="23"/>
                    </w:rPr>
                  </w:pPr>
                </w:p>
              </w:tc>
            </w:tr>
          </w:tbl>
          <w:p w:rsidR="003139FE" w:rsidRPr="00F015D7" w:rsidRDefault="003139FE" w:rsidP="00B222A9">
            <w:pPr>
              <w:widowControl w:val="0"/>
              <w:spacing w:line="216" w:lineRule="auto"/>
              <w:ind w:firstLine="318"/>
              <w:rPr>
                <w:rFonts w:ascii="Times New Roman" w:hAnsi="Times New Roman" w:cs="Times New Roman"/>
                <w:spacing w:val="-3"/>
                <w:sz w:val="23"/>
                <w:szCs w:val="23"/>
              </w:rPr>
            </w:pPr>
          </w:p>
        </w:tc>
        <w:tc>
          <w:tcPr>
            <w:tcW w:w="4682" w:type="dxa"/>
          </w:tcPr>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Состав запаса:</w:t>
            </w:r>
          </w:p>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мобилизационный людской резерв;</w:t>
            </w:r>
          </w:p>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мобилизационный людской ресурс.</w:t>
            </w:r>
          </w:p>
          <w:p w:rsidR="003139FE" w:rsidRPr="00F015D7" w:rsidRDefault="003139FE" w:rsidP="008A55E8">
            <w:pPr>
              <w:pStyle w:val="a5"/>
              <w:widowControl w:val="0"/>
              <w:spacing w:line="228" w:lineRule="auto"/>
              <w:ind w:left="0" w:firstLine="227"/>
              <w:rPr>
                <w:rFonts w:ascii="Times New Roman" w:hAnsi="Times New Roman" w:cs="Times New Roman"/>
                <w:spacing w:val="-3"/>
                <w:sz w:val="23"/>
                <w:szCs w:val="23"/>
              </w:rPr>
            </w:pPr>
            <w:r w:rsidRPr="00B222A9">
              <w:rPr>
                <w:rFonts w:ascii="Times New Roman" w:hAnsi="Times New Roman" w:cs="Times New Roman"/>
                <w:b/>
                <w:spacing w:val="-3"/>
                <w:sz w:val="23"/>
                <w:szCs w:val="23"/>
              </w:rPr>
              <w:t>Мобилизационный людской резерв</w:t>
            </w:r>
            <w:r w:rsidRPr="00F015D7">
              <w:rPr>
                <w:rFonts w:ascii="Times New Roman" w:hAnsi="Times New Roman" w:cs="Times New Roman"/>
                <w:spacing w:val="-3"/>
                <w:sz w:val="23"/>
                <w:szCs w:val="23"/>
              </w:rPr>
              <w:t xml:space="preserve"> – граждане, пребывающие в запасе и заключившие в установленном порядке контракт о пребывании в мобилизационном людском резерве.</w:t>
            </w:r>
          </w:p>
          <w:p w:rsidR="003139FE" w:rsidRPr="00F015D7" w:rsidRDefault="003139FE" w:rsidP="008A55E8">
            <w:pPr>
              <w:pStyle w:val="a5"/>
              <w:widowControl w:val="0"/>
              <w:spacing w:line="228" w:lineRule="auto"/>
              <w:ind w:left="0" w:firstLine="227"/>
              <w:rPr>
                <w:spacing w:val="-3"/>
              </w:rPr>
            </w:pPr>
            <w:r w:rsidRPr="00B222A9">
              <w:rPr>
                <w:rFonts w:ascii="Times New Roman" w:hAnsi="Times New Roman" w:cs="Times New Roman"/>
                <w:b/>
                <w:spacing w:val="-3"/>
                <w:sz w:val="23"/>
                <w:szCs w:val="23"/>
              </w:rPr>
              <w:t>Резерв создается</w:t>
            </w:r>
            <w:r w:rsidRPr="00F015D7">
              <w:rPr>
                <w:rFonts w:ascii="Times New Roman" w:hAnsi="Times New Roman" w:cs="Times New Roman"/>
                <w:spacing w:val="-3"/>
                <w:sz w:val="23"/>
                <w:szCs w:val="23"/>
              </w:rPr>
              <w:t xml:space="preserve"> указом Президентом РФ по представлению соответствующего ФОИВ и формируется </w:t>
            </w:r>
            <w:r w:rsidRPr="00B222A9">
              <w:rPr>
                <w:rFonts w:ascii="Times New Roman" w:hAnsi="Times New Roman" w:cs="Times New Roman"/>
                <w:b/>
                <w:spacing w:val="-3"/>
                <w:sz w:val="23"/>
                <w:szCs w:val="23"/>
              </w:rPr>
              <w:t>по территориальному принципу</w:t>
            </w:r>
            <w:r w:rsidRPr="00F015D7">
              <w:rPr>
                <w:rFonts w:ascii="Times New Roman" w:hAnsi="Times New Roman" w:cs="Times New Roman"/>
                <w:spacing w:val="-3"/>
                <w:sz w:val="23"/>
                <w:szCs w:val="23"/>
              </w:rPr>
              <w:t>.</w:t>
            </w:r>
          </w:p>
        </w:tc>
      </w:tr>
      <w:tr w:rsidR="008A55E8" w:rsidRPr="00F015D7" w:rsidTr="0021153C">
        <w:tc>
          <w:tcPr>
            <w:tcW w:w="2127" w:type="dxa"/>
          </w:tcPr>
          <w:p w:rsidR="008A55E8" w:rsidRPr="00F015D7" w:rsidRDefault="008A55E8" w:rsidP="00B222A9">
            <w:pPr>
              <w:widowControl w:val="0"/>
              <w:spacing w:line="216"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Сущность резерва</w:t>
            </w:r>
          </w:p>
        </w:tc>
        <w:tc>
          <w:tcPr>
            <w:tcW w:w="1984" w:type="dxa"/>
          </w:tcPr>
          <w:p w:rsidR="008A55E8"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8A55E8"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8A55E8" w:rsidRDefault="008A55E8" w:rsidP="00B222A9">
            <w:pPr>
              <w:pStyle w:val="1"/>
              <w:widowControl w:val="0"/>
              <w:spacing w:before="0" w:after="0" w:line="216"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8A55E8" w:rsidRPr="00F015D7" w:rsidRDefault="00885239" w:rsidP="000A0CEB">
            <w:pPr>
              <w:pStyle w:val="1"/>
              <w:widowControl w:val="0"/>
              <w:spacing w:before="0" w:after="0" w:line="216"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8A55E8"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8A55E8" w:rsidRPr="00F015D7" w:rsidRDefault="008A55E8"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57.1. </w:t>
            </w:r>
            <w:r w:rsidRPr="00F015D7">
              <w:rPr>
                <w:rFonts w:ascii="Times New Roman" w:hAnsi="Times New Roman" w:cs="Times New Roman"/>
                <w:spacing w:val="-3"/>
                <w:sz w:val="23"/>
                <w:szCs w:val="23"/>
              </w:rPr>
              <w:t>Граждане, пребывающие в резерве</w:t>
            </w:r>
          </w:p>
          <w:p w:rsidR="008A55E8" w:rsidRPr="00F015D7" w:rsidRDefault="008A55E8"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w:t>
            </w:r>
            <w:r w:rsidRPr="00F015D7">
              <w:rPr>
                <w:rFonts w:ascii="Times New Roman" w:hAnsi="Times New Roman" w:cs="Times New Roman"/>
                <w:b/>
                <w:spacing w:val="-3"/>
                <w:sz w:val="23"/>
                <w:szCs w:val="23"/>
              </w:rPr>
              <w:t>мобилизационные людские резервы</w:t>
            </w:r>
            <w:r w:rsidRPr="00F015D7">
              <w:rPr>
                <w:rFonts w:ascii="Times New Roman" w:hAnsi="Times New Roman" w:cs="Times New Roman"/>
                <w:spacing w:val="-3"/>
                <w:sz w:val="23"/>
                <w:szCs w:val="23"/>
              </w:rPr>
              <w:t xml:space="preserve">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8A55E8" w:rsidRPr="00F015D7" w:rsidRDefault="008A55E8" w:rsidP="00B222A9">
            <w:pPr>
              <w:pStyle w:val="a5"/>
              <w:widowControl w:val="0"/>
              <w:spacing w:line="216"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w:t>
            </w:r>
            <w:r w:rsidRPr="00F015D7">
              <w:rPr>
                <w:rFonts w:ascii="Times New Roman" w:hAnsi="Times New Roman" w:cs="Times New Roman"/>
                <w:b/>
                <w:spacing w:val="-3"/>
                <w:sz w:val="23"/>
                <w:szCs w:val="23"/>
              </w:rPr>
              <w:t>Порядок поступления в резерв</w:t>
            </w:r>
            <w:r w:rsidRPr="00F015D7">
              <w:rPr>
                <w:rFonts w:ascii="Times New Roman" w:hAnsi="Times New Roman" w:cs="Times New Roman"/>
                <w:spacing w:val="-3"/>
                <w:sz w:val="23"/>
                <w:szCs w:val="23"/>
              </w:rPr>
              <w:t>, пребывания в резерве и исключения из резерва определяется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8A55E8" w:rsidRPr="00F015D7" w:rsidRDefault="008A55E8" w:rsidP="00B222A9">
            <w:pPr>
              <w:pStyle w:val="a5"/>
              <w:widowControl w:val="0"/>
              <w:spacing w:line="216" w:lineRule="auto"/>
              <w:ind w:left="34" w:firstLine="284"/>
              <w:rPr>
                <w:spacing w:val="-3"/>
                <w:sz w:val="23"/>
                <w:szCs w:val="23"/>
              </w:rPr>
            </w:pPr>
            <w:r w:rsidRPr="00F015D7">
              <w:rPr>
                <w:rFonts w:ascii="Times New Roman" w:hAnsi="Times New Roman" w:cs="Times New Roman"/>
                <w:spacing w:val="-3"/>
                <w:sz w:val="23"/>
                <w:szCs w:val="23"/>
              </w:rPr>
              <w:t xml:space="preserve">3. Граждане, пребывающие в резерве, являются </w:t>
            </w:r>
            <w:r w:rsidRPr="00F015D7">
              <w:rPr>
                <w:rFonts w:ascii="Times New Roman" w:hAnsi="Times New Roman" w:cs="Times New Roman"/>
                <w:b/>
                <w:spacing w:val="-3"/>
                <w:sz w:val="23"/>
                <w:szCs w:val="23"/>
              </w:rPr>
              <w:t>резервистами</w:t>
            </w:r>
            <w:r w:rsidRPr="00F015D7">
              <w:rPr>
                <w:rFonts w:ascii="Times New Roman" w:hAnsi="Times New Roman" w:cs="Times New Roman"/>
                <w:spacing w:val="-3"/>
                <w:sz w:val="23"/>
                <w:szCs w:val="23"/>
              </w:rPr>
              <w:t xml:space="preserve"> и </w:t>
            </w:r>
            <w:r w:rsidRPr="00F015D7">
              <w:rPr>
                <w:rFonts w:ascii="Times New Roman" w:hAnsi="Times New Roman" w:cs="Times New Roman"/>
                <w:b/>
                <w:spacing w:val="-3"/>
                <w:sz w:val="23"/>
                <w:szCs w:val="23"/>
              </w:rPr>
              <w:t>имеют права и обязанности</w:t>
            </w:r>
            <w:r w:rsidRPr="00F015D7">
              <w:rPr>
                <w:rFonts w:ascii="Times New Roman" w:hAnsi="Times New Roman" w:cs="Times New Roman"/>
                <w:spacing w:val="-3"/>
                <w:sz w:val="23"/>
                <w:szCs w:val="23"/>
              </w:rPr>
              <w:t>, устанавливаемые настоящим Федеральным законом, другими федеральными законами и иными нормативными правовыми актами Российской Федерации.</w:t>
            </w:r>
          </w:p>
        </w:tc>
        <w:tc>
          <w:tcPr>
            <w:tcW w:w="4682" w:type="dxa"/>
          </w:tcPr>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Поступление в резерв </w:t>
            </w:r>
            <w:r w:rsidRPr="00B222A9">
              <w:rPr>
                <w:rFonts w:ascii="Times New Roman" w:hAnsi="Times New Roman" w:cs="Times New Roman"/>
                <w:b/>
                <w:spacing w:val="-3"/>
                <w:sz w:val="23"/>
                <w:szCs w:val="23"/>
              </w:rPr>
              <w:t>добровольно</w:t>
            </w:r>
            <w:r w:rsidRPr="00F015D7">
              <w:rPr>
                <w:rFonts w:ascii="Times New Roman" w:hAnsi="Times New Roman" w:cs="Times New Roman"/>
                <w:spacing w:val="-3"/>
                <w:sz w:val="23"/>
                <w:szCs w:val="23"/>
              </w:rPr>
              <w:t xml:space="preserve"> путем </w:t>
            </w:r>
            <w:r w:rsidRPr="00B222A9">
              <w:rPr>
                <w:rFonts w:ascii="Times New Roman" w:hAnsi="Times New Roman" w:cs="Times New Roman"/>
                <w:b/>
                <w:spacing w:val="-3"/>
                <w:sz w:val="23"/>
                <w:szCs w:val="23"/>
              </w:rPr>
              <w:t>заключения контракта</w:t>
            </w:r>
            <w:r w:rsidRPr="00F015D7">
              <w:rPr>
                <w:rFonts w:ascii="Times New Roman" w:hAnsi="Times New Roman" w:cs="Times New Roman"/>
                <w:spacing w:val="-3"/>
                <w:sz w:val="23"/>
                <w:szCs w:val="23"/>
              </w:rPr>
              <w:t xml:space="preserve"> о пребывании в резерве.</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B222A9">
              <w:rPr>
                <w:rFonts w:ascii="Times New Roman" w:hAnsi="Times New Roman" w:cs="Times New Roman"/>
                <w:b/>
                <w:spacing w:val="-3"/>
                <w:sz w:val="23"/>
                <w:szCs w:val="23"/>
              </w:rPr>
              <w:t>Порядок поступления в резерв определяется</w:t>
            </w:r>
            <w:r w:rsidRPr="00F015D7">
              <w:rPr>
                <w:rFonts w:ascii="Times New Roman" w:hAnsi="Times New Roman" w:cs="Times New Roman"/>
                <w:spacing w:val="-3"/>
                <w:sz w:val="23"/>
                <w:szCs w:val="23"/>
              </w:rPr>
              <w:t xml:space="preserve"> Федеральным законом </w:t>
            </w:r>
            <w:r w:rsidR="00B222A9">
              <w:rPr>
                <w:rFonts w:ascii="Times New Roman" w:hAnsi="Times New Roman" w:cs="Times New Roman"/>
                <w:spacing w:val="-3"/>
                <w:sz w:val="23"/>
                <w:szCs w:val="23"/>
              </w:rPr>
              <w:br/>
            </w:r>
            <w:r w:rsidRPr="00F015D7">
              <w:rPr>
                <w:rFonts w:ascii="Times New Roman" w:hAnsi="Times New Roman" w:cs="Times New Roman"/>
                <w:spacing w:val="-3"/>
                <w:sz w:val="23"/>
                <w:szCs w:val="23"/>
              </w:rPr>
              <w:t xml:space="preserve">от 28 марта 1998 г.№ 53-ФЗ, Постановлением Правительства РФ от 3 сентября 2015 г. N 933, </w:t>
            </w:r>
            <w:r w:rsidR="00B222A9">
              <w:rPr>
                <w:rFonts w:ascii="Times New Roman" w:hAnsi="Times New Roman" w:cs="Times New Roman"/>
                <w:spacing w:val="-3"/>
                <w:sz w:val="23"/>
                <w:szCs w:val="23"/>
              </w:rPr>
              <w:br/>
            </w:r>
            <w:r w:rsidRPr="00F015D7">
              <w:rPr>
                <w:rFonts w:ascii="Times New Roman" w:hAnsi="Times New Roman" w:cs="Times New Roman"/>
                <w:spacing w:val="-3"/>
                <w:sz w:val="23"/>
                <w:szCs w:val="23"/>
              </w:rPr>
              <w:t xml:space="preserve">а также другими </w:t>
            </w:r>
            <w:r w:rsidR="00B222A9">
              <w:rPr>
                <w:rFonts w:ascii="Times New Roman" w:hAnsi="Times New Roman" w:cs="Times New Roman"/>
                <w:spacing w:val="-3"/>
                <w:sz w:val="23"/>
                <w:szCs w:val="23"/>
              </w:rPr>
              <w:t>нормативными правовыми документами</w:t>
            </w: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Имеют установленные законодательством </w:t>
            </w:r>
            <w:r w:rsidRPr="00B222A9">
              <w:rPr>
                <w:rFonts w:ascii="Times New Roman" w:hAnsi="Times New Roman" w:cs="Times New Roman"/>
                <w:b/>
                <w:spacing w:val="-3"/>
                <w:sz w:val="23"/>
                <w:szCs w:val="23"/>
              </w:rPr>
              <w:t>права и обязанности.</w:t>
            </w:r>
          </w:p>
          <w:p w:rsidR="008A55E8" w:rsidRPr="00F015D7" w:rsidRDefault="008A55E8" w:rsidP="008A55E8">
            <w:pPr>
              <w:widowControl w:val="0"/>
              <w:spacing w:line="228" w:lineRule="auto"/>
              <w:rPr>
                <w:spacing w:val="-3"/>
              </w:rPr>
            </w:pPr>
          </w:p>
        </w:tc>
      </w:tr>
      <w:tr w:rsidR="00B40FE2" w:rsidRPr="00F015D7" w:rsidTr="0021153C">
        <w:tc>
          <w:tcPr>
            <w:tcW w:w="2127" w:type="dxa"/>
          </w:tcPr>
          <w:p w:rsid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Статус </w:t>
            </w:r>
          </w:p>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резервистов</w:t>
            </w:r>
          </w:p>
        </w:tc>
        <w:tc>
          <w:tcPr>
            <w:tcW w:w="1984" w:type="dxa"/>
          </w:tcPr>
          <w:p w:rsidR="00F015D7"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27 мая 1998 г. </w:t>
            </w:r>
            <w:r w:rsidRPr="00F015D7">
              <w:rPr>
                <w:rFonts w:ascii="Times New Roman" w:hAnsi="Times New Roman" w:cs="Times New Roman"/>
                <w:bCs w:val="0"/>
                <w:color w:val="auto"/>
                <w:spacing w:val="-3"/>
                <w:sz w:val="23"/>
                <w:szCs w:val="23"/>
              </w:rPr>
              <w:t>№ 76-ФЗ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статусе военнослужащих</w:t>
            </w:r>
            <w:r>
              <w:rPr>
                <w:rFonts w:ascii="Times New Roman" w:hAnsi="Times New Roman" w:cs="Times New Roman"/>
                <w:b w:val="0"/>
                <w:bCs w:val="0"/>
                <w:color w:val="auto"/>
                <w:spacing w:val="-3"/>
                <w:sz w:val="23"/>
                <w:szCs w:val="23"/>
              </w:rPr>
              <w:t>»</w:t>
            </w:r>
          </w:p>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7088" w:type="dxa"/>
          </w:tcPr>
          <w:p w:rsidR="00B40FE2" w:rsidRPr="00F015D7" w:rsidRDefault="00B40FE2" w:rsidP="00D7038C">
            <w:pPr>
              <w:pStyle w:val="a5"/>
              <w:widowControl w:val="0"/>
              <w:spacing w:line="228" w:lineRule="auto"/>
              <w:ind w:left="0" w:firstLine="306"/>
              <w:rPr>
                <w:rFonts w:ascii="Times New Roman" w:hAnsi="Times New Roman" w:cs="Times New Roman"/>
                <w:bCs/>
                <w:spacing w:val="-3"/>
                <w:sz w:val="23"/>
                <w:szCs w:val="23"/>
              </w:rPr>
            </w:pPr>
            <w:r w:rsidRPr="00F015D7">
              <w:rPr>
                <w:rFonts w:ascii="Times New Roman" w:hAnsi="Times New Roman" w:cs="Times New Roman"/>
                <w:b/>
                <w:spacing w:val="-3"/>
                <w:sz w:val="23"/>
                <w:szCs w:val="23"/>
              </w:rPr>
              <w:t>Статья 2.</w:t>
            </w:r>
            <w:r w:rsidRPr="00F015D7">
              <w:rPr>
                <w:rFonts w:ascii="Times New Roman" w:hAnsi="Times New Roman" w:cs="Times New Roman"/>
                <w:bCs/>
                <w:spacing w:val="-3"/>
                <w:sz w:val="23"/>
                <w:szCs w:val="23"/>
              </w:rPr>
              <w:t xml:space="preserve"> Граждане, имеющие статус военнослужащих</w:t>
            </w:r>
          </w:p>
          <w:p w:rsidR="00B40FE2" w:rsidRPr="00F015D7" w:rsidRDefault="00403E37" w:rsidP="00D7038C">
            <w:pPr>
              <w:widowControl w:val="0"/>
              <w:spacing w:line="228" w:lineRule="auto"/>
              <w:ind w:firstLine="306"/>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2. </w:t>
            </w:r>
            <w:r w:rsidR="00B40FE2" w:rsidRPr="00F015D7">
              <w:rPr>
                <w:rFonts w:ascii="Times New Roman" w:hAnsi="Times New Roman" w:cs="Times New Roman"/>
                <w:bCs/>
                <w:spacing w:val="-3"/>
                <w:sz w:val="23"/>
                <w:szCs w:val="23"/>
              </w:rPr>
              <w:t>Граждане (иностранные граждане) приобретают статус военнослужащих с началом военной службы и утрачивают его с окончанием военной службы.</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b/>
                <w:bCs/>
                <w:spacing w:val="-3"/>
                <w:sz w:val="23"/>
                <w:szCs w:val="23"/>
              </w:rPr>
              <w:t>На граждан</w:t>
            </w:r>
            <w:r w:rsidRPr="00F015D7">
              <w:rPr>
                <w:rFonts w:ascii="Times New Roman" w:hAnsi="Times New Roman" w:cs="Times New Roman"/>
                <w:bCs/>
                <w:spacing w:val="-3"/>
                <w:sz w:val="23"/>
                <w:szCs w:val="23"/>
              </w:rPr>
              <w:t xml:space="preserve">, призванных на военные сборы, и граждан, </w:t>
            </w:r>
            <w:r w:rsidRPr="00F015D7">
              <w:rPr>
                <w:rFonts w:ascii="Times New Roman" w:hAnsi="Times New Roman" w:cs="Times New Roman"/>
                <w:b/>
                <w:bCs/>
                <w:spacing w:val="-3"/>
                <w:sz w:val="23"/>
                <w:szCs w:val="23"/>
              </w:rPr>
              <w:t>пребывающих в мобилизационном людском резерве</w:t>
            </w:r>
            <w:r w:rsidRPr="00F015D7">
              <w:rPr>
                <w:rFonts w:ascii="Times New Roman" w:hAnsi="Times New Roman" w:cs="Times New Roman"/>
                <w:bCs/>
                <w:spacing w:val="-3"/>
                <w:sz w:val="23"/>
                <w:szCs w:val="23"/>
              </w:rPr>
              <w:t xml:space="preserve"> (далее - резерв), </w:t>
            </w:r>
            <w:r w:rsidRPr="00F015D7">
              <w:rPr>
                <w:rFonts w:ascii="Times New Roman" w:hAnsi="Times New Roman" w:cs="Times New Roman"/>
                <w:b/>
                <w:bCs/>
                <w:spacing w:val="-3"/>
                <w:sz w:val="23"/>
                <w:szCs w:val="23"/>
              </w:rPr>
              <w:t>статус военнослужащих распространяется в случаях</w:t>
            </w:r>
            <w:r w:rsidRPr="00F015D7">
              <w:rPr>
                <w:rFonts w:ascii="Times New Roman" w:hAnsi="Times New Roman" w:cs="Times New Roman"/>
                <w:bCs/>
                <w:spacing w:val="-3"/>
                <w:sz w:val="23"/>
                <w:szCs w:val="23"/>
              </w:rPr>
              <w:t xml:space="preserve">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tc>
        <w:tc>
          <w:tcPr>
            <w:tcW w:w="4682" w:type="dxa"/>
          </w:tcPr>
          <w:p w:rsidR="00B40FE2" w:rsidRPr="00F015D7" w:rsidRDefault="00B76557"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bCs/>
                <w:spacing w:val="-3"/>
                <w:sz w:val="23"/>
                <w:szCs w:val="23"/>
              </w:rPr>
              <w:t xml:space="preserve">При призыве на военные сборы, граждан, пребывающих в мобилизационном людском резерве на них </w:t>
            </w:r>
            <w:r w:rsidRPr="00B222A9">
              <w:rPr>
                <w:rFonts w:ascii="Times New Roman" w:hAnsi="Times New Roman" w:cs="Times New Roman"/>
                <w:b/>
                <w:bCs/>
                <w:spacing w:val="-3"/>
                <w:sz w:val="23"/>
                <w:szCs w:val="23"/>
              </w:rPr>
              <w:t xml:space="preserve">распространяетсястатус </w:t>
            </w:r>
            <w:r w:rsidR="00F96306" w:rsidRPr="00B222A9">
              <w:rPr>
                <w:rFonts w:ascii="Times New Roman" w:hAnsi="Times New Roman" w:cs="Times New Roman"/>
                <w:b/>
                <w:bCs/>
                <w:spacing w:val="-3"/>
                <w:sz w:val="23"/>
                <w:szCs w:val="23"/>
              </w:rPr>
              <w:t>военнослужащих.</w:t>
            </w:r>
          </w:p>
        </w:tc>
      </w:tr>
      <w:tr w:rsidR="00B40FE2" w:rsidRPr="00F015D7" w:rsidTr="0021153C">
        <w:tc>
          <w:tcPr>
            <w:tcW w:w="2127" w:type="dxa"/>
            <w:vMerge w:val="restart"/>
          </w:tcPr>
          <w:p w:rsidR="00F015D7"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Мероприятия по обеспечению поступления</w:t>
            </w:r>
          </w:p>
          <w:p w:rsidR="00B40FE2" w:rsidRPr="00F015D7" w:rsidRDefault="00F015D7"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в</w:t>
            </w:r>
            <w:r w:rsidR="00B40FE2" w:rsidRPr="00F015D7">
              <w:rPr>
                <w:rFonts w:ascii="Times New Roman" w:hAnsi="Times New Roman" w:cs="Times New Roman"/>
                <w:spacing w:val="-3"/>
                <w:sz w:val="23"/>
                <w:szCs w:val="23"/>
              </w:rPr>
              <w:t xml:space="preserve"> резерв</w:t>
            </w:r>
          </w:p>
        </w:tc>
        <w:tc>
          <w:tcPr>
            <w:tcW w:w="1984" w:type="dxa"/>
          </w:tcPr>
          <w:p w:rsidR="00F015D7"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0" w:firstLine="306"/>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 </w:t>
            </w:r>
            <w:r w:rsidRPr="00F015D7">
              <w:rPr>
                <w:rFonts w:ascii="Times New Roman" w:hAnsi="Times New Roman" w:cs="Times New Roman"/>
                <w:spacing w:val="-3"/>
                <w:sz w:val="23"/>
                <w:szCs w:val="23"/>
              </w:rPr>
              <w:t xml:space="preserve">Мероприятия по обеспечению исполнения воинской обязанности, поступления на военную службу по контракту или </w:t>
            </w:r>
            <w:r w:rsidRPr="00F015D7">
              <w:rPr>
                <w:rFonts w:ascii="Times New Roman" w:hAnsi="Times New Roman" w:cs="Times New Roman"/>
                <w:b/>
                <w:spacing w:val="-3"/>
                <w:sz w:val="23"/>
                <w:szCs w:val="23"/>
              </w:rPr>
              <w:t>поступления в мобилизационный людской резерв</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1.Проведение мероприятий по </w:t>
            </w:r>
            <w:r w:rsidRPr="00F015D7">
              <w:rPr>
                <w:rFonts w:ascii="Times New Roman" w:hAnsi="Times New Roman" w:cs="Times New Roman"/>
                <w:b/>
                <w:spacing w:val="-3"/>
                <w:sz w:val="23"/>
                <w:szCs w:val="23"/>
              </w:rPr>
              <w:t>медицинскому освидетельствованию</w:t>
            </w:r>
            <w:r w:rsidRPr="00F015D7">
              <w:rPr>
                <w:rFonts w:ascii="Times New Roman" w:hAnsi="Times New Roman" w:cs="Times New Roman"/>
                <w:spacing w:val="-3"/>
                <w:sz w:val="23"/>
                <w:szCs w:val="23"/>
              </w:rPr>
              <w:t xml:space="preserve"> и </w:t>
            </w:r>
            <w:r w:rsidRPr="00F015D7">
              <w:rPr>
                <w:rFonts w:ascii="Times New Roman" w:hAnsi="Times New Roman" w:cs="Times New Roman"/>
                <w:b/>
                <w:spacing w:val="-3"/>
                <w:sz w:val="23"/>
                <w:szCs w:val="23"/>
              </w:rPr>
              <w:t>профессиональному психологическому отборупри</w:t>
            </w:r>
            <w:r w:rsidRPr="00F015D7">
              <w:rPr>
                <w:rFonts w:ascii="Times New Roman" w:hAnsi="Times New Roman" w:cs="Times New Roman"/>
                <w:spacing w:val="-3"/>
                <w:sz w:val="23"/>
                <w:szCs w:val="23"/>
              </w:rPr>
              <w:t xml:space="preserve"> постановке на воинский учет,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xml:space="preserve">,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медицинскому осмотру граждан, не пребывающих в запасе, призванных на военную службу, перед направлением к месту прохождения военной службы,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w:t>
            </w:r>
            <w:r w:rsidRPr="00F015D7">
              <w:rPr>
                <w:rFonts w:ascii="Times New Roman" w:hAnsi="Times New Roman" w:cs="Times New Roman"/>
                <w:b/>
                <w:spacing w:val="-3"/>
                <w:sz w:val="23"/>
                <w:szCs w:val="23"/>
              </w:rPr>
              <w:t>поступлением в мобилизационный людской резерв</w:t>
            </w:r>
            <w:r w:rsidRPr="00F015D7">
              <w:rPr>
                <w:rFonts w:ascii="Times New Roman" w:hAnsi="Times New Roman" w:cs="Times New Roman"/>
                <w:spacing w:val="-3"/>
                <w:sz w:val="23"/>
                <w:szCs w:val="23"/>
              </w:rPr>
              <w:t xml:space="preserve"> и призывом на военные сборы, осуществляются военными комиссариатами.</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пункте 1 статьи 2 настоящего Федерального закона, осуществляется также указанными войсками и органами.</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Проведение мероприятий по </w:t>
            </w:r>
            <w:r w:rsidRPr="00F015D7">
              <w:rPr>
                <w:rFonts w:ascii="Times New Roman" w:hAnsi="Times New Roman" w:cs="Times New Roman"/>
                <w:b/>
                <w:spacing w:val="-3"/>
                <w:sz w:val="23"/>
                <w:szCs w:val="23"/>
              </w:rPr>
              <w:t>медицинскому обследованиюпри</w:t>
            </w:r>
            <w:r w:rsidRPr="00F015D7">
              <w:rPr>
                <w:rFonts w:ascii="Times New Roman" w:hAnsi="Times New Roman" w:cs="Times New Roman"/>
                <w:spacing w:val="-3"/>
                <w:sz w:val="23"/>
                <w:szCs w:val="23"/>
              </w:rPr>
              <w:t xml:space="preserve"> первоначальной постановке на воинский учет,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пункте 1 статьи 2 настоящего Федерального закона.</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w:t>
            </w:r>
            <w:r w:rsidRPr="00F015D7">
              <w:rPr>
                <w:rFonts w:ascii="Times New Roman" w:hAnsi="Times New Roman" w:cs="Times New Roman"/>
                <w:b/>
                <w:spacing w:val="-3"/>
                <w:sz w:val="23"/>
                <w:szCs w:val="23"/>
              </w:rPr>
              <w:t>выплачивается средний заработок</w:t>
            </w:r>
            <w:r w:rsidRPr="00F015D7">
              <w:rPr>
                <w:rFonts w:ascii="Times New Roman" w:hAnsi="Times New Roman" w:cs="Times New Roman"/>
                <w:spacing w:val="-3"/>
                <w:sz w:val="23"/>
                <w:szCs w:val="23"/>
              </w:rPr>
              <w:t xml:space="preserve">, им </w:t>
            </w:r>
            <w:r w:rsidRPr="00F015D7">
              <w:rPr>
                <w:rFonts w:ascii="Times New Roman" w:hAnsi="Times New Roman" w:cs="Times New Roman"/>
                <w:b/>
                <w:spacing w:val="-3"/>
                <w:sz w:val="23"/>
                <w:szCs w:val="23"/>
              </w:rPr>
              <w:t>возмещаются расходы</w:t>
            </w:r>
            <w:r w:rsidRPr="00F015D7">
              <w:rPr>
                <w:rFonts w:ascii="Times New Roman" w:hAnsi="Times New Roman" w:cs="Times New Roman"/>
                <w:spacing w:val="-3"/>
                <w:sz w:val="23"/>
                <w:szCs w:val="23"/>
              </w:rPr>
              <w:t>, связанные с наймом (поднаймом) жилья и оплатой проезда в другую местность и обратно, а также командировочные расходы.</w:t>
            </w:r>
          </w:p>
          <w:p w:rsidR="00B40FE2" w:rsidRPr="00F015D7" w:rsidRDefault="00B40FE2" w:rsidP="00D7038C">
            <w:pPr>
              <w:widowControl w:val="0"/>
              <w:spacing w:line="228" w:lineRule="auto"/>
              <w:ind w:firstLine="306"/>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5.1.</w:t>
            </w:r>
            <w:r w:rsidRPr="00F015D7">
              <w:rPr>
                <w:rFonts w:ascii="Times New Roman" w:hAnsi="Times New Roman" w:cs="Times New Roman"/>
                <w:spacing w:val="-3"/>
                <w:sz w:val="23"/>
                <w:szCs w:val="23"/>
              </w:rPr>
              <w:t xml:space="preserve">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w:t>
            </w:r>
            <w:r w:rsidRPr="00F015D7">
              <w:rPr>
                <w:rFonts w:ascii="Times New Roman" w:hAnsi="Times New Roman" w:cs="Times New Roman"/>
                <w:b/>
                <w:spacing w:val="-3"/>
                <w:sz w:val="23"/>
                <w:szCs w:val="23"/>
              </w:rPr>
              <w:t>поступлением в мобилизационный людской резерв</w:t>
            </w:r>
          </w:p>
          <w:p w:rsidR="00B40FE2" w:rsidRPr="00F015D7" w:rsidRDefault="00B40FE2" w:rsidP="00D7038C">
            <w:pPr>
              <w:widowControl w:val="0"/>
              <w:spacing w:line="228" w:lineRule="auto"/>
              <w:ind w:firstLine="306"/>
              <w:rPr>
                <w:spacing w:val="-3"/>
                <w:sz w:val="23"/>
                <w:szCs w:val="23"/>
              </w:rPr>
            </w:pPr>
            <w:r w:rsidRPr="00F015D7">
              <w:rPr>
                <w:rFonts w:ascii="Times New Roman" w:hAnsi="Times New Roman" w:cs="Times New Roman"/>
                <w:spacing w:val="-3"/>
                <w:sz w:val="23"/>
                <w:szCs w:val="23"/>
              </w:rPr>
              <w:t xml:space="preserve">1. Граждане при постановке на воинский учет,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tc>
        <w:tc>
          <w:tcPr>
            <w:tcW w:w="4682" w:type="dxa"/>
          </w:tcPr>
          <w:p w:rsidR="00A578A3" w:rsidRPr="00F015D7" w:rsidRDefault="00B3684F"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При поступлении в резерв п</w:t>
            </w:r>
            <w:r w:rsidR="00A578A3" w:rsidRPr="00F015D7">
              <w:rPr>
                <w:rFonts w:ascii="Times New Roman" w:hAnsi="Times New Roman" w:cs="Times New Roman"/>
                <w:spacing w:val="-3"/>
                <w:sz w:val="23"/>
                <w:szCs w:val="23"/>
              </w:rPr>
              <w:t>роводятся</w:t>
            </w:r>
            <w:r w:rsidR="00A578A3" w:rsidRPr="00B222A9">
              <w:rPr>
                <w:rFonts w:ascii="Times New Roman" w:hAnsi="Times New Roman" w:cs="Times New Roman"/>
                <w:b/>
                <w:spacing w:val="-3"/>
                <w:sz w:val="23"/>
                <w:szCs w:val="23"/>
              </w:rPr>
              <w:t>медицинское освидетельствование</w:t>
            </w:r>
            <w:r w:rsidRPr="00F015D7">
              <w:rPr>
                <w:rFonts w:ascii="Times New Roman" w:hAnsi="Times New Roman" w:cs="Times New Roman"/>
                <w:spacing w:val="-3"/>
                <w:sz w:val="23"/>
                <w:szCs w:val="23"/>
              </w:rPr>
              <w:t xml:space="preserve"> и </w:t>
            </w:r>
            <w:r w:rsidR="00A578A3" w:rsidRPr="00B222A9">
              <w:rPr>
                <w:rFonts w:ascii="Times New Roman" w:hAnsi="Times New Roman" w:cs="Times New Roman"/>
                <w:b/>
                <w:spacing w:val="-3"/>
                <w:sz w:val="23"/>
                <w:szCs w:val="23"/>
              </w:rPr>
              <w:t>профессиональный психологический отбор</w:t>
            </w:r>
            <w:r w:rsidRPr="00F015D7">
              <w:rPr>
                <w:rFonts w:ascii="Times New Roman" w:hAnsi="Times New Roman" w:cs="Times New Roman"/>
                <w:spacing w:val="-3"/>
                <w:sz w:val="23"/>
                <w:szCs w:val="23"/>
              </w:rPr>
              <w:t>.</w:t>
            </w:r>
          </w:p>
          <w:p w:rsidR="00A578A3" w:rsidRPr="00F015D7" w:rsidRDefault="00B3684F" w:rsidP="00885239">
            <w:pPr>
              <w:widowControl w:val="0"/>
              <w:spacing w:line="228" w:lineRule="auto"/>
              <w:ind w:firstLine="227"/>
              <w:rPr>
                <w:rFonts w:ascii="Times New Roman" w:hAnsi="Times New Roman" w:cs="Times New Roman"/>
                <w:spacing w:val="-3"/>
                <w:sz w:val="23"/>
                <w:szCs w:val="23"/>
              </w:rPr>
            </w:pPr>
            <w:r w:rsidRPr="00204E9A">
              <w:rPr>
                <w:rFonts w:ascii="Times New Roman" w:hAnsi="Times New Roman" w:cs="Times New Roman"/>
                <w:b/>
                <w:spacing w:val="-3"/>
                <w:sz w:val="23"/>
                <w:szCs w:val="23"/>
              </w:rPr>
              <w:t>За время привлечения</w:t>
            </w:r>
            <w:r w:rsidRPr="00F015D7">
              <w:rPr>
                <w:rFonts w:ascii="Times New Roman" w:hAnsi="Times New Roman" w:cs="Times New Roman"/>
                <w:spacing w:val="-3"/>
                <w:sz w:val="23"/>
                <w:szCs w:val="23"/>
              </w:rPr>
              <w:t xml:space="preserve"> к мероприятиям поступления в резерв по месту постоянной работы </w:t>
            </w:r>
            <w:r w:rsidRPr="00204E9A">
              <w:rPr>
                <w:rFonts w:ascii="Times New Roman" w:hAnsi="Times New Roman" w:cs="Times New Roman"/>
                <w:b/>
                <w:spacing w:val="-3"/>
                <w:sz w:val="23"/>
                <w:szCs w:val="23"/>
              </w:rPr>
              <w:t>выплачивается</w:t>
            </w:r>
            <w:r w:rsidRPr="00F015D7">
              <w:rPr>
                <w:rFonts w:ascii="Times New Roman" w:hAnsi="Times New Roman" w:cs="Times New Roman"/>
                <w:spacing w:val="-3"/>
                <w:sz w:val="23"/>
                <w:szCs w:val="23"/>
              </w:rPr>
              <w:t xml:space="preserve"> средний заработок, </w:t>
            </w:r>
            <w:r w:rsidRPr="00204E9A">
              <w:rPr>
                <w:rFonts w:ascii="Times New Roman" w:hAnsi="Times New Roman" w:cs="Times New Roman"/>
                <w:b/>
                <w:spacing w:val="-3"/>
                <w:sz w:val="23"/>
                <w:szCs w:val="23"/>
              </w:rPr>
              <w:t>возмещаются</w:t>
            </w:r>
            <w:r w:rsidRPr="00F015D7">
              <w:rPr>
                <w:rFonts w:ascii="Times New Roman" w:hAnsi="Times New Roman" w:cs="Times New Roman"/>
                <w:spacing w:val="-3"/>
                <w:sz w:val="23"/>
                <w:szCs w:val="23"/>
              </w:rPr>
              <w:t xml:space="preserve"> расходы по найму жилья и оплатой проезда в другую местность и обратно, а также командировочные расходы.</w:t>
            </w: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Постановление Правительства РФ от 4 июля 2013 г. </w:t>
            </w:r>
            <w:r w:rsidRPr="00F015D7">
              <w:rPr>
                <w:rFonts w:ascii="Times New Roman" w:hAnsi="Times New Roman" w:cs="Times New Roman"/>
                <w:bCs w:val="0"/>
                <w:color w:val="auto"/>
                <w:spacing w:val="-3"/>
                <w:sz w:val="23"/>
                <w:szCs w:val="23"/>
              </w:rPr>
              <w:t>№ 565</w:t>
            </w:r>
          </w:p>
          <w:p w:rsid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 xml:space="preserve">Об утверждении Положения </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о военно-врачебной экспертизе</w:t>
            </w:r>
            <w:r w:rsidR="00885239">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b/>
                <w:spacing w:val="-3"/>
                <w:sz w:val="23"/>
                <w:szCs w:val="23"/>
              </w:rPr>
            </w:pPr>
            <w:r w:rsidRPr="00F015D7">
              <w:rPr>
                <w:rFonts w:ascii="Times New Roman" w:hAnsi="Times New Roman" w:cs="Times New Roman"/>
                <w:b/>
                <w:spacing w:val="-3"/>
                <w:sz w:val="23"/>
                <w:szCs w:val="23"/>
              </w:rPr>
              <w:t>III. Обследование и освидетельствование граждан, поступающих на военную службу по контракту, на приравненную службу, и граждан, поступающих в мобилизационный людской резерв</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24. Организация освидетельствования граждан, не проходящих военную службу и поступающих на военную службу по контракту в Вооруженные Силы, другие войска и воинские формирования, органы военной прокуратуры, военные следственные органы Следственного комитета Российской Федерации,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Вооруженных Сил, других войск и воинских формирований, возлагается на военно-врачебные комиссии военных комиссариатов муниципальных образований.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1" w:name="sub_10242"/>
            <w:r w:rsidRPr="00F015D7">
              <w:rPr>
                <w:rFonts w:ascii="Times New Roman" w:hAnsi="Times New Roman" w:cs="Times New Roman"/>
                <w:spacing w:val="-3"/>
                <w:sz w:val="23"/>
                <w:szCs w:val="23"/>
              </w:rPr>
              <w:t>В случае если отбор граждан для поступления на военную службу по контракту из числа лиц, не находящихся на военной службе, осуществляется другими войсками, организация освидетельствования указанных граждан возлагается на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 и руководителей территориальных органов Министерства внутренних дел Российской Федерации.</w:t>
            </w:r>
          </w:p>
          <w:bookmarkEnd w:id="1"/>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25. Организация освидетельствования граждан, не проходящих военную службу и поступающих на военную службу по контракту в органы, граждан, </w:t>
            </w:r>
            <w:r w:rsidRPr="00F015D7">
              <w:rPr>
                <w:rFonts w:ascii="Times New Roman" w:hAnsi="Times New Roman" w:cs="Times New Roman"/>
                <w:b/>
                <w:spacing w:val="-3"/>
                <w:sz w:val="23"/>
                <w:szCs w:val="23"/>
              </w:rPr>
              <w:t xml:space="preserve">поступающих в мобилизационный людской резерв </w:t>
            </w:r>
            <w:r w:rsidRPr="00F015D7">
              <w:rPr>
                <w:rFonts w:ascii="Times New Roman" w:hAnsi="Times New Roman" w:cs="Times New Roman"/>
                <w:spacing w:val="-3"/>
                <w:sz w:val="23"/>
                <w:szCs w:val="23"/>
              </w:rPr>
              <w:t>органов, возлагается на руководителей этих органов.</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2" w:name="sub_10252"/>
            <w:r w:rsidRPr="00F015D7">
              <w:rPr>
                <w:rFonts w:ascii="Times New Roman" w:hAnsi="Times New Roman" w:cs="Times New Roman"/>
                <w:spacing w:val="-3"/>
                <w:sz w:val="23"/>
                <w:szCs w:val="23"/>
              </w:rPr>
              <w:t>Организация освидетельствования граждан, поступающих на приравненную службу в учреждения, возлагается на руководителей этих учреждений.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3" w:name="sub_10253"/>
            <w:bookmarkEnd w:id="2"/>
            <w:r w:rsidRPr="00F015D7">
              <w:rPr>
                <w:rFonts w:ascii="Times New Roman" w:hAnsi="Times New Roman" w:cs="Times New Roman"/>
                <w:spacing w:val="-3"/>
                <w:sz w:val="23"/>
                <w:szCs w:val="23"/>
              </w:rPr>
              <w:t>Организация освидетельствования граждан, поступающих на службу в другие войска, возлагается на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 и Министра внутренних дел Российской Федерации.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4" w:name="sub_10254"/>
            <w:bookmarkEnd w:id="3"/>
            <w:r w:rsidRPr="00F015D7">
              <w:rPr>
                <w:rFonts w:ascii="Times New Roman" w:hAnsi="Times New Roman" w:cs="Times New Roman"/>
                <w:spacing w:val="-3"/>
                <w:sz w:val="23"/>
                <w:szCs w:val="23"/>
              </w:rPr>
              <w:t xml:space="preserve">До проведения освидетельствования граждан, поступающих на военную службу по контракту,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граждан, поступающих на приравненную службу, военные комиссариаты муниципальных образований, кадровые службы или военно-врачебные комиссии запрашивают сведения, характеризующие состояние здоровья этих граждан, в соответствии с </w:t>
            </w:r>
            <w:hyperlink w:anchor="sub_1010" w:history="1">
              <w:r w:rsidRPr="00F015D7">
                <w:rPr>
                  <w:rFonts w:ascii="Times New Roman" w:hAnsi="Times New Roman" w:cs="Times New Roman"/>
                  <w:spacing w:val="-3"/>
                  <w:sz w:val="23"/>
                  <w:szCs w:val="23"/>
                </w:rPr>
                <w:t>пунктом 10</w:t>
              </w:r>
            </w:hyperlink>
            <w:r w:rsidRPr="00F015D7">
              <w:rPr>
                <w:rFonts w:ascii="Times New Roman" w:hAnsi="Times New Roman" w:cs="Times New Roman"/>
                <w:spacing w:val="-3"/>
                <w:sz w:val="23"/>
                <w:szCs w:val="23"/>
              </w:rPr>
              <w:t xml:space="preserve"> настоящего Положения.</w:t>
            </w:r>
          </w:p>
          <w:bookmarkEnd w:id="4"/>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26. Обследование граждан, не проходящих военную службу (приравненную службу) и поступающих на военную службу (приравненную службу) по контракту,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осуществляется в медицинских организациях государственной и муниципальной систем здравоохранения в амбулаторных или стационарных условиях по направлению военных комиссариатов муниципальных образований (кадровых подразделений или военно-врачебных комиссий соответствующих федеральных органов исполнительной власти).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До начала освидетельствования указанные граждане проходят в медицинских организациях государственной или муниципальной системы здравоохранения следующие обязательные диагностические исследования:</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 w:name="sub_10263"/>
            <w:r w:rsidRPr="00F015D7">
              <w:rPr>
                <w:rFonts w:ascii="Times New Roman" w:hAnsi="Times New Roman" w:cs="Times New Roman"/>
                <w:spacing w:val="-3"/>
                <w:sz w:val="23"/>
                <w:szCs w:val="23"/>
              </w:rP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 или результатов флюорографического (рентгенологического) обследования на цифровых носителях;</w:t>
            </w:r>
          </w:p>
          <w:bookmarkEnd w:id="5"/>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общий (клинический) анализ крови;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общий анализ мочи;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электрокардиография в покое и с физическими упражнениями;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исследование биологических жидкостей организма человека на основные группы наркотических средств, психотропных веществ и их аналогов (опиаты, каннабиноиды, амфетамины, кокаин, барбитураты, метадон, фенциклидин) (далее - исследование на наркотические средства);</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исследование крови на антитела к вирусу иммунодефицита человека, маркеры гепатита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и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С</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серологические реакции на сифилис.</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6" w:name="sub_10269"/>
            <w:r w:rsidRPr="00F015D7">
              <w:rPr>
                <w:rFonts w:ascii="Times New Roman" w:hAnsi="Times New Roman" w:cs="Times New Roman"/>
                <w:spacing w:val="-3"/>
                <w:sz w:val="23"/>
                <w:szCs w:val="23"/>
              </w:rPr>
              <w:t xml:space="preserve">Гражданам старше 40 лет, </w:t>
            </w:r>
            <w:r w:rsidRPr="00F015D7">
              <w:rPr>
                <w:rFonts w:ascii="Times New Roman" w:hAnsi="Times New Roman" w:cs="Times New Roman"/>
                <w:b/>
                <w:spacing w:val="-3"/>
                <w:sz w:val="23"/>
                <w:szCs w:val="23"/>
              </w:rPr>
              <w:t>поступающим в мобилизационный людской резерв</w:t>
            </w:r>
            <w:r w:rsidRPr="00F015D7">
              <w:rPr>
                <w:rFonts w:ascii="Times New Roman" w:hAnsi="Times New Roman" w:cs="Times New Roman"/>
                <w:spacing w:val="-3"/>
                <w:sz w:val="23"/>
                <w:szCs w:val="23"/>
              </w:rPr>
              <w:t>, проводятся исследование уровня глюкозы крови, измерение внутриглазного давления, электрокардиография с физическими упражнениями.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7" w:name="sub_10270"/>
            <w:bookmarkEnd w:id="6"/>
            <w:r w:rsidRPr="00F015D7">
              <w:rPr>
                <w:rFonts w:ascii="Times New Roman" w:hAnsi="Times New Roman" w:cs="Times New Roman"/>
                <w:spacing w:val="-3"/>
                <w:sz w:val="23"/>
                <w:szCs w:val="23"/>
              </w:rPr>
              <w:t xml:space="preserve">Министерство обороны Российской Федерации, другие федеральные органы исполнительной власти (федеральные государственные органы), в которых федеральным законом предусмотрена военная служба (приравненная служба), могут устанавливать перечни дополнительных обязательных диагностических исследований, проводимых до начала освидетельствования граждан, не проходящих военную службу (приравненную службу) и поступающих на военную службу (приравненную службу) по контракту,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8" w:name="sub_10265"/>
            <w:bookmarkEnd w:id="7"/>
            <w:r w:rsidRPr="00F015D7">
              <w:rPr>
                <w:rFonts w:ascii="Times New Roman" w:hAnsi="Times New Roman" w:cs="Times New Roman"/>
                <w:spacing w:val="-3"/>
                <w:sz w:val="23"/>
                <w:szCs w:val="23"/>
              </w:rPr>
              <w:t xml:space="preserve">Граждане, не проходящие военную службу (приравненную службу) и поступающие на военную службу (приравненную службу) по контракту, граждане, </w:t>
            </w:r>
            <w:r w:rsidRPr="00F015D7">
              <w:rPr>
                <w:rFonts w:ascii="Times New Roman" w:hAnsi="Times New Roman" w:cs="Times New Roman"/>
                <w:b/>
                <w:spacing w:val="-3"/>
                <w:sz w:val="23"/>
                <w:szCs w:val="23"/>
              </w:rPr>
              <w:t>поступающие в мобилизационный людской резерв</w:t>
            </w:r>
            <w:r w:rsidRPr="00F015D7">
              <w:rPr>
                <w:rFonts w:ascii="Times New Roman" w:hAnsi="Times New Roman" w:cs="Times New Roman"/>
                <w:spacing w:val="-3"/>
                <w:sz w:val="23"/>
                <w:szCs w:val="23"/>
              </w:rPr>
              <w:t xml:space="preserve">, могут представить в военно-врачебную комиссию (врачебно-летную комиссию) документы, характеризующие состояние их здоровья, и результаты обследований, проведенных в медицинских организациях государственной и муниципальной систем здравоохранения, включенных в перечень согласно </w:t>
            </w:r>
            <w:hyperlink w:anchor="sub_1002" w:history="1">
              <w:r w:rsidRPr="00F015D7">
                <w:rPr>
                  <w:rFonts w:ascii="Times New Roman" w:hAnsi="Times New Roman" w:cs="Times New Roman"/>
                  <w:spacing w:val="-3"/>
                  <w:sz w:val="23"/>
                  <w:szCs w:val="23"/>
                </w:rPr>
                <w:t>пункту 2</w:t>
              </w:r>
            </w:hyperlink>
            <w:r w:rsidRPr="00F015D7">
              <w:rPr>
                <w:rFonts w:ascii="Times New Roman" w:hAnsi="Times New Roman" w:cs="Times New Roman"/>
                <w:spacing w:val="-3"/>
                <w:sz w:val="23"/>
                <w:szCs w:val="23"/>
              </w:rPr>
              <w:t xml:space="preserve"> настоящего Положения.</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 w:name="sub_10266"/>
            <w:bookmarkEnd w:id="8"/>
            <w:r w:rsidRPr="00F015D7">
              <w:rPr>
                <w:rFonts w:ascii="Times New Roman" w:hAnsi="Times New Roman" w:cs="Times New Roman"/>
                <w:spacing w:val="-3"/>
                <w:sz w:val="23"/>
                <w:szCs w:val="23"/>
              </w:rPr>
              <w:t>По медицинским показаниям могут проводиться диагностические исследования (в том числе повторно), предусмотренные настоящим пунктом.</w:t>
            </w:r>
          </w:p>
          <w:bookmarkEnd w:id="9"/>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27. Гражданин, поступающий на военную службу (приравненную службу) по контракту, и гражданин, </w:t>
            </w:r>
            <w:r w:rsidRPr="00F015D7">
              <w:rPr>
                <w:rFonts w:ascii="Times New Roman" w:hAnsi="Times New Roman" w:cs="Times New Roman"/>
                <w:b/>
                <w:spacing w:val="-3"/>
                <w:sz w:val="23"/>
                <w:szCs w:val="23"/>
              </w:rPr>
              <w:t>поступающий в мобилизационный людской резерв</w:t>
            </w:r>
            <w:r w:rsidRPr="00F015D7">
              <w:rPr>
                <w:rFonts w:ascii="Times New Roman" w:hAnsi="Times New Roman" w:cs="Times New Roman"/>
                <w:spacing w:val="-3"/>
                <w:sz w:val="23"/>
                <w:szCs w:val="23"/>
              </w:rPr>
              <w:t>,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28. Освидетельствование граждан, поступающих на военную службу (приравненную службу) по контракту в Вооруженные Силы, другие войска и воинские формирования (учреждения), 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Вооруженных Сил, других войск и воинских формирований, в целях определения категории годности к военной службе (приравненной службе) и при необходимости в целях, указанных в пункте 34 настоящего Положения,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 При этом врач-психиатр проводит освидетельствование после изучения результатов профессионального психологического отбора указанных граждан или соответствующих исследований (обследований), проведенных медицинскими психологами (психологами) федеральных органов исполнительной власти, в которых федеральным законом предусмотрена военная служба (приравненная служба), в том числе специалистами федерального органа исполнительной власти, в который указанные граждане поступают на военную службу (приравненную службу) по контракту.</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Граждане, поступающие на военную службу по контракту в Вооруженные Силы, проходят предварительное и окончательное освидетельствование в целях определения категории годности к военной службе и при необходимости в целях, указанных в пункте 34 настоящего Положения. При окончательном освидетельствовании указанных граждан диагностические исследования, предусмотренные пунктом 26 настоящего Положения, могут проводиться (в том числе повторно) при наличии медицинских показаний.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28.1. Освидетельствование граждан, поступающих на военную службу по контракту в органы, военные следственные органы Следственного комитета Российской Федерации, органы военной прокуратуры, 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xml:space="preserve"> органов, в целях определения категории годности к военной службе и при необходимости в целях, указанных в пункте 34 настоящего Положения,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29. Заключение о годности к военной службе гражданина, поступающего на военную службу по контракту, и гражданина, </w:t>
            </w:r>
            <w:r w:rsidRPr="00F015D7">
              <w:rPr>
                <w:rFonts w:ascii="Times New Roman" w:hAnsi="Times New Roman" w:cs="Times New Roman"/>
                <w:b/>
                <w:spacing w:val="-3"/>
                <w:sz w:val="23"/>
                <w:szCs w:val="23"/>
              </w:rPr>
              <w:t>поступающего в мобилизационный людской резерв</w:t>
            </w:r>
            <w:r w:rsidRPr="00F015D7">
              <w:rPr>
                <w:rFonts w:ascii="Times New Roman" w:hAnsi="Times New Roman" w:cs="Times New Roman"/>
                <w:spacing w:val="-3"/>
                <w:sz w:val="23"/>
                <w:szCs w:val="23"/>
              </w:rPr>
              <w:t>, дается по категориям, предусмотренным пунктом 18 настоящего Положения.</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32. При наличии у гражданина, не проходящего военную службу (приравненную службу) и поступающего на военную службу (приравненную службу) по контракту, и гражданина, </w:t>
            </w:r>
            <w:r w:rsidRPr="00F015D7">
              <w:rPr>
                <w:rFonts w:ascii="Times New Roman" w:hAnsi="Times New Roman" w:cs="Times New Roman"/>
                <w:b/>
                <w:spacing w:val="-3"/>
                <w:sz w:val="23"/>
                <w:szCs w:val="23"/>
              </w:rPr>
              <w:t>поступающего в мобилизационный людской резерв</w:t>
            </w:r>
            <w:r w:rsidRPr="00F015D7">
              <w:rPr>
                <w:rFonts w:ascii="Times New Roman" w:hAnsi="Times New Roman" w:cs="Times New Roman"/>
                <w:spacing w:val="-3"/>
                <w:sz w:val="23"/>
                <w:szCs w:val="23"/>
              </w:rPr>
              <w:t>, заболевания, по которому расписанием болезней и (или) иными требованиями к состоянию здоровья граждан, определяемыми соответствующими федеральными органами исполнительной власти, предусматривается индивидуальная оценка категории годности к военной службе (приравненной службе), годности к обучению (военной службе) по конкретной военно-учетной специальности, к обучению (службе) по специальности в соответствии с занимаемой должностью, военно-врачебная комиссия выносит заключение, наиболее ограничивающее годность к военной службе (приравненной службе), обучению (военной службе) по конкретной военно-учетной специальности, обучению (службе) по специальности в соответствии с занимаемой должностью.</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33. В отношении граждан, не проходящих военную службу и поступающих на военную службу по контракту, и граждан, </w:t>
            </w:r>
            <w:r w:rsidRPr="00F015D7">
              <w:rPr>
                <w:rFonts w:ascii="Times New Roman" w:hAnsi="Times New Roman" w:cs="Times New Roman"/>
                <w:b/>
                <w:spacing w:val="-3"/>
                <w:sz w:val="23"/>
                <w:szCs w:val="23"/>
              </w:rPr>
              <w:t>поступающих в мобилизационный людской резерв</w:t>
            </w:r>
            <w:r w:rsidRPr="00F015D7">
              <w:rPr>
                <w:rFonts w:ascii="Times New Roman" w:hAnsi="Times New Roman" w:cs="Times New Roman"/>
                <w:spacing w:val="-3"/>
                <w:sz w:val="23"/>
                <w:szCs w:val="23"/>
              </w:rPr>
              <w:t>, в случае признания их годными к военной службе или годными к военной службе с незначительными ограничениями в целях распределения по видам и родам войск Вооруженных Сил, другим войскам, воинским формированиям и органам в соответствии с расписанием болезней определяются показатели предназначения для прохождения военной службы.</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34. Военно-врачебная комиссия при необходимости выносит в отношении гражданина, поступающего на военную службу (приравненную службу) по контракту, и гражданина, </w:t>
            </w:r>
            <w:r w:rsidRPr="00F015D7">
              <w:rPr>
                <w:rFonts w:ascii="Times New Roman" w:hAnsi="Times New Roman" w:cs="Times New Roman"/>
                <w:b/>
                <w:spacing w:val="-3"/>
                <w:sz w:val="23"/>
                <w:szCs w:val="23"/>
              </w:rPr>
              <w:t>поступающего в мобилизационный людской резерв</w:t>
            </w:r>
            <w:r w:rsidRPr="00F015D7">
              <w:rPr>
                <w:rFonts w:ascii="Times New Roman" w:hAnsi="Times New Roman" w:cs="Times New Roman"/>
                <w:spacing w:val="-3"/>
                <w:sz w:val="23"/>
                <w:szCs w:val="23"/>
              </w:rPr>
              <w:t>, заключение о годности к военной службе в конкретном роде войск Вооруженных Сил, обучению (военной службе) по конкретной военно-учетной специальности (за исключением военно-учетных специальностей специалистов авиационного персонала), обучению (службе) по специальности в соответствии с занимаемой должностью (за исключением специальностей специалистов авиационного персонала), обучению (военной службе) в соответствующей воинской части (подразделении), военной службе в специальных сооружениях,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прохождению военной службы (приравненной службы) в районах Крайнего Севера и приравненных к ним местностях, высокогорных районах, в иностранных государствах, в том числе в иностранных государствах с неблагоприятным жарким климатом, других местностях с неблагоприятными климатическими условиями, а также о возможности прохождения военной службы (приравненной службы) на территориях, подвергшихся радиоактивному загрязнению вследствие катастрофы на Чернобыльской АЭС, выполнения работ на территориях, подвергшихся радиоактивному загрязнению вследствие катастрофы на Чернобыльской АЭС.</w:t>
            </w:r>
          </w:p>
        </w:tc>
        <w:tc>
          <w:tcPr>
            <w:tcW w:w="4682" w:type="dxa"/>
          </w:tcPr>
          <w:p w:rsidR="00B40FE2" w:rsidRPr="00F015D7" w:rsidRDefault="00B3684F"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Освидетельствование граждан при поступлении в резерв возлагается </w:t>
            </w:r>
            <w:r w:rsidRPr="00204E9A">
              <w:rPr>
                <w:rFonts w:ascii="Times New Roman" w:hAnsi="Times New Roman" w:cs="Times New Roman"/>
                <w:b/>
                <w:spacing w:val="-3"/>
                <w:sz w:val="23"/>
                <w:szCs w:val="23"/>
              </w:rPr>
              <w:t>на военно-врачебные комиссии военных комиссариатов</w:t>
            </w:r>
            <w:r w:rsidRPr="00F015D7">
              <w:rPr>
                <w:rFonts w:ascii="Times New Roman" w:hAnsi="Times New Roman" w:cs="Times New Roman"/>
                <w:spacing w:val="-3"/>
                <w:sz w:val="23"/>
                <w:szCs w:val="23"/>
              </w:rPr>
              <w:t xml:space="preserve"> муниципальных образований.</w:t>
            </w:r>
          </w:p>
          <w:p w:rsidR="00B3684F" w:rsidRPr="00F015D7" w:rsidRDefault="00D6246A"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Обследование граждан, поступающих в резерв, </w:t>
            </w:r>
            <w:r w:rsidRPr="00204E9A">
              <w:rPr>
                <w:rFonts w:ascii="Times New Roman" w:hAnsi="Times New Roman" w:cs="Times New Roman"/>
                <w:b/>
                <w:spacing w:val="-3"/>
                <w:sz w:val="23"/>
                <w:szCs w:val="23"/>
              </w:rPr>
              <w:t>осуществляется в медицинских организациях</w:t>
            </w:r>
            <w:r w:rsidRPr="00F015D7">
              <w:rPr>
                <w:rFonts w:ascii="Times New Roman" w:hAnsi="Times New Roman" w:cs="Times New Roman"/>
                <w:spacing w:val="-3"/>
                <w:sz w:val="23"/>
                <w:szCs w:val="23"/>
              </w:rPr>
              <w:t xml:space="preserve"> государственной и муниципальной систем здравоохранения в амбулаторных или стационарных условиях по направлению военных комиссариатов муниципальных образований</w:t>
            </w:r>
            <w:r w:rsidR="00430B2F" w:rsidRPr="00F015D7">
              <w:rPr>
                <w:rFonts w:ascii="Times New Roman" w:hAnsi="Times New Roman" w:cs="Times New Roman"/>
                <w:spacing w:val="-3"/>
                <w:sz w:val="23"/>
                <w:szCs w:val="23"/>
              </w:rPr>
              <w:t xml:space="preserve"> с прохождением </w:t>
            </w:r>
            <w:r w:rsidR="00430B2F" w:rsidRPr="00204E9A">
              <w:rPr>
                <w:rFonts w:ascii="Times New Roman" w:hAnsi="Times New Roman" w:cs="Times New Roman"/>
                <w:b/>
                <w:spacing w:val="-3"/>
                <w:sz w:val="23"/>
                <w:szCs w:val="23"/>
              </w:rPr>
              <w:t>установленных обязательных диагностических исследований</w:t>
            </w:r>
            <w:r w:rsidRPr="00F015D7">
              <w:rPr>
                <w:rFonts w:ascii="Times New Roman" w:hAnsi="Times New Roman" w:cs="Times New Roman"/>
                <w:spacing w:val="-3"/>
                <w:sz w:val="23"/>
                <w:szCs w:val="23"/>
              </w:rPr>
              <w:t>.</w:t>
            </w:r>
          </w:p>
          <w:p w:rsidR="00430B2F" w:rsidRDefault="00430B2F"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Военно-врачебная комиссия при необходимости </w:t>
            </w:r>
            <w:r w:rsidRPr="00204E9A">
              <w:rPr>
                <w:rFonts w:ascii="Times New Roman" w:hAnsi="Times New Roman" w:cs="Times New Roman"/>
                <w:b/>
                <w:spacing w:val="-3"/>
                <w:sz w:val="23"/>
                <w:szCs w:val="23"/>
              </w:rPr>
              <w:t>выносит</w:t>
            </w:r>
            <w:r w:rsidRPr="00F015D7">
              <w:rPr>
                <w:rFonts w:ascii="Times New Roman" w:hAnsi="Times New Roman" w:cs="Times New Roman"/>
                <w:spacing w:val="-3"/>
                <w:sz w:val="23"/>
                <w:szCs w:val="23"/>
              </w:rPr>
              <w:t xml:space="preserve"> в отношении гражданина, поступающего в резерв, </w:t>
            </w:r>
            <w:r w:rsidRPr="00204E9A">
              <w:rPr>
                <w:rFonts w:ascii="Times New Roman" w:hAnsi="Times New Roman" w:cs="Times New Roman"/>
                <w:b/>
                <w:spacing w:val="-3"/>
                <w:sz w:val="23"/>
                <w:szCs w:val="23"/>
              </w:rPr>
              <w:t>заключение о годности к военной службе</w:t>
            </w:r>
            <w:r w:rsidRPr="00F015D7">
              <w:rPr>
                <w:rFonts w:ascii="Times New Roman" w:hAnsi="Times New Roman" w:cs="Times New Roman"/>
                <w:spacing w:val="-3"/>
                <w:sz w:val="23"/>
                <w:szCs w:val="23"/>
              </w:rPr>
              <w:t xml:space="preserve"> в конкретном роде войск Вооруженных Сил, обучению (военной службе) по конкретной военно-учетной специальности.</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 xml:space="preserve">По результатам освидетельствования на основании заключений врачей-специалистов </w:t>
            </w:r>
            <w:r w:rsidRPr="00204E9A">
              <w:rPr>
                <w:rFonts w:ascii="Times New Roman" w:hAnsi="Times New Roman" w:cs="Times New Roman"/>
                <w:b/>
                <w:spacing w:val="-3"/>
                <w:sz w:val="23"/>
                <w:szCs w:val="23"/>
              </w:rPr>
              <w:t>дается заключение о годности к военной службе</w:t>
            </w:r>
            <w:r w:rsidRPr="004F5CC9">
              <w:rPr>
                <w:rFonts w:ascii="Times New Roman" w:hAnsi="Times New Roman" w:cs="Times New Roman"/>
                <w:spacing w:val="-3"/>
                <w:sz w:val="23"/>
                <w:szCs w:val="23"/>
              </w:rPr>
              <w:t xml:space="preserve"> по следующим категориям:</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А - годен к военной службе;</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6"/>
                <w:sz w:val="23"/>
                <w:szCs w:val="23"/>
              </w:rPr>
              <w:t>Б - годен к военной службе с незначительными</w:t>
            </w:r>
            <w:r w:rsidRPr="004F5CC9">
              <w:rPr>
                <w:rFonts w:ascii="Times New Roman" w:hAnsi="Times New Roman" w:cs="Times New Roman"/>
                <w:spacing w:val="-3"/>
                <w:sz w:val="23"/>
                <w:szCs w:val="23"/>
              </w:rPr>
              <w:t xml:space="preserve"> ограничениями;</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В - ограниченно годен к военной службе;</w:t>
            </w:r>
          </w:p>
          <w:p w:rsidR="004F5CC9" w:rsidRP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Г - временно не годен к военной службе;</w:t>
            </w:r>
          </w:p>
          <w:p w:rsidR="004F5CC9" w:rsidRDefault="004F5CC9" w:rsidP="004F5CC9">
            <w:pPr>
              <w:widowControl w:val="0"/>
              <w:spacing w:line="228" w:lineRule="auto"/>
              <w:ind w:firstLine="227"/>
              <w:rPr>
                <w:rFonts w:ascii="Times New Roman" w:hAnsi="Times New Roman" w:cs="Times New Roman"/>
                <w:spacing w:val="-3"/>
                <w:sz w:val="23"/>
                <w:szCs w:val="23"/>
              </w:rPr>
            </w:pPr>
            <w:r w:rsidRPr="004F5CC9">
              <w:rPr>
                <w:rFonts w:ascii="Times New Roman" w:hAnsi="Times New Roman" w:cs="Times New Roman"/>
                <w:spacing w:val="-3"/>
                <w:sz w:val="23"/>
                <w:szCs w:val="23"/>
              </w:rPr>
              <w:t>Д - не годен к военной службе.</w:t>
            </w:r>
          </w:p>
          <w:p w:rsidR="004F28DC" w:rsidRPr="00F015D7" w:rsidRDefault="004F28DC" w:rsidP="004F28DC">
            <w:pPr>
              <w:widowControl w:val="0"/>
              <w:spacing w:line="228" w:lineRule="auto"/>
              <w:ind w:firstLine="227"/>
              <w:rPr>
                <w:rFonts w:ascii="Times New Roman" w:hAnsi="Times New Roman" w:cs="Times New Roman"/>
                <w:spacing w:val="-3"/>
                <w:sz w:val="23"/>
                <w:szCs w:val="23"/>
              </w:rPr>
            </w:pPr>
            <w:r>
              <w:rPr>
                <w:rFonts w:ascii="Times New Roman" w:hAnsi="Times New Roman" w:cs="Times New Roman"/>
                <w:spacing w:val="-3"/>
                <w:sz w:val="23"/>
                <w:szCs w:val="23"/>
              </w:rPr>
              <w:t xml:space="preserve">В мобилизационный людской резерв могут быть зачислены граждане, </w:t>
            </w:r>
            <w:r w:rsidRPr="00204E9A">
              <w:rPr>
                <w:rFonts w:ascii="Times New Roman" w:hAnsi="Times New Roman" w:cs="Times New Roman"/>
                <w:b/>
                <w:spacing w:val="-3"/>
                <w:sz w:val="23"/>
                <w:szCs w:val="23"/>
              </w:rPr>
              <w:t>имеющие категорию годности А, Б и В.</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Профессиональный психологический отбор</w:t>
            </w:r>
          </w:p>
        </w:tc>
        <w:tc>
          <w:tcPr>
            <w:tcW w:w="1984" w:type="dxa"/>
          </w:tcPr>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Default="00B40FE2" w:rsidP="00D7038C">
            <w:pPr>
              <w:pStyle w:val="1"/>
              <w:widowControl w:val="0"/>
              <w:spacing w:before="0" w:after="0" w:line="228" w:lineRule="auto"/>
              <w:outlineLvl w:val="0"/>
              <w:rPr>
                <w:rFonts w:ascii="Times New Roman" w:hAnsi="Times New Roman" w:cs="Times New Roman"/>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5.2. </w:t>
            </w:r>
            <w:r w:rsidRPr="00F015D7">
              <w:rPr>
                <w:rFonts w:ascii="Times New Roman" w:hAnsi="Times New Roman" w:cs="Times New Roman"/>
                <w:spacing w:val="-3"/>
                <w:sz w:val="23"/>
                <w:szCs w:val="23"/>
              </w:rPr>
              <w:t>Профессиональный психологический отбор</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w:t>
            </w:r>
            <w:r w:rsidRPr="00F015D7">
              <w:rPr>
                <w:rFonts w:ascii="Times New Roman" w:hAnsi="Times New Roman" w:cs="Times New Roman"/>
                <w:b/>
                <w:spacing w:val="-3"/>
                <w:sz w:val="23"/>
                <w:szCs w:val="23"/>
              </w:rPr>
              <w:t>не могутпоступить в мобилизационный людской резерв</w:t>
            </w:r>
            <w:r w:rsidRPr="00F015D7">
              <w:rPr>
                <w:rFonts w:ascii="Times New Roman" w:hAnsi="Times New Roman" w:cs="Times New Roman"/>
                <w:spacing w:val="-3"/>
                <w:sz w:val="23"/>
                <w:szCs w:val="23"/>
              </w:rPr>
              <w:t>.</w:t>
            </w:r>
          </w:p>
        </w:tc>
        <w:tc>
          <w:tcPr>
            <w:tcW w:w="4682" w:type="dxa"/>
          </w:tcPr>
          <w:p w:rsidR="00A046F3" w:rsidRPr="00204E9A" w:rsidRDefault="00A046F3" w:rsidP="00D7038C">
            <w:pPr>
              <w:pStyle w:val="a5"/>
              <w:widowControl w:val="0"/>
              <w:spacing w:line="228" w:lineRule="auto"/>
              <w:ind w:left="0" w:firstLine="227"/>
              <w:rPr>
                <w:rFonts w:ascii="Times New Roman" w:hAnsi="Times New Roman" w:cs="Times New Roman"/>
                <w:b/>
                <w:spacing w:val="-3"/>
                <w:sz w:val="23"/>
                <w:szCs w:val="23"/>
              </w:rPr>
            </w:pPr>
            <w:r w:rsidRPr="00F015D7">
              <w:rPr>
                <w:rFonts w:ascii="Times New Roman" w:hAnsi="Times New Roman" w:cs="Times New Roman"/>
                <w:spacing w:val="-3"/>
                <w:sz w:val="23"/>
                <w:szCs w:val="23"/>
              </w:rPr>
              <w:t xml:space="preserve">Граждане при поступлении в резерв, проходят </w:t>
            </w:r>
            <w:r w:rsidRPr="00204E9A">
              <w:rPr>
                <w:rFonts w:ascii="Times New Roman" w:hAnsi="Times New Roman" w:cs="Times New Roman"/>
                <w:b/>
                <w:spacing w:val="-3"/>
                <w:sz w:val="23"/>
                <w:szCs w:val="23"/>
              </w:rPr>
              <w:t>профессиональный психологический отбор.</w:t>
            </w:r>
          </w:p>
          <w:p w:rsidR="00A046F3" w:rsidRPr="00F015D7" w:rsidRDefault="00A046F3"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Граждане, отнесенные по результатам профессионального психологического отбора к </w:t>
            </w:r>
            <w:r w:rsidRPr="00204E9A">
              <w:rPr>
                <w:rFonts w:ascii="Times New Roman" w:hAnsi="Times New Roman" w:cs="Times New Roman"/>
                <w:b/>
                <w:spacing w:val="-3"/>
                <w:sz w:val="23"/>
                <w:szCs w:val="23"/>
                <w:lang w:val="en-US"/>
              </w:rPr>
              <w:t>IV</w:t>
            </w:r>
            <w:r w:rsidRPr="00204E9A">
              <w:rPr>
                <w:rFonts w:ascii="Times New Roman" w:hAnsi="Times New Roman" w:cs="Times New Roman"/>
                <w:b/>
                <w:spacing w:val="-3"/>
                <w:sz w:val="23"/>
                <w:szCs w:val="23"/>
              </w:rPr>
              <w:t xml:space="preserve"> категории не могут поступить в резерв.</w:t>
            </w:r>
          </w:p>
        </w:tc>
      </w:tr>
      <w:tr w:rsidR="00B40FE2" w:rsidRPr="00F015D7" w:rsidTr="0021153C">
        <w:tc>
          <w:tcPr>
            <w:tcW w:w="2127" w:type="dxa"/>
          </w:tcPr>
          <w:p w:rsidR="008A55E8"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Материальное обеспечение</w:t>
            </w:r>
            <w:r w:rsidR="00F015D7">
              <w:rPr>
                <w:rFonts w:ascii="Times New Roman" w:hAnsi="Times New Roman" w:cs="Times New Roman"/>
                <w:spacing w:val="-3"/>
                <w:sz w:val="23"/>
                <w:szCs w:val="23"/>
              </w:rPr>
              <w:t xml:space="preserve"> поступления </w:t>
            </w:r>
          </w:p>
          <w:p w:rsidR="00B40FE2" w:rsidRPr="00F015D7" w:rsidRDefault="00F015D7" w:rsidP="00D7038C">
            <w:pPr>
              <w:widowControl w:val="0"/>
              <w:spacing w:line="228" w:lineRule="auto"/>
              <w:ind w:firstLine="0"/>
              <w:jc w:val="center"/>
              <w:rPr>
                <w:rFonts w:ascii="Times New Roman" w:hAnsi="Times New Roman" w:cs="Times New Roman"/>
                <w:spacing w:val="-3"/>
                <w:sz w:val="23"/>
                <w:szCs w:val="23"/>
              </w:rPr>
            </w:pPr>
            <w:r>
              <w:rPr>
                <w:rFonts w:ascii="Times New Roman" w:hAnsi="Times New Roman" w:cs="Times New Roman"/>
                <w:spacing w:val="-3"/>
                <w:sz w:val="23"/>
                <w:szCs w:val="23"/>
              </w:rPr>
              <w:t>в резерв</w:t>
            </w:r>
          </w:p>
        </w:tc>
        <w:tc>
          <w:tcPr>
            <w:tcW w:w="1984" w:type="dxa"/>
          </w:tcPr>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6. </w:t>
            </w:r>
            <w:r w:rsidRPr="00F015D7">
              <w:rPr>
                <w:rFonts w:ascii="Times New Roman" w:hAnsi="Times New Roman" w:cs="Times New Roman"/>
                <w:spacing w:val="-3"/>
                <w:sz w:val="23"/>
                <w:szCs w:val="23"/>
              </w:rPr>
              <w:t>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r w:rsidR="006A13DE"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xml:space="preserve">,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w:t>
            </w:r>
            <w:r w:rsidRPr="00F015D7">
              <w:rPr>
                <w:rFonts w:ascii="Times New Roman" w:hAnsi="Times New Roman" w:cs="Times New Roman"/>
                <w:b/>
                <w:spacing w:val="-3"/>
                <w:sz w:val="23"/>
                <w:szCs w:val="23"/>
              </w:rPr>
              <w:t>поступлением в мобилизационный людской резерв</w:t>
            </w:r>
            <w:r w:rsidRPr="00F015D7">
              <w:rPr>
                <w:rFonts w:ascii="Times New Roman" w:hAnsi="Times New Roman" w:cs="Times New Roman"/>
                <w:spacing w:val="-3"/>
                <w:sz w:val="23"/>
                <w:szCs w:val="23"/>
              </w:rPr>
              <w:t xml:space="preserve">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spacing w:val="-3"/>
                <w:sz w:val="23"/>
                <w:szCs w:val="23"/>
              </w:rPr>
            </w:pPr>
            <w:r w:rsidRPr="00F015D7">
              <w:rPr>
                <w:rFonts w:ascii="Times New Roman" w:hAnsi="Times New Roman" w:cs="Times New Roman"/>
                <w:spacing w:val="-3"/>
                <w:sz w:val="23"/>
                <w:szCs w:val="23"/>
              </w:rPr>
              <w:t xml:space="preserve">3. Гражданам, проходящим военные сборы, и гражданам, </w:t>
            </w:r>
            <w:r w:rsidRPr="00F015D7">
              <w:rPr>
                <w:rFonts w:ascii="Times New Roman" w:hAnsi="Times New Roman" w:cs="Times New Roman"/>
                <w:b/>
                <w:spacing w:val="-3"/>
                <w:sz w:val="23"/>
                <w:szCs w:val="23"/>
              </w:rPr>
              <w:t>пребывающим в мобилизационном людском резерве</w:t>
            </w:r>
            <w:r w:rsidRPr="00F015D7">
              <w:rPr>
                <w:rFonts w:ascii="Times New Roman" w:hAnsi="Times New Roman" w:cs="Times New Roman"/>
                <w:spacing w:val="-3"/>
                <w:sz w:val="23"/>
                <w:szCs w:val="23"/>
              </w:rPr>
              <w:t>, предоставляются также иные денежные выплаты, устанавливаемые федеральными законами и иными нормативными правовыми актами Российской Федерации.</w:t>
            </w:r>
          </w:p>
        </w:tc>
        <w:tc>
          <w:tcPr>
            <w:tcW w:w="4682" w:type="dxa"/>
          </w:tcPr>
          <w:p w:rsidR="00B40FE2" w:rsidRPr="00F015D7" w:rsidRDefault="006A13DE"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Граждане, поступающие в резерв на время медицинского освидетельствования, медицинского обследования или лечения, </w:t>
            </w:r>
            <w:r w:rsidR="00204E9A">
              <w:rPr>
                <w:rFonts w:ascii="Times New Roman" w:hAnsi="Times New Roman" w:cs="Times New Roman"/>
                <w:spacing w:val="-3"/>
                <w:sz w:val="23"/>
                <w:szCs w:val="23"/>
              </w:rPr>
              <w:br/>
            </w:r>
            <w:r w:rsidRPr="00F015D7">
              <w:rPr>
                <w:rFonts w:ascii="Times New Roman" w:hAnsi="Times New Roman" w:cs="Times New Roman"/>
                <w:spacing w:val="-3"/>
                <w:sz w:val="23"/>
                <w:szCs w:val="23"/>
              </w:rPr>
              <w:t xml:space="preserve">а также на время исполнения ими других обязанностей, связанных с поступлением в резерв освобождаются от работы или учебы </w:t>
            </w:r>
            <w:r w:rsidRPr="00204E9A">
              <w:rPr>
                <w:rFonts w:ascii="Times New Roman" w:hAnsi="Times New Roman" w:cs="Times New Roman"/>
                <w:b/>
                <w:spacing w:val="-3"/>
                <w:sz w:val="23"/>
                <w:szCs w:val="23"/>
              </w:rPr>
              <w:t>с сохранением за ними места постоянной работы</w:t>
            </w:r>
            <w:r w:rsidRPr="00F015D7">
              <w:rPr>
                <w:rFonts w:ascii="Times New Roman" w:hAnsi="Times New Roman" w:cs="Times New Roman"/>
                <w:spacing w:val="-3"/>
                <w:sz w:val="23"/>
                <w:szCs w:val="23"/>
              </w:rPr>
              <w:t xml:space="preserve"> или учебы и </w:t>
            </w:r>
            <w:r w:rsidRPr="00204E9A">
              <w:rPr>
                <w:rFonts w:ascii="Times New Roman" w:hAnsi="Times New Roman" w:cs="Times New Roman"/>
                <w:b/>
                <w:spacing w:val="-3"/>
                <w:sz w:val="23"/>
                <w:szCs w:val="23"/>
              </w:rPr>
              <w:t>выплатой среднего заработка</w:t>
            </w:r>
            <w:r w:rsidRPr="00F015D7">
              <w:rPr>
                <w:rFonts w:ascii="Times New Roman" w:hAnsi="Times New Roman" w:cs="Times New Roman"/>
                <w:spacing w:val="-3"/>
                <w:sz w:val="23"/>
                <w:szCs w:val="23"/>
              </w:rPr>
              <w:t xml:space="preserve"> или стипендии по месту постоянной работы или учебы, им </w:t>
            </w:r>
            <w:r w:rsidRPr="00204E9A">
              <w:rPr>
                <w:rFonts w:ascii="Times New Roman" w:hAnsi="Times New Roman" w:cs="Times New Roman"/>
                <w:b/>
                <w:spacing w:val="-3"/>
                <w:sz w:val="23"/>
                <w:szCs w:val="23"/>
              </w:rPr>
              <w:t>возмещаются расходы</w:t>
            </w:r>
            <w:r w:rsidRPr="00F015D7">
              <w:rPr>
                <w:rFonts w:ascii="Times New Roman" w:hAnsi="Times New Roman" w:cs="Times New Roman"/>
                <w:spacing w:val="-3"/>
                <w:sz w:val="23"/>
                <w:szCs w:val="23"/>
              </w:rPr>
              <w:t xml:space="preserve"> по найму жилья и оплатой проезда от места жительства (работы, учебы) и обратно, а также командировочные расходы.</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Воинский учет</w:t>
            </w: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от 28 марта 1998 г. </w:t>
            </w:r>
            <w:r w:rsidRPr="00F015D7">
              <w:rPr>
                <w:rFonts w:ascii="Times New Roman" w:hAnsi="Times New Roman" w:cs="Times New Roman"/>
                <w:bCs w:val="0"/>
                <w:color w:val="auto"/>
                <w:spacing w:val="-3"/>
                <w:sz w:val="23"/>
                <w:szCs w:val="23"/>
              </w:rPr>
              <w:t>№ 53-ФЗ</w:t>
            </w:r>
            <w:r w:rsidR="00885239">
              <w:rPr>
                <w:rFonts w:ascii="Times New Roman" w:hAnsi="Times New Roman" w:cs="Times New Roman"/>
                <w:b w:val="0"/>
                <w:bCs w:val="0"/>
                <w:color w:val="auto"/>
                <w:spacing w:val="-3"/>
                <w:sz w:val="23"/>
                <w:szCs w:val="23"/>
              </w:rPr>
              <w:t>«</w:t>
            </w:r>
            <w:r w:rsidRPr="00F015D7">
              <w:rPr>
                <w:rFonts w:ascii="Times New Roman" w:hAnsi="Times New Roman" w:cs="Times New Roman"/>
                <w:b w:val="0"/>
                <w:bCs w:val="0"/>
                <w:color w:val="auto"/>
                <w:spacing w:val="-3"/>
                <w:sz w:val="23"/>
                <w:szCs w:val="23"/>
              </w:rPr>
              <w:t>О воинской обязанности и военной службе</w:t>
            </w:r>
            <w:r w:rsidR="00885239">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8. </w:t>
            </w:r>
            <w:r w:rsidRPr="00F015D7">
              <w:rPr>
                <w:rFonts w:ascii="Times New Roman" w:hAnsi="Times New Roman" w:cs="Times New Roman"/>
                <w:spacing w:val="-3"/>
                <w:sz w:val="23"/>
                <w:szCs w:val="23"/>
              </w:rPr>
              <w:t>Организация воинского учета</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При осуществлении первичного воинского учета органы местного самоуправления </w:t>
            </w:r>
            <w:r w:rsidRPr="00F015D7">
              <w:rPr>
                <w:rFonts w:ascii="Times New Roman" w:hAnsi="Times New Roman" w:cs="Times New Roman"/>
                <w:b/>
                <w:spacing w:val="-3"/>
                <w:sz w:val="23"/>
                <w:szCs w:val="23"/>
              </w:rPr>
              <w:t>поселений</w:t>
            </w:r>
            <w:r w:rsidRPr="00F015D7">
              <w:rPr>
                <w:rFonts w:ascii="Times New Roman" w:hAnsi="Times New Roman" w:cs="Times New Roman"/>
                <w:spacing w:val="-3"/>
                <w:sz w:val="23"/>
                <w:szCs w:val="23"/>
              </w:rPr>
              <w:t xml:space="preserve">, органы местного самоуправления </w:t>
            </w:r>
            <w:r w:rsidRPr="00F015D7">
              <w:rPr>
                <w:rFonts w:ascii="Times New Roman" w:hAnsi="Times New Roman" w:cs="Times New Roman"/>
                <w:b/>
                <w:spacing w:val="-3"/>
                <w:sz w:val="23"/>
                <w:szCs w:val="23"/>
              </w:rPr>
              <w:t>муниципальных округов</w:t>
            </w:r>
            <w:r w:rsidRPr="00F015D7">
              <w:rPr>
                <w:rFonts w:ascii="Times New Roman" w:hAnsi="Times New Roman" w:cs="Times New Roman"/>
                <w:spacing w:val="-3"/>
                <w:sz w:val="23"/>
                <w:szCs w:val="23"/>
              </w:rPr>
              <w:t xml:space="preserve"> и органы местного самоуправления </w:t>
            </w:r>
            <w:r w:rsidRPr="00F015D7">
              <w:rPr>
                <w:rFonts w:ascii="Times New Roman" w:hAnsi="Times New Roman" w:cs="Times New Roman"/>
                <w:b/>
                <w:spacing w:val="-3"/>
                <w:sz w:val="23"/>
                <w:szCs w:val="23"/>
              </w:rPr>
              <w:t>городских округов</w:t>
            </w:r>
            <w:r w:rsidRPr="00F015D7">
              <w:rPr>
                <w:rFonts w:ascii="Times New Roman" w:hAnsi="Times New Roman" w:cs="Times New Roman"/>
                <w:spacing w:val="-3"/>
                <w:sz w:val="23"/>
                <w:szCs w:val="23"/>
              </w:rPr>
              <w:t xml:space="preserve"> вправе: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осуществлять сбор</w:t>
            </w:r>
            <w:r w:rsidRPr="00F015D7">
              <w:rPr>
                <w:rFonts w:ascii="Times New Roman" w:hAnsi="Times New Roman" w:cs="Times New Roman"/>
                <w:spacing w:val="-3"/>
                <w:sz w:val="23"/>
                <w:szCs w:val="23"/>
              </w:rPr>
              <w:t xml:space="preserve">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w:t>
            </w:r>
            <w:r w:rsidRPr="00F015D7">
              <w:rPr>
                <w:rFonts w:ascii="Times New Roman" w:hAnsi="Times New Roman" w:cs="Times New Roman"/>
                <w:b/>
                <w:spacing w:val="-3"/>
                <w:sz w:val="23"/>
                <w:szCs w:val="23"/>
              </w:rPr>
              <w:t>поступлении в мобилизационный людской резерв</w:t>
            </w:r>
            <w:r w:rsidRPr="00F015D7">
              <w:rPr>
                <w:rFonts w:ascii="Times New Roman" w:hAnsi="Times New Roman" w:cs="Times New Roman"/>
                <w:spacing w:val="-3"/>
                <w:sz w:val="23"/>
                <w:szCs w:val="23"/>
              </w:rPr>
              <w:t>,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4. Документы воинского учета должны содержать следующие сведения о гражданине:</w:t>
            </w:r>
          </w:p>
          <w:p w:rsidR="00B40FE2" w:rsidRPr="00F015D7" w:rsidRDefault="00B40FE2" w:rsidP="00D7038C">
            <w:pPr>
              <w:widowControl w:val="0"/>
              <w:spacing w:line="228" w:lineRule="auto"/>
              <w:ind w:firstLine="318"/>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8"/>
              <w:rPr>
                <w:spacing w:val="-3"/>
                <w:sz w:val="23"/>
                <w:szCs w:val="23"/>
              </w:rPr>
            </w:pPr>
            <w:r w:rsidRPr="00F015D7">
              <w:rPr>
                <w:rFonts w:ascii="Times New Roman" w:hAnsi="Times New Roman" w:cs="Times New Roman"/>
                <w:spacing w:val="-3"/>
                <w:sz w:val="23"/>
                <w:szCs w:val="23"/>
              </w:rPr>
              <w:t>пребывание в мобилизационном людском резерве;</w:t>
            </w:r>
          </w:p>
        </w:tc>
        <w:tc>
          <w:tcPr>
            <w:tcW w:w="4682" w:type="dxa"/>
          </w:tcPr>
          <w:p w:rsidR="00AB5E2B" w:rsidRPr="00F015D7" w:rsidRDefault="00AB5E2B"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Органы местного самоуправления вправе осуществлять </w:t>
            </w:r>
            <w:r w:rsidRPr="00204E9A">
              <w:rPr>
                <w:rFonts w:ascii="Times New Roman" w:hAnsi="Times New Roman" w:cs="Times New Roman"/>
                <w:b/>
                <w:spacing w:val="-3"/>
                <w:sz w:val="23"/>
                <w:szCs w:val="23"/>
              </w:rPr>
              <w:t>сбор информации о прохождении гражданами медицинского обследования</w:t>
            </w:r>
            <w:r w:rsidRPr="00F015D7">
              <w:rPr>
                <w:rFonts w:ascii="Times New Roman" w:hAnsi="Times New Roman" w:cs="Times New Roman"/>
                <w:spacing w:val="-3"/>
                <w:sz w:val="23"/>
                <w:szCs w:val="23"/>
              </w:rPr>
              <w:t>.</w:t>
            </w:r>
          </w:p>
          <w:p w:rsidR="00AB5E2B" w:rsidRPr="00F015D7" w:rsidRDefault="00AB5E2B"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 документы воинского учета вносятся </w:t>
            </w:r>
            <w:r w:rsidRPr="00204E9A">
              <w:rPr>
                <w:rFonts w:ascii="Times New Roman" w:hAnsi="Times New Roman" w:cs="Times New Roman"/>
                <w:b/>
                <w:spacing w:val="-3"/>
                <w:sz w:val="23"/>
                <w:szCs w:val="23"/>
              </w:rPr>
              <w:t>сведения о пребывании гражданина в резерве</w:t>
            </w:r>
            <w:r w:rsidR="00204E9A">
              <w:rPr>
                <w:rFonts w:ascii="Times New Roman" w:hAnsi="Times New Roman" w:cs="Times New Roman"/>
                <w:spacing w:val="-3"/>
                <w:sz w:val="23"/>
                <w:szCs w:val="23"/>
              </w:rPr>
              <w:t>.</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Исполнение обязанностей военной службы</w:t>
            </w: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от 28 марта 1998 г. </w:t>
            </w:r>
            <w:r w:rsidRPr="00F015D7">
              <w:rPr>
                <w:rFonts w:ascii="Times New Roman" w:hAnsi="Times New Roman" w:cs="Times New Roman"/>
                <w:bCs w:val="0"/>
                <w:color w:val="auto"/>
                <w:spacing w:val="-3"/>
                <w:sz w:val="23"/>
                <w:szCs w:val="23"/>
              </w:rPr>
              <w:t>№ 53-ФЗ</w:t>
            </w:r>
            <w:r w:rsidR="00885239">
              <w:rPr>
                <w:rFonts w:ascii="Times New Roman" w:hAnsi="Times New Roman" w:cs="Times New Roman"/>
                <w:b w:val="0"/>
                <w:bCs w:val="0"/>
                <w:color w:val="auto"/>
                <w:spacing w:val="-3"/>
                <w:sz w:val="23"/>
                <w:szCs w:val="23"/>
              </w:rPr>
              <w:t>«</w:t>
            </w:r>
            <w:r w:rsidRPr="00F015D7">
              <w:rPr>
                <w:rFonts w:ascii="Times New Roman" w:hAnsi="Times New Roman" w:cs="Times New Roman"/>
                <w:b w:val="0"/>
                <w:bCs w:val="0"/>
                <w:color w:val="auto"/>
                <w:spacing w:val="-3"/>
                <w:sz w:val="23"/>
                <w:szCs w:val="23"/>
              </w:rPr>
              <w:t>О воинской обязанности и военной службе</w:t>
            </w:r>
            <w:r w:rsidR="00885239">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37. </w:t>
            </w:r>
            <w:r w:rsidRPr="00F015D7">
              <w:rPr>
                <w:rFonts w:ascii="Times New Roman" w:hAnsi="Times New Roman" w:cs="Times New Roman"/>
                <w:spacing w:val="-3"/>
                <w:sz w:val="23"/>
                <w:szCs w:val="23"/>
              </w:rPr>
              <w:t>Исполнение обязанностей военной службы</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Военнослужащий, гражданин, проходящий военные сборы, и гражданин, </w:t>
            </w:r>
            <w:r w:rsidRPr="00F015D7">
              <w:rPr>
                <w:rFonts w:ascii="Times New Roman" w:hAnsi="Times New Roman" w:cs="Times New Roman"/>
                <w:b/>
                <w:spacing w:val="-3"/>
                <w:sz w:val="23"/>
                <w:szCs w:val="23"/>
              </w:rPr>
              <w:t>пребывающий в мобилизационном людском резерве</w:t>
            </w:r>
            <w:r w:rsidRPr="00F015D7">
              <w:rPr>
                <w:rFonts w:ascii="Times New Roman" w:hAnsi="Times New Roman" w:cs="Times New Roman"/>
                <w:spacing w:val="-3"/>
                <w:sz w:val="23"/>
                <w:szCs w:val="23"/>
              </w:rPr>
              <w:t>, считаются исполняющими обязанности военной службы в случаях:</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а) участия в боевых действиях, выполнения задач в период мобилизации, в условиях чрезвычайного или военного положения, военного времени, вооруженных конфликтов, а также участия в деятельности по поддержанию или восстановлению международного мира и безопасности либо участия в операциях, проводимых Вооруженными Силами Российской Федерации, другими войсками, воинскими формированиями и органами, в том числе для выполнения задач по пресечению международной террористической деятельности за пределами территории Российской Федерации;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б) исполнения должностных обязанностей;</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несения боевого дежурства, боевой службы, службы в гарнизонном наряде, исполнения обязанностей в составе суточного наряда;</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г) участия в учениях или походах кораблей;</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д) выполнения приказа или распоряжения, отданных командиром (начальником);</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ж) нахождения в служебной командировке;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з) нахождения на лечении, следования к месту лечения и обратно;</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и) следования к месту военной службы и обратно;</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к) прохождения военных сборов;</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л) нахождения в плену (за исключением случаев добровольной сдачи в плен), в положении заложника или интернированного;</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н) защиты жизни, здоровья, чести и достоинства личности;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п) участия в предотвращении и ликвидации последствий стихийных бедствий, аварий и катастроф;</w:t>
            </w:r>
          </w:p>
          <w:p w:rsidR="00B40FE2" w:rsidRPr="00F015D7" w:rsidRDefault="00B40FE2" w:rsidP="00D7038C">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р) совершения иных действий, признанных судом совершенными в интересах личности, общества и государства.</w:t>
            </w:r>
          </w:p>
        </w:tc>
        <w:tc>
          <w:tcPr>
            <w:tcW w:w="4682" w:type="dxa"/>
          </w:tcPr>
          <w:p w:rsidR="0042013C" w:rsidRPr="00F015D7" w:rsidRDefault="0042013C"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Гражданин, пр</w:t>
            </w:r>
            <w:r w:rsidR="004F5CC9">
              <w:rPr>
                <w:rFonts w:ascii="Times New Roman" w:hAnsi="Times New Roman" w:cs="Times New Roman"/>
                <w:spacing w:val="-3"/>
                <w:sz w:val="23"/>
                <w:szCs w:val="23"/>
              </w:rPr>
              <w:t>е</w:t>
            </w:r>
            <w:r w:rsidRPr="00F015D7">
              <w:rPr>
                <w:rFonts w:ascii="Times New Roman" w:hAnsi="Times New Roman" w:cs="Times New Roman"/>
                <w:spacing w:val="-3"/>
                <w:sz w:val="23"/>
                <w:szCs w:val="23"/>
              </w:rPr>
              <w:t xml:space="preserve">бывающий в резерве, </w:t>
            </w:r>
            <w:r w:rsidRPr="00204E9A">
              <w:rPr>
                <w:rFonts w:ascii="Times New Roman" w:hAnsi="Times New Roman" w:cs="Times New Roman"/>
                <w:b/>
                <w:spacing w:val="-3"/>
                <w:sz w:val="23"/>
                <w:szCs w:val="23"/>
              </w:rPr>
              <w:t>исполняет обязанности</w:t>
            </w:r>
            <w:r w:rsidRPr="00F015D7">
              <w:rPr>
                <w:rFonts w:ascii="Times New Roman" w:hAnsi="Times New Roman" w:cs="Times New Roman"/>
                <w:spacing w:val="-3"/>
                <w:sz w:val="23"/>
                <w:szCs w:val="23"/>
              </w:rPr>
              <w:t xml:space="preserve"> военной службы в соответствии с </w:t>
            </w:r>
            <w:r w:rsidRPr="00204E9A">
              <w:rPr>
                <w:rFonts w:ascii="Times New Roman" w:hAnsi="Times New Roman" w:cs="Times New Roman"/>
                <w:b/>
                <w:spacing w:val="-3"/>
                <w:sz w:val="23"/>
                <w:szCs w:val="23"/>
              </w:rPr>
              <w:t>установленнымперечнем мероприятий.</w:t>
            </w:r>
          </w:p>
          <w:p w:rsidR="00B40FE2" w:rsidRPr="00F015D7" w:rsidRDefault="00B40FE2" w:rsidP="00D7038C">
            <w:pPr>
              <w:pStyle w:val="a5"/>
              <w:widowControl w:val="0"/>
              <w:spacing w:line="228" w:lineRule="auto"/>
              <w:ind w:left="0" w:firstLine="227"/>
              <w:rPr>
                <w:rFonts w:ascii="Times New Roman" w:hAnsi="Times New Roman" w:cs="Times New Roman"/>
                <w:spacing w:val="-3"/>
                <w:sz w:val="23"/>
                <w:szCs w:val="23"/>
              </w:rPr>
            </w:pP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6E14CF" w:rsidRDefault="00B40FE2" w:rsidP="00D7038C">
            <w:pPr>
              <w:pStyle w:val="1"/>
              <w:widowControl w:val="0"/>
              <w:spacing w:before="0" w:after="0" w:line="228" w:lineRule="auto"/>
              <w:outlineLvl w:val="0"/>
              <w:rPr>
                <w:rFonts w:ascii="Times New Roman" w:hAnsi="Times New Roman" w:cs="Times New Roman"/>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spacing w:val="-3"/>
                <w:sz w:val="23"/>
                <w:szCs w:val="23"/>
              </w:rPr>
              <w:t>«</w:t>
            </w:r>
            <w:r w:rsidR="00B40FE2" w:rsidRPr="00F015D7">
              <w:rPr>
                <w:rFonts w:ascii="Times New Roman" w:hAnsi="Times New Roman" w:cs="Times New Roman"/>
                <w:b w:val="0"/>
                <w:spacing w:val="-3"/>
                <w:sz w:val="23"/>
                <w:szCs w:val="23"/>
              </w:rPr>
              <w:t xml:space="preserve">Об утверждении Положения о порядке пребывания граждан Российской Федерации в </w:t>
            </w:r>
            <w:r w:rsidR="006E14CF">
              <w:rPr>
                <w:rFonts w:ascii="Times New Roman" w:hAnsi="Times New Roman" w:cs="Times New Roman"/>
                <w:b w:val="0"/>
                <w:spacing w:val="-3"/>
                <w:sz w:val="23"/>
                <w:szCs w:val="23"/>
              </w:rPr>
              <w:t>мобилизационном людском резерве</w:t>
            </w:r>
            <w:r>
              <w:rPr>
                <w:rFonts w:ascii="Times New Roman" w:hAnsi="Times New Roman" w:cs="Times New Roman"/>
                <w:b w:val="0"/>
                <w:spacing w:val="-3"/>
                <w:sz w:val="23"/>
                <w:szCs w:val="23"/>
              </w:rPr>
              <w:t>»</w:t>
            </w:r>
          </w:p>
        </w:tc>
        <w:tc>
          <w:tcPr>
            <w:tcW w:w="7088" w:type="dxa"/>
          </w:tcPr>
          <w:p w:rsidR="00B40FE2" w:rsidRPr="00F015D7" w:rsidRDefault="00B40FE2" w:rsidP="00D7038C">
            <w:pPr>
              <w:widowControl w:val="0"/>
              <w:spacing w:line="228" w:lineRule="auto"/>
              <w:ind w:firstLine="459"/>
              <w:outlineLvl w:val="0"/>
              <w:rPr>
                <w:rFonts w:ascii="Times New Roman" w:hAnsi="Times New Roman" w:cs="Times New Roman"/>
                <w:b/>
                <w:bCs/>
                <w:color w:val="26282F"/>
                <w:spacing w:val="-3"/>
                <w:sz w:val="23"/>
                <w:szCs w:val="23"/>
              </w:rPr>
            </w:pPr>
            <w:bookmarkStart w:id="10" w:name="sub_1042"/>
            <w:r w:rsidRPr="00F015D7">
              <w:rPr>
                <w:rFonts w:ascii="Times New Roman" w:hAnsi="Times New Roman" w:cs="Times New Roman"/>
                <w:b/>
                <w:bCs/>
                <w:color w:val="26282F"/>
                <w:spacing w:val="-3"/>
                <w:sz w:val="23"/>
                <w:szCs w:val="23"/>
              </w:rPr>
              <w:t>V. Порядок исполнения резервистами специальных и должностных обязанностей</w:t>
            </w:r>
          </w:p>
          <w:p w:rsidR="00B40FE2" w:rsidRPr="00F015D7" w:rsidRDefault="00B40FE2" w:rsidP="00D7038C">
            <w:pPr>
              <w:widowControl w:val="0"/>
              <w:spacing w:line="228" w:lineRule="auto"/>
              <w:ind w:firstLine="459"/>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42. </w:t>
            </w:r>
            <w:r w:rsidRPr="00F015D7">
              <w:rPr>
                <w:rFonts w:ascii="Times New Roman" w:hAnsi="Times New Roman" w:cs="Times New Roman"/>
                <w:b/>
                <w:spacing w:val="-3"/>
                <w:sz w:val="23"/>
                <w:szCs w:val="23"/>
              </w:rPr>
              <w:t>Резервист</w:t>
            </w:r>
            <w:r w:rsidRPr="00F015D7">
              <w:rPr>
                <w:rFonts w:ascii="Times New Roman" w:hAnsi="Times New Roman" w:cs="Times New Roman"/>
                <w:spacing w:val="-3"/>
                <w:sz w:val="23"/>
                <w:szCs w:val="23"/>
              </w:rPr>
              <w:t xml:space="preserve"> подлежит призыву на военные сборы в соответствии с </w:t>
            </w:r>
            <w:hyperlink r:id="rId8" w:history="1">
              <w:r w:rsidRPr="00F015D7">
                <w:rPr>
                  <w:rStyle w:val="a7"/>
                  <w:rFonts w:ascii="Times New Roman" w:hAnsi="Times New Roman" w:cs="Times New Roman"/>
                  <w:color w:val="auto"/>
                  <w:spacing w:val="-3"/>
                  <w:sz w:val="23"/>
                  <w:szCs w:val="23"/>
                </w:rPr>
                <w:t>Федеральным законом</w:t>
              </w:r>
            </w:hyperlink>
            <w:r w:rsidRPr="00F015D7">
              <w:rPr>
                <w:rFonts w:ascii="Times New Roman" w:hAnsi="Times New Roman" w:cs="Times New Roman"/>
                <w:spacing w:val="-3"/>
                <w:sz w:val="23"/>
                <w:szCs w:val="23"/>
              </w:rPr>
              <w:t>.</w:t>
            </w:r>
          </w:p>
          <w:bookmarkEnd w:id="10"/>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Общая продолжительность военных сборов, к которым привлекается </w:t>
            </w:r>
            <w:r w:rsidRPr="00F015D7">
              <w:rPr>
                <w:rFonts w:ascii="Times New Roman" w:hAnsi="Times New Roman" w:cs="Times New Roman"/>
                <w:b/>
                <w:spacing w:val="-3"/>
                <w:sz w:val="23"/>
                <w:szCs w:val="23"/>
              </w:rPr>
              <w:t>резервист</w:t>
            </w:r>
            <w:r w:rsidRPr="00F015D7">
              <w:rPr>
                <w:rFonts w:ascii="Times New Roman" w:hAnsi="Times New Roman" w:cs="Times New Roman"/>
                <w:spacing w:val="-3"/>
                <w:sz w:val="23"/>
                <w:szCs w:val="23"/>
              </w:rPr>
              <w:t>, не может превышать 24 месяцев.</w:t>
            </w:r>
          </w:p>
        </w:tc>
        <w:tc>
          <w:tcPr>
            <w:tcW w:w="4682" w:type="dxa"/>
          </w:tcPr>
          <w:p w:rsidR="00B40FE2" w:rsidRPr="00F015D7" w:rsidRDefault="00B40FE2" w:rsidP="00D7038C">
            <w:pPr>
              <w:widowControl w:val="0"/>
              <w:spacing w:line="228" w:lineRule="auto"/>
              <w:ind w:firstLine="227"/>
              <w:outlineLvl w:val="0"/>
              <w:rPr>
                <w:rFonts w:ascii="Times New Roman" w:hAnsi="Times New Roman" w:cs="Times New Roman"/>
                <w:bCs/>
                <w:color w:val="26282F"/>
                <w:spacing w:val="-3"/>
                <w:sz w:val="23"/>
                <w:szCs w:val="23"/>
              </w:rPr>
            </w:pPr>
          </w:p>
        </w:tc>
      </w:tr>
      <w:tr w:rsidR="00AB5A97" w:rsidRPr="00F015D7" w:rsidTr="0021153C">
        <w:tc>
          <w:tcPr>
            <w:tcW w:w="2127" w:type="dxa"/>
          </w:tcPr>
          <w:p w:rsidR="00AB5A97" w:rsidRPr="00F015D7" w:rsidRDefault="00AB5A97"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Пребывание в резерве</w:t>
            </w:r>
          </w:p>
        </w:tc>
        <w:tc>
          <w:tcPr>
            <w:tcW w:w="1984" w:type="dxa"/>
          </w:tcPr>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AB5A97"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AB5A97"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57.6.</w:t>
            </w:r>
            <w:r w:rsidRPr="00F015D7">
              <w:rPr>
                <w:rFonts w:ascii="Times New Roman" w:hAnsi="Times New Roman" w:cs="Times New Roman"/>
                <w:spacing w:val="-3"/>
                <w:sz w:val="23"/>
                <w:szCs w:val="23"/>
              </w:rPr>
              <w:t xml:space="preserve"> Пребывание в резерве</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tc>
        <w:tc>
          <w:tcPr>
            <w:tcW w:w="4682" w:type="dxa"/>
          </w:tcPr>
          <w:p w:rsidR="00AB5A97" w:rsidRPr="00F015D7" w:rsidRDefault="00AB5A97" w:rsidP="00B222A9">
            <w:pPr>
              <w:widowControl w:val="0"/>
              <w:spacing w:line="228" w:lineRule="auto"/>
              <w:ind w:firstLine="227"/>
              <w:rPr>
                <w:rFonts w:ascii="Times New Roman" w:hAnsi="Times New Roman" w:cs="Times New Roman"/>
                <w:spacing w:val="-3"/>
                <w:sz w:val="23"/>
                <w:szCs w:val="23"/>
              </w:rPr>
            </w:pPr>
          </w:p>
        </w:tc>
      </w:tr>
      <w:tr w:rsidR="00B40FE2" w:rsidRPr="00F015D7" w:rsidTr="0021153C">
        <w:tc>
          <w:tcPr>
            <w:tcW w:w="2127" w:type="dxa"/>
            <w:vMerge w:val="restart"/>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Контракт о пребывании в резерве</w:t>
            </w:r>
          </w:p>
        </w:tc>
        <w:tc>
          <w:tcPr>
            <w:tcW w:w="1984" w:type="dxa"/>
          </w:tcPr>
          <w:p w:rsidR="006E14CF"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57.2. </w:t>
            </w:r>
            <w:r w:rsidRPr="00F015D7">
              <w:rPr>
                <w:rFonts w:ascii="Times New Roman" w:hAnsi="Times New Roman" w:cs="Times New Roman"/>
                <w:spacing w:val="-3"/>
                <w:sz w:val="23"/>
                <w:szCs w:val="23"/>
              </w:rPr>
              <w:t>Контракт о пребывании в резерве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типовой форме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актами Российской Федерации.</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статьей 57.8 настоящего Федерального закона.</w:t>
            </w:r>
          </w:p>
          <w:p w:rsidR="00B40FE2" w:rsidRPr="00F015D7" w:rsidRDefault="00B40FE2" w:rsidP="00D7038C">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B40FE2" w:rsidRPr="00F015D7" w:rsidRDefault="00B40FE2" w:rsidP="00D7038C">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г</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или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д</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 либо 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или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2 статьи 57.8 настоящего Федерального закона, а также размер подлежащих возмещению средств.</w:t>
            </w:r>
          </w:p>
        </w:tc>
        <w:tc>
          <w:tcPr>
            <w:tcW w:w="4682" w:type="dxa"/>
          </w:tcPr>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о пребывании в резерве </w:t>
            </w:r>
            <w:r w:rsidRPr="00204E9A">
              <w:rPr>
                <w:rFonts w:ascii="Times New Roman" w:hAnsi="Times New Roman" w:cs="Times New Roman"/>
                <w:b/>
                <w:spacing w:val="-3"/>
                <w:sz w:val="23"/>
                <w:szCs w:val="23"/>
              </w:rPr>
              <w:t>заключается между гражданином и Минобороны России</w:t>
            </w:r>
            <w:r w:rsidRPr="00F015D7">
              <w:rPr>
                <w:rFonts w:ascii="Times New Roman" w:hAnsi="Times New Roman" w:cs="Times New Roman"/>
                <w:spacing w:val="-3"/>
                <w:sz w:val="23"/>
                <w:szCs w:val="23"/>
              </w:rPr>
              <w:t xml:space="preserve"> в лице командира (начальника) воинской части письменно на добровольной основе с указанием </w:t>
            </w:r>
            <w:r w:rsidRPr="00204E9A">
              <w:rPr>
                <w:rFonts w:ascii="Times New Roman" w:hAnsi="Times New Roman" w:cs="Times New Roman"/>
                <w:b/>
                <w:spacing w:val="-3"/>
                <w:sz w:val="23"/>
                <w:szCs w:val="23"/>
              </w:rPr>
              <w:t>срока пребывания</w:t>
            </w:r>
            <w:r w:rsidRPr="00F015D7">
              <w:rPr>
                <w:rFonts w:ascii="Times New Roman" w:hAnsi="Times New Roman" w:cs="Times New Roman"/>
                <w:spacing w:val="-3"/>
                <w:sz w:val="23"/>
                <w:szCs w:val="23"/>
              </w:rPr>
              <w:t xml:space="preserve"> в резерве и условий пребывания в резерве.</w:t>
            </w:r>
          </w:p>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204E9A">
              <w:rPr>
                <w:rFonts w:ascii="Times New Roman" w:hAnsi="Times New Roman" w:cs="Times New Roman"/>
                <w:b/>
                <w:spacing w:val="-3"/>
                <w:sz w:val="23"/>
                <w:szCs w:val="23"/>
              </w:rPr>
              <w:t>Условия контракта о пребывании в резерве</w:t>
            </w:r>
            <w:r w:rsidRPr="00F015D7">
              <w:rPr>
                <w:rFonts w:ascii="Times New Roman" w:hAnsi="Times New Roman" w:cs="Times New Roman"/>
                <w:spacing w:val="-3"/>
                <w:sz w:val="23"/>
                <w:szCs w:val="23"/>
              </w:rPr>
              <w:t>:</w:t>
            </w:r>
          </w:p>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пребывать в резерве в течение установленного срока;</w:t>
            </w:r>
          </w:p>
          <w:p w:rsidR="00477EE1" w:rsidRPr="00F015D7" w:rsidRDefault="00477EE1" w:rsidP="00D7038C">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добросовестно исполнять соответствующие обязанности;</w:t>
            </w:r>
          </w:p>
          <w:p w:rsidR="00204E9A" w:rsidRDefault="00477EE1" w:rsidP="00204E9A">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право гражданина на соблюдение его прав и прав членов его семьи, в том числе социальные гарантии.</w:t>
            </w:r>
          </w:p>
          <w:p w:rsidR="00477EE1" w:rsidRPr="00F015D7" w:rsidRDefault="00477EE1" w:rsidP="00204E9A">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w:t>
            </w:r>
            <w:r w:rsidRPr="00204E9A">
              <w:rPr>
                <w:rFonts w:ascii="Times New Roman" w:hAnsi="Times New Roman" w:cs="Times New Roman"/>
                <w:b/>
                <w:spacing w:val="-3"/>
                <w:sz w:val="23"/>
                <w:szCs w:val="23"/>
              </w:rPr>
              <w:t xml:space="preserve">в вступает в силу со дня его подписания </w:t>
            </w:r>
            <w:r w:rsidRPr="00F015D7">
              <w:rPr>
                <w:rFonts w:ascii="Times New Roman" w:hAnsi="Times New Roman" w:cs="Times New Roman"/>
                <w:spacing w:val="-3"/>
                <w:sz w:val="23"/>
                <w:szCs w:val="23"/>
              </w:rPr>
              <w:t>должностным лицом.</w:t>
            </w:r>
          </w:p>
          <w:p w:rsidR="00477EE1" w:rsidRPr="00F015D7" w:rsidRDefault="00477EE1" w:rsidP="00D7038C">
            <w:pPr>
              <w:widowControl w:val="0"/>
              <w:spacing w:line="228" w:lineRule="auto"/>
              <w:rPr>
                <w:spacing w:val="-3"/>
              </w:rPr>
            </w:pPr>
          </w:p>
          <w:p w:rsidR="00477EE1" w:rsidRPr="00F015D7" w:rsidRDefault="00477EE1" w:rsidP="00D7038C">
            <w:pPr>
              <w:widowControl w:val="0"/>
              <w:spacing w:line="228" w:lineRule="auto"/>
              <w:ind w:firstLine="0"/>
              <w:rPr>
                <w:spacing w:val="-3"/>
              </w:rPr>
            </w:pP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F16863" w:rsidRPr="008F0D5B" w:rsidRDefault="00B40FE2" w:rsidP="00D7038C">
            <w:pPr>
              <w:pStyle w:val="1"/>
              <w:widowControl w:val="0"/>
              <w:spacing w:before="0" w:after="0" w:line="228" w:lineRule="auto"/>
              <w:outlineLvl w:val="0"/>
              <w:rPr>
                <w:rFonts w:ascii="Times New Roman" w:hAnsi="Times New Roman" w:cs="Times New Roman"/>
                <w:b w:val="0"/>
                <w:spacing w:val="-10"/>
                <w:sz w:val="23"/>
                <w:szCs w:val="23"/>
              </w:rPr>
            </w:pPr>
            <w:r w:rsidRPr="00F015D7">
              <w:rPr>
                <w:rFonts w:ascii="Times New Roman" w:hAnsi="Times New Roman" w:cs="Times New Roman"/>
                <w:b w:val="0"/>
                <w:spacing w:val="-3"/>
                <w:sz w:val="23"/>
                <w:szCs w:val="23"/>
              </w:rPr>
              <w:t xml:space="preserve">Постановление Правительства РФ </w:t>
            </w:r>
            <w:r w:rsidRPr="008F0D5B">
              <w:rPr>
                <w:rFonts w:ascii="Times New Roman" w:hAnsi="Times New Roman" w:cs="Times New Roman"/>
                <w:b w:val="0"/>
                <w:spacing w:val="-10"/>
                <w:sz w:val="23"/>
                <w:szCs w:val="23"/>
              </w:rPr>
              <w:t>от 3 сентября 2015 г.</w:t>
            </w:r>
            <w:r w:rsidRPr="00F015D7">
              <w:rPr>
                <w:rFonts w:ascii="Times New Roman" w:hAnsi="Times New Roman" w:cs="Times New Roman"/>
                <w:spacing w:val="-3"/>
                <w:sz w:val="23"/>
                <w:szCs w:val="23"/>
              </w:rPr>
              <w:t>№ 933</w:t>
            </w:r>
            <w:r w:rsidRPr="00F015D7">
              <w:rPr>
                <w:rFonts w:ascii="Times New Roman" w:hAnsi="Times New Roman" w:cs="Times New Roman"/>
                <w:b w:val="0"/>
                <w:spacing w:val="-3"/>
                <w:sz w:val="23"/>
                <w:szCs w:val="23"/>
              </w:rPr>
              <w:br/>
            </w:r>
            <w:r w:rsidR="00885239" w:rsidRPr="008F0D5B">
              <w:rPr>
                <w:rFonts w:ascii="Times New Roman" w:hAnsi="Times New Roman" w:cs="Times New Roman"/>
                <w:b w:val="0"/>
                <w:spacing w:val="-10"/>
                <w:sz w:val="23"/>
                <w:szCs w:val="23"/>
              </w:rPr>
              <w:t>«</w:t>
            </w:r>
            <w:r w:rsidRPr="008F0D5B">
              <w:rPr>
                <w:rFonts w:ascii="Times New Roman" w:hAnsi="Times New Roman" w:cs="Times New Roman"/>
                <w:b w:val="0"/>
                <w:spacing w:val="-10"/>
                <w:sz w:val="23"/>
                <w:szCs w:val="23"/>
              </w:rPr>
              <w:t xml:space="preserve">Об утверждении Положения о порядке пребывания граждан Российской Федерации </w:t>
            </w:r>
          </w:p>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8F0D5B">
              <w:rPr>
                <w:rFonts w:ascii="Times New Roman" w:hAnsi="Times New Roman" w:cs="Times New Roman"/>
                <w:b w:val="0"/>
                <w:spacing w:val="-10"/>
                <w:sz w:val="23"/>
                <w:szCs w:val="23"/>
              </w:rPr>
              <w:t xml:space="preserve">в </w:t>
            </w:r>
            <w:r w:rsidR="00F16863" w:rsidRPr="008F0D5B">
              <w:rPr>
                <w:rFonts w:ascii="Times New Roman" w:hAnsi="Times New Roman" w:cs="Times New Roman"/>
                <w:b w:val="0"/>
                <w:spacing w:val="-10"/>
                <w:sz w:val="23"/>
                <w:szCs w:val="23"/>
              </w:rPr>
              <w:t>мобилизационном людском резерве</w:t>
            </w:r>
            <w:r w:rsidR="00885239" w:rsidRPr="008F0D5B">
              <w:rPr>
                <w:rFonts w:ascii="Times New Roman" w:hAnsi="Times New Roman" w:cs="Times New Roman"/>
                <w:b w:val="0"/>
                <w:spacing w:val="-10"/>
                <w:sz w:val="23"/>
                <w:szCs w:val="23"/>
              </w:rPr>
              <w:t>»</w:t>
            </w:r>
          </w:p>
        </w:tc>
        <w:tc>
          <w:tcPr>
            <w:tcW w:w="7088" w:type="dxa"/>
          </w:tcPr>
          <w:p w:rsidR="00B40FE2" w:rsidRPr="00F015D7" w:rsidRDefault="00B40FE2" w:rsidP="00D7038C">
            <w:pPr>
              <w:widowControl w:val="0"/>
              <w:spacing w:line="228" w:lineRule="auto"/>
              <w:outlineLvl w:val="0"/>
              <w:rPr>
                <w:rFonts w:ascii="Times New Roman" w:hAnsi="Times New Roman" w:cs="Times New Roman"/>
                <w:b/>
                <w:bCs/>
                <w:color w:val="26282F"/>
                <w:spacing w:val="-3"/>
                <w:sz w:val="23"/>
                <w:szCs w:val="23"/>
              </w:rPr>
            </w:pPr>
            <w:bookmarkStart w:id="11" w:name="sub_1004"/>
            <w:r w:rsidRPr="00F015D7">
              <w:rPr>
                <w:rFonts w:ascii="Times New Roman" w:hAnsi="Times New Roman" w:cs="Times New Roman"/>
                <w:b/>
                <w:bCs/>
                <w:color w:val="26282F"/>
                <w:spacing w:val="-3"/>
                <w:sz w:val="23"/>
                <w:szCs w:val="23"/>
              </w:rPr>
              <w:t>II. Порядок заключения контракта и прекращения его действия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4. Контракт заключается между гражданином и от имени Российской Федерации Министерством обороны Российской Федерации или иным федеральным органом исполнительной власти, в котором федеральным законом предусмотрена военная служба, в лице командира (начальника) воинской части (далее - соответствующее должностное лицо).</w:t>
            </w:r>
          </w:p>
          <w:bookmarkEnd w:id="11"/>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Руководитель федерального органа исполнительной власти, в котором федеральным законом предусмотрена военная служба, может указать в контракте дополнительные обязанности граждан, заключивших в установленном порядке контракт (далее - резервисты), предусмотренные законодательством Российской Федерации.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2" w:name="sub_1005"/>
            <w:r w:rsidRPr="00F015D7">
              <w:rPr>
                <w:rFonts w:ascii="Times New Roman" w:hAnsi="Times New Roman" w:cs="Times New Roman"/>
                <w:spacing w:val="-3"/>
                <w:sz w:val="23"/>
                <w:szCs w:val="23"/>
              </w:rPr>
              <w:t>5. Контракт вступает в силу со дня его подписания соответствующим должностным лицом. О заключении контракта издается соответствующий приказ.</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3" w:name="sub_1006"/>
            <w:bookmarkEnd w:id="12"/>
            <w:r w:rsidRPr="00F015D7">
              <w:rPr>
                <w:rFonts w:ascii="Times New Roman" w:hAnsi="Times New Roman" w:cs="Times New Roman"/>
                <w:spacing w:val="-3"/>
                <w:sz w:val="23"/>
                <w:szCs w:val="23"/>
              </w:rPr>
              <w:t xml:space="preserve">6. Срок пребывания гражданина в резерве устанавливается контрактом в соответствии с </w:t>
            </w:r>
            <w:hyperlink r:id="rId9" w:history="1">
              <w:r w:rsidRPr="00F015D7">
                <w:rPr>
                  <w:rFonts w:ascii="Times New Roman" w:hAnsi="Times New Roman" w:cs="Times New Roman"/>
                  <w:spacing w:val="-3"/>
                  <w:sz w:val="23"/>
                  <w:szCs w:val="23"/>
                </w:rPr>
                <w:t>Федеральным законом</w:t>
              </w:r>
            </w:hyperlink>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воинской обязанности и военной службе</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(далее - Федеральный закон) и истекает в соответствующие месяц и число последнего года срока контракта.</w:t>
            </w:r>
          </w:p>
          <w:bookmarkEnd w:id="13"/>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В случае если истечение срока пребывания в резерве приходится на месяц, в котором отсутствует соответствующее число, указанный срок истекает в последний день этого месяца.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7. Контракт составляется в 2 экземплярах, каждый из которых подписывается заключившими его лицами. Подпись соответствующего должностного лица, подписавшего контракт, скрепляется гербовой печатью воинской части.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Первый экземпляр контракта после вступления его в силу приобщается к личному делу </w:t>
            </w:r>
            <w:r w:rsidRPr="00F015D7">
              <w:rPr>
                <w:rFonts w:ascii="Times New Roman" w:hAnsi="Times New Roman" w:cs="Times New Roman"/>
                <w:b/>
                <w:spacing w:val="-3"/>
                <w:sz w:val="23"/>
                <w:szCs w:val="23"/>
              </w:rPr>
              <w:t>резервиста</w:t>
            </w:r>
            <w:r w:rsidRPr="00F015D7">
              <w:rPr>
                <w:rFonts w:ascii="Times New Roman" w:hAnsi="Times New Roman" w:cs="Times New Roman"/>
                <w:spacing w:val="-3"/>
                <w:sz w:val="23"/>
                <w:szCs w:val="23"/>
              </w:rPr>
              <w:t>, которое хранится в воинской части, второй экземпляр выдается резервисту.</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4" w:name="sub_10073"/>
            <w:r w:rsidRPr="00F015D7">
              <w:rPr>
                <w:rFonts w:ascii="Times New Roman" w:hAnsi="Times New Roman" w:cs="Times New Roman"/>
                <w:spacing w:val="-3"/>
                <w:sz w:val="23"/>
                <w:szCs w:val="23"/>
              </w:rPr>
              <w:t xml:space="preserve">Уведомление о заключении контракта направляется в военный комиссариат муниципального образования (муниципальных образований), в орган, осуществляющий воинский учет в органах федеральной службы безопасности, в соответствующее структурное подразделение Службы внешней разведки Российской Федерации, где </w:t>
            </w:r>
            <w:r w:rsidRPr="00F015D7">
              <w:rPr>
                <w:rFonts w:ascii="Times New Roman" w:hAnsi="Times New Roman" w:cs="Times New Roman"/>
                <w:b/>
                <w:spacing w:val="-3"/>
                <w:sz w:val="23"/>
                <w:szCs w:val="23"/>
              </w:rPr>
              <w:t>резервист состоит на воинском учете.</w:t>
            </w:r>
          </w:p>
          <w:bookmarkEnd w:id="14"/>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8. Запись о прекращении действия контракта с указанием даты и основания его прекращения производится в первом экземпляре контракта, находящемся в личном деле резервиста, соответствующим должностным лицом, скрепляется его подписью и гербовой печатью.</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5" w:name="sub_10082"/>
            <w:r w:rsidRPr="00F015D7">
              <w:rPr>
                <w:rFonts w:ascii="Times New Roman" w:hAnsi="Times New Roman" w:cs="Times New Roman"/>
                <w:spacing w:val="-3"/>
                <w:sz w:val="23"/>
                <w:szCs w:val="23"/>
              </w:rPr>
              <w:t>Уведомление о прекращении действия контракта направляется в военный комиссариат муниципального образования (муниципальных образований), в орган, осуществляющий воинский учет в органах федеральной службы безопасности, в соответствующее структурное подразделение Службы внешней разведки Российской Федерации, где резервист состоит на воинском учете.</w:t>
            </w:r>
          </w:p>
          <w:bookmarkEnd w:id="15"/>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9. Гражданин, изъявивший желание заключить контракт, подает заявление в военный комиссариат муниципального образования (муниципальных образований) или в орган, осуществляющий воинский учет в органах федеральной службы безопасности, в соответствующее структурное подразделение Службы внешней разведки Российской Федерации, где он состоит на воинском учете, или в воинскую часть.</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6" w:name="sub_1010"/>
            <w:r w:rsidRPr="00F015D7">
              <w:rPr>
                <w:rFonts w:ascii="Times New Roman" w:hAnsi="Times New Roman" w:cs="Times New Roman"/>
                <w:spacing w:val="-3"/>
                <w:sz w:val="23"/>
                <w:szCs w:val="23"/>
              </w:rPr>
              <w:t>10. В заявлении указываются: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7" w:name="sub_101"/>
            <w:bookmarkEnd w:id="16"/>
            <w:r w:rsidRPr="00F015D7">
              <w:rPr>
                <w:rFonts w:ascii="Times New Roman" w:hAnsi="Times New Roman" w:cs="Times New Roman"/>
                <w:spacing w:val="-3"/>
                <w:sz w:val="23"/>
                <w:szCs w:val="23"/>
              </w:rPr>
              <w:t>а) фамилия, имя и отчество гражданина, число, месяц и год его рождения;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8" w:name="sub_102"/>
            <w:bookmarkEnd w:id="17"/>
            <w:r w:rsidRPr="00F015D7">
              <w:rPr>
                <w:rFonts w:ascii="Times New Roman" w:hAnsi="Times New Roman" w:cs="Times New Roman"/>
                <w:spacing w:val="-3"/>
                <w:sz w:val="23"/>
                <w:szCs w:val="23"/>
              </w:rPr>
              <w:t>б) регистрация по месту жительства (пребывания);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9" w:name="sub_103"/>
            <w:bookmarkEnd w:id="18"/>
            <w:r w:rsidRPr="00F015D7">
              <w:rPr>
                <w:rFonts w:ascii="Times New Roman" w:hAnsi="Times New Roman" w:cs="Times New Roman"/>
                <w:spacing w:val="-3"/>
                <w:sz w:val="23"/>
                <w:szCs w:val="23"/>
              </w:rPr>
              <w:t>в) военно-учетная специальность и воинская должность;</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0" w:name="sub_104"/>
            <w:bookmarkEnd w:id="19"/>
            <w:r w:rsidRPr="00F015D7">
              <w:rPr>
                <w:rFonts w:ascii="Times New Roman" w:hAnsi="Times New Roman" w:cs="Times New Roman"/>
                <w:spacing w:val="-3"/>
                <w:sz w:val="23"/>
                <w:szCs w:val="23"/>
              </w:rPr>
              <w:t>г) наименование федерального органа исполнительной власти, с которым гражданин намерен заключить контракт.</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1" w:name="sub_1011"/>
            <w:bookmarkEnd w:id="20"/>
            <w:r w:rsidRPr="00F015D7">
              <w:rPr>
                <w:rFonts w:ascii="Times New Roman" w:hAnsi="Times New Roman" w:cs="Times New Roman"/>
                <w:spacing w:val="-3"/>
                <w:sz w:val="23"/>
                <w:szCs w:val="23"/>
              </w:rPr>
              <w:t>11. Вместе с заявлением гражданин предъявляет документ, удостоверяющий его личность и гражданство Российской Федерации, а также: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2" w:name="sub_105"/>
            <w:bookmarkEnd w:id="21"/>
            <w:r w:rsidRPr="00F015D7">
              <w:rPr>
                <w:rFonts w:ascii="Times New Roman" w:hAnsi="Times New Roman" w:cs="Times New Roman"/>
                <w:spacing w:val="-3"/>
                <w:sz w:val="23"/>
                <w:szCs w:val="23"/>
              </w:rPr>
              <w:t>а) военный билет (военный билет офицера запаса);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3" w:name="sub_106"/>
            <w:bookmarkEnd w:id="22"/>
            <w:r w:rsidRPr="00F015D7">
              <w:rPr>
                <w:rFonts w:ascii="Times New Roman" w:hAnsi="Times New Roman" w:cs="Times New Roman"/>
                <w:spacing w:val="-3"/>
                <w:sz w:val="23"/>
                <w:szCs w:val="23"/>
              </w:rPr>
              <w:t>б) анкету, заполненную по установленной форме;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4" w:name="sub_107"/>
            <w:bookmarkEnd w:id="23"/>
            <w:r w:rsidRPr="00F015D7">
              <w:rPr>
                <w:rFonts w:ascii="Times New Roman" w:hAnsi="Times New Roman" w:cs="Times New Roman"/>
                <w:spacing w:val="-3"/>
                <w:sz w:val="23"/>
                <w:szCs w:val="23"/>
              </w:rPr>
              <w:t>в) автобиографию, написанную от руки в произвольной форме;</w:t>
            </w:r>
          </w:p>
          <w:bookmarkEnd w:id="24"/>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 заверенную в установленном порядке копию трудовой книжки и (или) сведения о трудовой деятельности, предусмотренные </w:t>
            </w:r>
            <w:hyperlink r:id="rId10" w:history="1">
              <w:r w:rsidRPr="00F015D7">
                <w:rPr>
                  <w:rFonts w:ascii="Times New Roman" w:hAnsi="Times New Roman" w:cs="Times New Roman"/>
                  <w:spacing w:val="-3"/>
                  <w:sz w:val="23"/>
                  <w:szCs w:val="23"/>
                </w:rPr>
                <w:t>статьей 66</w:t>
              </w:r>
            </w:hyperlink>
            <w:hyperlink r:id="rId11" w:history="1">
              <w:r w:rsidRPr="00F015D7">
                <w:rPr>
                  <w:rFonts w:ascii="Times New Roman" w:hAnsi="Times New Roman" w:cs="Times New Roman"/>
                  <w:spacing w:val="-3"/>
                  <w:sz w:val="23"/>
                  <w:szCs w:val="23"/>
                  <w:vertAlign w:val="superscript"/>
                </w:rPr>
                <w:t> 1</w:t>
              </w:r>
            </w:hyperlink>
            <w:r w:rsidRPr="00F015D7">
              <w:rPr>
                <w:rFonts w:ascii="Times New Roman" w:hAnsi="Times New Roman" w:cs="Times New Roman"/>
                <w:spacing w:val="-3"/>
                <w:sz w:val="23"/>
                <w:szCs w:val="23"/>
              </w:rPr>
              <w:t xml:space="preserve"> Трудового кодекса Российской Федерации, а также копии документов, подтверждающих профессиональное или иное образование, заверенные в установленном порядке;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5" w:name="sub_109"/>
            <w:r w:rsidRPr="00F015D7">
              <w:rPr>
                <w:rFonts w:ascii="Times New Roman" w:hAnsi="Times New Roman" w:cs="Times New Roman"/>
                <w:spacing w:val="-3"/>
                <w:sz w:val="23"/>
                <w:szCs w:val="23"/>
              </w:rPr>
              <w:t>д) служебную характеристику с последнего места работы (учебы), в случае, если гражданин временно не работает, - из органа местного самоуправления по месту его жительства (месту пребывания);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6" w:name="sub_110"/>
            <w:bookmarkEnd w:id="25"/>
            <w:r w:rsidRPr="00F015D7">
              <w:rPr>
                <w:rFonts w:ascii="Times New Roman" w:hAnsi="Times New Roman" w:cs="Times New Roman"/>
                <w:spacing w:val="-3"/>
                <w:sz w:val="23"/>
                <w:szCs w:val="23"/>
              </w:rPr>
              <w:t>е) заверенные в установленном порядке копии свидетельства о браке и свидетельства о рождении детей.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7" w:name="sub_1012"/>
            <w:bookmarkEnd w:id="26"/>
            <w:r w:rsidRPr="00F015D7">
              <w:rPr>
                <w:rFonts w:ascii="Times New Roman" w:hAnsi="Times New Roman" w:cs="Times New Roman"/>
                <w:spacing w:val="-3"/>
                <w:sz w:val="23"/>
                <w:szCs w:val="23"/>
              </w:rPr>
              <w:t>12. Перечень и форма дополнительных документов, представляемых гражданином, изъявившим желание заключить контракт, могут устанавливаться руководителями федеральных органов исполнительной власти, в которых федеральным законом предусмотрена военная служба.</w:t>
            </w:r>
          </w:p>
          <w:bookmarkEnd w:id="27"/>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13. Военный комиссариат муниципального образования (муниципальных образований), орган, осуществляющий воинский учет в органах федеральной службы безопасности, соответствующее структурное подразделение Службы внешней разведки Российской Федерации принимают к рассмотрению поступившие заявления граждан.</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Гражданин, заявление которого принято к рассмотрению, является кандидатом, поступающим в резерв (далее - кандидат).</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8" w:name="sub_10133"/>
            <w:r w:rsidRPr="00F015D7">
              <w:rPr>
                <w:rFonts w:ascii="Times New Roman" w:hAnsi="Times New Roman" w:cs="Times New Roman"/>
                <w:spacing w:val="-3"/>
                <w:sz w:val="23"/>
                <w:szCs w:val="23"/>
              </w:rPr>
              <w:t>Военный комиссариат муниципального образования (муниципальных образований) оформляет на кандидата личное дело в порядке, определяемом для военных комиссариатов Министерством обороны Российской Федерации.</w:t>
            </w:r>
          </w:p>
          <w:bookmarkEnd w:id="28"/>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14. Военный комиссар муниципального образования (муниципальных образований) рассматривает принятое заявление в течение месяца и принимает решение о проведении медицинского освидетельствования кандидата и рассмотрении его кандидатуры комиссией военного комиссариата муниципального образования (муниципальных образований) по отбору граждан, поступающих в резерв (далее - комиссия по отбору кандидатов).</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15. На военного комиссара муниципального образования (муниципальных образований) возлагаются следующие обязанности: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29" w:name="sub_1151"/>
            <w:r w:rsidRPr="00F015D7">
              <w:rPr>
                <w:rFonts w:ascii="Times New Roman" w:hAnsi="Times New Roman" w:cs="Times New Roman"/>
                <w:spacing w:val="-3"/>
                <w:sz w:val="23"/>
                <w:szCs w:val="23"/>
              </w:rPr>
              <w:t>а) организация оформления документов, и подготовка запросов в органы государственной власти в целях проведения необходимых проверок;</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0" w:name="sub_1152"/>
            <w:bookmarkEnd w:id="29"/>
            <w:r w:rsidRPr="00F015D7">
              <w:rPr>
                <w:rFonts w:ascii="Times New Roman" w:hAnsi="Times New Roman" w:cs="Times New Roman"/>
                <w:spacing w:val="-3"/>
                <w:sz w:val="23"/>
                <w:szCs w:val="23"/>
              </w:rPr>
              <w:t>б) организация взаимодействия с руководителями организаций (предприятий) по вопросам отбора и приема граждан в резерв (при необходимости);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1" w:name="sub_1153"/>
            <w:bookmarkEnd w:id="30"/>
            <w:r w:rsidRPr="00F015D7">
              <w:rPr>
                <w:rFonts w:ascii="Times New Roman" w:hAnsi="Times New Roman" w:cs="Times New Roman"/>
                <w:spacing w:val="-3"/>
                <w:sz w:val="23"/>
                <w:szCs w:val="23"/>
              </w:rPr>
              <w:t>в) организация работы комиссии по отбору кандидатов и утверждение ее решений;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2" w:name="sub_1154"/>
            <w:bookmarkEnd w:id="31"/>
            <w:r w:rsidRPr="00F015D7">
              <w:rPr>
                <w:rFonts w:ascii="Times New Roman" w:hAnsi="Times New Roman" w:cs="Times New Roman"/>
                <w:spacing w:val="-3"/>
                <w:sz w:val="23"/>
                <w:szCs w:val="23"/>
              </w:rPr>
              <w:t>г) организация направления граждан в воинские части для заключения контрактов.</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3" w:name="sub_1016"/>
            <w:bookmarkEnd w:id="32"/>
            <w:r w:rsidRPr="00F015D7">
              <w:rPr>
                <w:rFonts w:ascii="Times New Roman" w:hAnsi="Times New Roman" w:cs="Times New Roman"/>
                <w:spacing w:val="-3"/>
                <w:sz w:val="23"/>
                <w:szCs w:val="23"/>
              </w:rPr>
              <w:t>16. Кандидат (при необходимости) проходит в установленном порядке процедуру оформления допуска к сведениям, составляющим государственную тайну.</w:t>
            </w:r>
          </w:p>
          <w:bookmarkEnd w:id="33"/>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17. Определение соответствия кандидатов, отбираемых военными комиссариатами муниципальных образований, требованиям, установленным </w:t>
            </w:r>
            <w:hyperlink r:id="rId12"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 возлагается на комиссию по отбору кандидатов, назначаемую приказом военного комиссара муниципального образования (муниципальных образований).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4" w:name="sub_10172"/>
            <w:r w:rsidRPr="00F015D7">
              <w:rPr>
                <w:rFonts w:ascii="Times New Roman" w:hAnsi="Times New Roman" w:cs="Times New Roman"/>
                <w:spacing w:val="-3"/>
                <w:sz w:val="23"/>
                <w:szCs w:val="23"/>
              </w:rPr>
              <w:t>В состав комиссии по отбору кандидатов включаются должностные лица военного комиссариата муниципального образования (муниципальных образований), в том числе врач-терапевт военного комиссариата муниципального образования (муниципальных образований).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5" w:name="sub_10173"/>
            <w:bookmarkEnd w:id="34"/>
            <w:r w:rsidRPr="00F015D7">
              <w:rPr>
                <w:rFonts w:ascii="Times New Roman" w:hAnsi="Times New Roman" w:cs="Times New Roman"/>
                <w:spacing w:val="-3"/>
                <w:sz w:val="23"/>
                <w:szCs w:val="23"/>
              </w:rPr>
              <w:t>Председателем комиссии по отбору кандидатов приказом военного комиссара субъекта Российской Федерации назначается военный комиссар муниципального образования (муниципальных образований).</w:t>
            </w:r>
          </w:p>
          <w:bookmarkEnd w:id="35"/>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В работе комиссий по отбору кандидатов могут принимать участие представители воинских частей, для которых проводится отбор.</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6" w:name="sub_1018"/>
            <w:r w:rsidRPr="00F015D7">
              <w:rPr>
                <w:rFonts w:ascii="Times New Roman" w:hAnsi="Times New Roman" w:cs="Times New Roman"/>
                <w:spacing w:val="-3"/>
                <w:sz w:val="23"/>
                <w:szCs w:val="23"/>
              </w:rPr>
              <w:t xml:space="preserve">18. Кандидат признается комиссией по отбору кандидатов соответствующим либо не соответствующим требованиям, установленным </w:t>
            </w:r>
            <w:hyperlink r:id="rId13"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w:t>
            </w:r>
          </w:p>
          <w:bookmarkEnd w:id="36"/>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Копия решения комиссии по отбору кандидатов должна быть выдана гражданину по его просьбе в течение 3 дней со дня принятия решения.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19. Кандидат, признанный комиссией по отбору кандидатов соответствующим требованиям, установленным </w:t>
            </w:r>
            <w:hyperlink r:id="rId14"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 получает от военного комиссара муниципального образования (муниципальных образований) соответствующее предписание и направляется в воинскую часть для заключения контракта.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20. Кандидат, направленный в воинскую часть для заключения контракта, обеспечивается воинскими перевозочными документами до пункта назначения и обратно.</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7" w:name="sub_10202"/>
            <w:r w:rsidRPr="00F015D7">
              <w:rPr>
                <w:rFonts w:ascii="Times New Roman" w:hAnsi="Times New Roman" w:cs="Times New Roman"/>
                <w:spacing w:val="-3"/>
                <w:sz w:val="23"/>
                <w:szCs w:val="23"/>
              </w:rPr>
              <w:t>Воинские перевозочные документы для следования в воинскую часть в целях заключения контракта предоставляются кандидату в военном комиссариате муниципального образования (муниципальных образований) по месту жительства (пребывания), в органе федеральной службы безопасности, в соответствующем структурном подразделении Службы внешней разведки Российской Федерации один раз за время пребывания в запасе.</w:t>
            </w:r>
          </w:p>
          <w:bookmarkEnd w:id="37"/>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21. Гражданин, обратившийся с заявлением о поступлении в резерв непосредственно в воинскую часть, после рассмотрения его кандидатуры направляется для проведения отбора и оформления документов в военный комиссариат муниципального образования (муниципальных образований), где он состоит на воинском учете. На гражданина оформляется запрос на имя военного комиссара муниципального образования (муниципальных образований), который подписывается соответствующим должностным лицом.</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Отбор граждан для поступления в резерв из числа граждан, пребывающих в запасе Службы внешней разведки Российской Федерации и Федеральной службы безопасности Российской Федерации, осуществляется указанными федеральными органами исполнительной власти.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8" w:name="sub_1022"/>
            <w:r w:rsidRPr="00F015D7">
              <w:rPr>
                <w:rFonts w:ascii="Times New Roman" w:hAnsi="Times New Roman" w:cs="Times New Roman"/>
                <w:spacing w:val="-3"/>
                <w:sz w:val="23"/>
                <w:szCs w:val="23"/>
              </w:rPr>
              <w:t>22. В связи с поступлением граждан в резерв на соответствующее должностное лицо возлагаются следующие обязанности: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39" w:name="sub_1221"/>
            <w:bookmarkEnd w:id="38"/>
            <w:r w:rsidRPr="00F015D7">
              <w:rPr>
                <w:rFonts w:ascii="Times New Roman" w:hAnsi="Times New Roman" w:cs="Times New Roman"/>
                <w:spacing w:val="-3"/>
                <w:sz w:val="23"/>
                <w:szCs w:val="23"/>
              </w:rPr>
              <w:t>а) заключение контрактов с учетом решения комиссии по отбору кандидатов;</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40" w:name="sub_1222"/>
            <w:bookmarkEnd w:id="39"/>
            <w:r w:rsidRPr="00F015D7">
              <w:rPr>
                <w:rFonts w:ascii="Times New Roman" w:hAnsi="Times New Roman" w:cs="Times New Roman"/>
                <w:spacing w:val="-3"/>
                <w:sz w:val="23"/>
                <w:szCs w:val="23"/>
              </w:rPr>
              <w:t xml:space="preserve">б) организация работы аттестационной комиссии воинской части (далее - аттестационная комиссия) по определению соответствия кандидатов требованиям, установленным </w:t>
            </w:r>
            <w:hyperlink r:id="rId15"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для поступающих в резерв.</w:t>
            </w:r>
          </w:p>
          <w:bookmarkEnd w:id="40"/>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23. Министерство обороны Российской Федерации организует взаимодействие с федеральными органами исполнительной власти, в которых федеральным законом предусмотрена военная служба, по вопросам отбора и приема граждан в резерв.</w:t>
            </w:r>
          </w:p>
        </w:tc>
        <w:tc>
          <w:tcPr>
            <w:tcW w:w="4682" w:type="dxa"/>
          </w:tcPr>
          <w:p w:rsidR="00D20D68" w:rsidRPr="00F015D7" w:rsidRDefault="008F3A68" w:rsidP="00D7038C">
            <w:pPr>
              <w:widowControl w:val="0"/>
              <w:spacing w:line="228" w:lineRule="auto"/>
              <w:ind w:firstLine="227"/>
              <w:outlineLvl w:val="0"/>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w:t>
            </w:r>
            <w:r w:rsidR="00F96306" w:rsidRPr="00F015D7">
              <w:rPr>
                <w:rFonts w:ascii="Times New Roman" w:hAnsi="Times New Roman" w:cs="Times New Roman"/>
                <w:spacing w:val="-3"/>
                <w:sz w:val="23"/>
                <w:szCs w:val="23"/>
              </w:rPr>
              <w:t>о пребывании в резерве заключается с командиром воинской части.</w:t>
            </w:r>
          </w:p>
          <w:p w:rsidR="00CD5F38" w:rsidRPr="00F015D7" w:rsidRDefault="00F96306" w:rsidP="00D7038C">
            <w:pPr>
              <w:widowControl w:val="0"/>
              <w:spacing w:line="228" w:lineRule="auto"/>
              <w:ind w:firstLine="317"/>
              <w:rPr>
                <w:rFonts w:ascii="Times New Roman" w:hAnsi="Times New Roman" w:cs="Times New Roman"/>
                <w:bCs/>
                <w:color w:val="26282F"/>
                <w:spacing w:val="-3"/>
                <w:sz w:val="23"/>
                <w:szCs w:val="23"/>
              </w:rPr>
            </w:pPr>
            <w:r w:rsidRPr="00204E9A">
              <w:rPr>
                <w:rFonts w:ascii="Times New Roman" w:hAnsi="Times New Roman" w:cs="Times New Roman"/>
                <w:b/>
                <w:spacing w:val="-3"/>
                <w:sz w:val="23"/>
                <w:szCs w:val="23"/>
              </w:rPr>
              <w:t>Срок пребывания</w:t>
            </w:r>
            <w:r w:rsidRPr="00F015D7">
              <w:rPr>
                <w:rFonts w:ascii="Times New Roman" w:hAnsi="Times New Roman" w:cs="Times New Roman"/>
                <w:spacing w:val="-3"/>
                <w:sz w:val="23"/>
                <w:szCs w:val="23"/>
              </w:rPr>
              <w:t xml:space="preserve"> гражданина в резерве </w:t>
            </w:r>
            <w:r w:rsidRPr="00204E9A">
              <w:rPr>
                <w:rFonts w:ascii="Times New Roman" w:hAnsi="Times New Roman" w:cs="Times New Roman"/>
                <w:b/>
                <w:spacing w:val="-3"/>
                <w:sz w:val="23"/>
                <w:szCs w:val="23"/>
              </w:rPr>
              <w:t>устанавливается контрактом</w:t>
            </w:r>
            <w:r w:rsidRPr="00F015D7">
              <w:rPr>
                <w:rFonts w:ascii="Times New Roman" w:hAnsi="Times New Roman" w:cs="Times New Roman"/>
                <w:spacing w:val="-3"/>
                <w:sz w:val="23"/>
                <w:szCs w:val="23"/>
              </w:rPr>
              <w:t>.</w:t>
            </w:r>
          </w:p>
        </w:tc>
      </w:tr>
      <w:tr w:rsidR="00AB5A97" w:rsidRPr="00F015D7" w:rsidTr="0021153C">
        <w:tc>
          <w:tcPr>
            <w:tcW w:w="2127" w:type="dxa"/>
          </w:tcPr>
          <w:p w:rsidR="00AB5A97" w:rsidRPr="00F015D7" w:rsidRDefault="00AB5A97"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С кем может быть заключен контракт о пребывании в резерве</w:t>
            </w:r>
          </w:p>
        </w:tc>
        <w:tc>
          <w:tcPr>
            <w:tcW w:w="1984" w:type="dxa"/>
          </w:tcPr>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AB5A97" w:rsidRDefault="00AB5A97"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AB5A97"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AB5A97"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57.4.</w:t>
            </w:r>
            <w:r w:rsidRPr="00F015D7">
              <w:rPr>
                <w:rFonts w:ascii="Times New Roman" w:hAnsi="Times New Roman" w:cs="Times New Roman"/>
                <w:spacing w:val="-3"/>
                <w:sz w:val="23"/>
                <w:szCs w:val="23"/>
              </w:rPr>
              <w:t xml:space="preserve"> Заключение контракта о пребывании в резерве</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w:t>
            </w:r>
            <w:r w:rsidRPr="00F015D7">
              <w:rPr>
                <w:rFonts w:ascii="Times New Roman" w:hAnsi="Times New Roman" w:cs="Times New Roman"/>
                <w:b/>
                <w:spacing w:val="-3"/>
                <w:sz w:val="23"/>
                <w:szCs w:val="23"/>
              </w:rPr>
              <w:t>Первый контракт</w:t>
            </w:r>
            <w:r w:rsidRPr="00F015D7">
              <w:rPr>
                <w:rFonts w:ascii="Times New Roman" w:hAnsi="Times New Roman" w:cs="Times New Roman"/>
                <w:spacing w:val="-3"/>
                <w:sz w:val="23"/>
                <w:szCs w:val="23"/>
              </w:rPr>
              <w:t xml:space="preserve"> о пребывании в резерве </w:t>
            </w:r>
            <w:r w:rsidRPr="00F015D7">
              <w:rPr>
                <w:rFonts w:ascii="Times New Roman" w:hAnsi="Times New Roman" w:cs="Times New Roman"/>
                <w:b/>
                <w:spacing w:val="-3"/>
                <w:sz w:val="23"/>
                <w:szCs w:val="23"/>
              </w:rPr>
              <w:t>может быть заключен</w:t>
            </w:r>
            <w:r w:rsidRPr="00F015D7">
              <w:rPr>
                <w:rFonts w:ascii="Times New Roman" w:hAnsi="Times New Roman" w:cs="Times New Roman"/>
                <w:spacing w:val="-3"/>
                <w:sz w:val="23"/>
                <w:szCs w:val="23"/>
              </w:rPr>
              <w:t xml:space="preserve"> с гражданином:</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1" w:name="sub_57411"/>
            <w:r w:rsidRPr="00F015D7">
              <w:rPr>
                <w:rFonts w:ascii="Times New Roman" w:hAnsi="Times New Roman" w:cs="Times New Roman"/>
                <w:spacing w:val="-3"/>
                <w:sz w:val="23"/>
                <w:szCs w:val="23"/>
              </w:rPr>
              <w:t>а) не имеющим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пребывающим в запасе, ранее проходившим военную службу либо завершившим обучение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военном учебном центре при федеральной государственной образовательной организации высшего образования и имеющим:</w:t>
            </w:r>
          </w:p>
          <w:bookmarkEnd w:id="41"/>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воинское звание высшего офицера, - в возрасте до 67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воинское звание старшего офицера, - в возрасте до 62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воинское звание младшего офицера, - в возрасте до 57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иное воинское звание, - в возрасте до 52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2" w:name="sub_57412"/>
            <w:r w:rsidRPr="00F015D7">
              <w:rPr>
                <w:rFonts w:ascii="Times New Roman" w:hAnsi="Times New Roman" w:cs="Times New Roman"/>
                <w:spacing w:val="-3"/>
                <w:sz w:val="23"/>
                <w:szCs w:val="23"/>
              </w:rPr>
              <w:t>б) 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при условии его соответствия требованиям, установленным настоящим Федеральным законом, а также в случае, если исполнение им должностных обязанностей по воинской должности, подлежащей замещению солдатами, матросами, сержантами и старшинами, по которой он может быть приписан к воинской части (может быть предназначен в специальное формирование) для призыва на военную службу по мобилизации, не связано с использованием сведений, составляющих государственную тайну, - в возрасте до 52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3" w:name="sub_57402"/>
            <w:bookmarkEnd w:id="42"/>
            <w:r w:rsidRPr="00F015D7">
              <w:rPr>
                <w:rFonts w:ascii="Times New Roman" w:hAnsi="Times New Roman" w:cs="Times New Roman"/>
                <w:spacing w:val="-3"/>
                <w:sz w:val="23"/>
                <w:szCs w:val="23"/>
              </w:rPr>
              <w:t xml:space="preserve">2. Гражданин, поступающий в резерв, </w:t>
            </w:r>
            <w:r w:rsidRPr="00F015D7">
              <w:rPr>
                <w:rFonts w:ascii="Times New Roman" w:hAnsi="Times New Roman" w:cs="Times New Roman"/>
                <w:b/>
                <w:spacing w:val="-3"/>
                <w:sz w:val="23"/>
                <w:szCs w:val="23"/>
              </w:rPr>
              <w:t>должен соответствоватьтребованиям</w:t>
            </w:r>
            <w:r w:rsidRPr="00F015D7">
              <w:rPr>
                <w:rFonts w:ascii="Times New Roman" w:hAnsi="Times New Roman" w:cs="Times New Roman"/>
                <w:spacing w:val="-3"/>
                <w:sz w:val="23"/>
                <w:szCs w:val="23"/>
              </w:rPr>
              <w:t xml:space="preserve">, предъявляемым к гражданам, поступающим на военную службу </w:t>
            </w:r>
            <w:r w:rsidRPr="00F015D7">
              <w:rPr>
                <w:rFonts w:ascii="Times New Roman" w:hAnsi="Times New Roman" w:cs="Times New Roman"/>
                <w:b/>
                <w:spacing w:val="-3"/>
                <w:sz w:val="23"/>
                <w:szCs w:val="23"/>
              </w:rPr>
              <w:t>по контракту</w:t>
            </w:r>
            <w:r w:rsidRPr="00F015D7">
              <w:rPr>
                <w:rFonts w:ascii="Times New Roman" w:hAnsi="Times New Roman" w:cs="Times New Roman"/>
                <w:spacing w:val="-3"/>
                <w:sz w:val="23"/>
                <w:szCs w:val="23"/>
              </w:rPr>
              <w:t>.</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4" w:name="sub_57403"/>
            <w:bookmarkEnd w:id="43"/>
            <w:r w:rsidRPr="00F015D7">
              <w:rPr>
                <w:rFonts w:ascii="Times New Roman" w:hAnsi="Times New Roman" w:cs="Times New Roman"/>
                <w:spacing w:val="-3"/>
                <w:sz w:val="23"/>
                <w:szCs w:val="23"/>
              </w:rPr>
              <w:t xml:space="preserve">3. </w:t>
            </w:r>
            <w:r w:rsidRPr="00F015D7">
              <w:rPr>
                <w:rFonts w:ascii="Times New Roman" w:hAnsi="Times New Roman" w:cs="Times New Roman"/>
                <w:b/>
                <w:spacing w:val="-3"/>
                <w:sz w:val="23"/>
                <w:szCs w:val="23"/>
              </w:rPr>
              <w:t>Контракт</w:t>
            </w:r>
            <w:r w:rsidRPr="00F015D7">
              <w:rPr>
                <w:rFonts w:ascii="Times New Roman" w:hAnsi="Times New Roman" w:cs="Times New Roman"/>
                <w:spacing w:val="-3"/>
                <w:sz w:val="23"/>
                <w:szCs w:val="23"/>
              </w:rPr>
              <w:t xml:space="preserve"> о пребывании в резерве </w:t>
            </w:r>
            <w:r w:rsidRPr="00F015D7">
              <w:rPr>
                <w:rFonts w:ascii="Times New Roman" w:hAnsi="Times New Roman" w:cs="Times New Roman"/>
                <w:b/>
                <w:spacing w:val="-3"/>
                <w:sz w:val="23"/>
                <w:szCs w:val="23"/>
              </w:rPr>
              <w:t>не может быть заключен</w:t>
            </w:r>
            <w:r w:rsidRPr="00F015D7">
              <w:rPr>
                <w:rFonts w:ascii="Times New Roman" w:hAnsi="Times New Roman" w:cs="Times New Roman"/>
                <w:spacing w:val="-3"/>
                <w:sz w:val="23"/>
                <w:szCs w:val="23"/>
              </w:rPr>
              <w:t xml:space="preserve"> с гражданином:</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5" w:name="sub_57431"/>
            <w:bookmarkEnd w:id="44"/>
            <w:r w:rsidRPr="00F015D7">
              <w:rPr>
                <w:rFonts w:ascii="Times New Roman" w:hAnsi="Times New Roman" w:cs="Times New Roman"/>
                <w:spacing w:val="-3"/>
                <w:sz w:val="23"/>
                <w:szCs w:val="23"/>
              </w:rPr>
              <w:t>а) имеющим отсрочку от призыва на военную службу по мобилизации или освобождение от военных сборов;</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6" w:name="sub_57432"/>
            <w:bookmarkEnd w:id="45"/>
            <w:r w:rsidRPr="00F015D7">
              <w:rPr>
                <w:rFonts w:ascii="Times New Roman" w:hAnsi="Times New Roman" w:cs="Times New Roman"/>
                <w:spacing w:val="-3"/>
                <w:sz w:val="23"/>
                <w:szCs w:val="23"/>
              </w:rPr>
              <w:t>б) в отношении которого ведется дознание либо предварительное следствие или уголовное дело в отношении которого передано в суд;</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7" w:name="sub_57433"/>
            <w:bookmarkEnd w:id="46"/>
            <w:r w:rsidRPr="00F015D7">
              <w:rPr>
                <w:rFonts w:ascii="Times New Roman" w:hAnsi="Times New Roman" w:cs="Times New Roman"/>
                <w:spacing w:val="-3"/>
                <w:sz w:val="23"/>
                <w:szCs w:val="23"/>
              </w:rPr>
              <w:t>в) имеющим неснятую или непогашенную судимость за совершение преступления;</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bookmarkStart w:id="48" w:name="sub_57434"/>
            <w:bookmarkEnd w:id="47"/>
            <w:r w:rsidRPr="00F015D7">
              <w:rPr>
                <w:rFonts w:ascii="Times New Roman" w:hAnsi="Times New Roman" w:cs="Times New Roman"/>
                <w:spacing w:val="-3"/>
                <w:sz w:val="23"/>
                <w:szCs w:val="23"/>
              </w:rPr>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p>
          <w:bookmarkEnd w:id="48"/>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д) 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за исключением граждан, указанных в </w:t>
            </w:r>
            <w:hyperlink w:anchor="sub_57412" w:history="1">
              <w:r w:rsidRPr="00F015D7">
                <w:rPr>
                  <w:rFonts w:ascii="Times New Roman" w:hAnsi="Times New Roman" w:cs="Times New Roman"/>
                  <w:spacing w:val="-3"/>
                  <w:sz w:val="23"/>
                  <w:szCs w:val="23"/>
                </w:rPr>
                <w:t xml:space="preserve">подпункте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w:t>
              </w:r>
            </w:hyperlink>
            <w:r w:rsidRPr="00F015D7">
              <w:rPr>
                <w:rFonts w:ascii="Times New Roman" w:hAnsi="Times New Roman" w:cs="Times New Roman"/>
                <w:spacing w:val="-3"/>
                <w:sz w:val="23"/>
                <w:szCs w:val="23"/>
              </w:rPr>
              <w:t xml:space="preserve"> настоящей статьи.</w:t>
            </w:r>
          </w:p>
          <w:p w:rsidR="00AB5A97" w:rsidRPr="00F015D7" w:rsidRDefault="00AB5A97" w:rsidP="00AB5A97">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w:t>
            </w:r>
            <w:hyperlink r:id="rId16"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от 27 июля 2004 года № 79-ФЗ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государственной гражданской службе Российской Федерации</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w:t>
            </w:r>
          </w:p>
        </w:tc>
        <w:tc>
          <w:tcPr>
            <w:tcW w:w="4682" w:type="dxa"/>
          </w:tcPr>
          <w:p w:rsidR="00AB5A97" w:rsidRPr="00F015D7" w:rsidRDefault="00AB5A97"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о пребывании в резерве </w:t>
            </w:r>
            <w:r w:rsidRPr="00727634">
              <w:rPr>
                <w:rFonts w:ascii="Times New Roman" w:hAnsi="Times New Roman" w:cs="Times New Roman"/>
                <w:b/>
                <w:spacing w:val="-3"/>
                <w:sz w:val="23"/>
                <w:szCs w:val="23"/>
              </w:rPr>
              <w:t>может быть заключен с гражданином</w:t>
            </w:r>
            <w:r w:rsidRPr="00F015D7">
              <w:rPr>
                <w:rFonts w:ascii="Times New Roman" w:hAnsi="Times New Roman" w:cs="Times New Roman"/>
                <w:spacing w:val="-3"/>
                <w:sz w:val="23"/>
                <w:szCs w:val="23"/>
              </w:rPr>
              <w:t>:</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пребывающим в запасе, ранее проходившим военную службу;</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завершившим обучение по программам военной подготовки офицеров запаса, сержантов, старшин, солдат, матросов запаса в военном учебном центре при федеральной образовательной организации высшего образования;</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при условии исполнение им должностных обязанностей по воинским должностям солдата, матроса, сержанта, старшины не связано с использованием сведений, составляющих государственную тайну;</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соответствующим требованиям, установленным Федеральным законом </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О воинской обязанности и военной службы</w:t>
            </w:r>
            <w:r w:rsidR="00885239">
              <w:rPr>
                <w:rFonts w:ascii="Times New Roman" w:hAnsi="Times New Roman" w:cs="Times New Roman"/>
                <w:bCs/>
                <w:spacing w:val="-3"/>
                <w:sz w:val="23"/>
                <w:szCs w:val="23"/>
              </w:rPr>
              <w:t>»</w:t>
            </w:r>
            <w:r w:rsidRPr="00F015D7">
              <w:rPr>
                <w:rFonts w:ascii="Times New Roman" w:hAnsi="Times New Roman" w:cs="Times New Roman"/>
                <w:bCs/>
                <w:spacing w:val="-3"/>
                <w:sz w:val="23"/>
                <w:szCs w:val="23"/>
              </w:rPr>
              <w:t>.</w:t>
            </w:r>
          </w:p>
          <w:p w:rsidR="00AB5A97" w:rsidRPr="00F015D7" w:rsidRDefault="00AB5A97" w:rsidP="00B222A9">
            <w:pPr>
              <w:widowControl w:val="0"/>
              <w:spacing w:line="228" w:lineRule="auto"/>
              <w:ind w:firstLine="227"/>
              <w:rPr>
                <w:rFonts w:ascii="Times New Roman" w:hAnsi="Times New Roman" w:cs="Times New Roman"/>
                <w:bCs/>
                <w:spacing w:val="-3"/>
                <w:sz w:val="23"/>
                <w:szCs w:val="23"/>
              </w:rPr>
            </w:pPr>
            <w:r w:rsidRPr="00727634">
              <w:rPr>
                <w:rFonts w:ascii="Times New Roman" w:hAnsi="Times New Roman" w:cs="Times New Roman"/>
                <w:b/>
                <w:bCs/>
                <w:spacing w:val="-3"/>
                <w:sz w:val="23"/>
                <w:szCs w:val="23"/>
              </w:rPr>
              <w:t>Ограничения по возрасту</w:t>
            </w:r>
            <w:r w:rsidRPr="00F015D7">
              <w:rPr>
                <w:rFonts w:ascii="Times New Roman" w:hAnsi="Times New Roman" w:cs="Times New Roman"/>
                <w:bCs/>
                <w:spacing w:val="-3"/>
                <w:sz w:val="23"/>
                <w:szCs w:val="23"/>
              </w:rPr>
              <w:t xml:space="preserve"> при заключении первого контракта:</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высший офицер – до </w:t>
            </w:r>
            <w:r w:rsidRPr="00727634">
              <w:rPr>
                <w:rFonts w:ascii="Times New Roman" w:hAnsi="Times New Roman" w:cs="Times New Roman"/>
                <w:b/>
                <w:spacing w:val="-3"/>
                <w:sz w:val="23"/>
                <w:szCs w:val="23"/>
              </w:rPr>
              <w:t>67</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старший офицера – до </w:t>
            </w:r>
            <w:r w:rsidRPr="00727634">
              <w:rPr>
                <w:rFonts w:ascii="Times New Roman" w:hAnsi="Times New Roman" w:cs="Times New Roman"/>
                <w:b/>
                <w:spacing w:val="-3"/>
                <w:sz w:val="23"/>
                <w:szCs w:val="23"/>
              </w:rPr>
              <w:t>62</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младший офицер – до </w:t>
            </w:r>
            <w:r w:rsidRPr="00727634">
              <w:rPr>
                <w:rFonts w:ascii="Times New Roman" w:hAnsi="Times New Roman" w:cs="Times New Roman"/>
                <w:b/>
                <w:spacing w:val="-3"/>
                <w:sz w:val="23"/>
                <w:szCs w:val="23"/>
              </w:rPr>
              <w:t>57</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иное воинское звание – до </w:t>
            </w:r>
            <w:r w:rsidRPr="00727634">
              <w:rPr>
                <w:rFonts w:ascii="Times New Roman" w:hAnsi="Times New Roman" w:cs="Times New Roman"/>
                <w:b/>
                <w:spacing w:val="-3"/>
                <w:sz w:val="23"/>
                <w:szCs w:val="23"/>
              </w:rPr>
              <w:t>52</w:t>
            </w:r>
            <w:r w:rsidRPr="00F015D7">
              <w:rPr>
                <w:rFonts w:ascii="Times New Roman" w:hAnsi="Times New Roman" w:cs="Times New Roman"/>
                <w:spacing w:val="-3"/>
                <w:sz w:val="23"/>
                <w:szCs w:val="23"/>
              </w:rPr>
              <w:t xml:space="preserve"> лет.</w:t>
            </w:r>
          </w:p>
          <w:p w:rsidR="00AB5A97" w:rsidRPr="00F015D7" w:rsidRDefault="00AB5A97" w:rsidP="00B222A9">
            <w:pPr>
              <w:widowControl w:val="0"/>
              <w:spacing w:line="228" w:lineRule="auto"/>
              <w:ind w:left="34" w:firstLine="284"/>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p w:rsidR="00AB5A97" w:rsidRPr="00F015D7" w:rsidRDefault="00AB5A97" w:rsidP="00B222A9">
            <w:pPr>
              <w:widowControl w:val="0"/>
              <w:spacing w:line="228" w:lineRule="auto"/>
              <w:ind w:firstLine="227"/>
              <w:rPr>
                <w:rFonts w:ascii="Times New Roman" w:hAnsi="Times New Roman" w:cs="Times New Roman"/>
                <w:spacing w:val="-3"/>
                <w:sz w:val="23"/>
                <w:szCs w:val="23"/>
              </w:rPr>
            </w:pP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Предельный возраст пребывания в резерве</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57.3.</w:t>
            </w:r>
            <w:r w:rsidRPr="00F015D7">
              <w:rPr>
                <w:rFonts w:ascii="Times New Roman" w:hAnsi="Times New Roman" w:cs="Times New Roman"/>
                <w:spacing w:val="-3"/>
                <w:sz w:val="23"/>
                <w:szCs w:val="23"/>
              </w:rPr>
              <w:t xml:space="preserve"> Срок контракта о пребывании в резерве</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49" w:name="sub_57301"/>
            <w:r w:rsidRPr="00F015D7">
              <w:rPr>
                <w:rFonts w:ascii="Times New Roman" w:hAnsi="Times New Roman" w:cs="Times New Roman"/>
                <w:spacing w:val="-3"/>
                <w:sz w:val="23"/>
                <w:szCs w:val="23"/>
              </w:rPr>
              <w:t>1. Первый контракт о пребывании в резерве заключается на срок три года.</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0" w:name="sub_57302"/>
            <w:bookmarkEnd w:id="49"/>
            <w:r w:rsidRPr="00F015D7">
              <w:rPr>
                <w:rFonts w:ascii="Times New Roman" w:hAnsi="Times New Roman" w:cs="Times New Roman"/>
                <w:spacing w:val="-3"/>
                <w:sz w:val="23"/>
                <w:szCs w:val="23"/>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bookmarkEnd w:id="50"/>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3. Предельный возраст пребывания в резерве устанавливается для граждан, имеющих:</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1" w:name="sub_57331"/>
            <w:r w:rsidRPr="00F015D7">
              <w:rPr>
                <w:rFonts w:ascii="Times New Roman" w:hAnsi="Times New Roman" w:cs="Times New Roman"/>
                <w:spacing w:val="-3"/>
                <w:sz w:val="23"/>
                <w:szCs w:val="23"/>
              </w:rPr>
              <w:t>а) воинские звания высших офицеров, - 70 лет;</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2" w:name="sub_57332"/>
            <w:bookmarkEnd w:id="51"/>
            <w:r w:rsidRPr="00F015D7">
              <w:rPr>
                <w:rFonts w:ascii="Times New Roman" w:hAnsi="Times New Roman" w:cs="Times New Roman"/>
                <w:spacing w:val="-3"/>
                <w:sz w:val="23"/>
                <w:szCs w:val="23"/>
              </w:rPr>
              <w:t>б) воинские звания старших офицеров, - 65 лет;</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53" w:name="sub_57333"/>
            <w:bookmarkEnd w:id="52"/>
            <w:r w:rsidRPr="00F015D7">
              <w:rPr>
                <w:rFonts w:ascii="Times New Roman" w:hAnsi="Times New Roman" w:cs="Times New Roman"/>
                <w:spacing w:val="-3"/>
                <w:sz w:val="23"/>
                <w:szCs w:val="23"/>
              </w:rPr>
              <w:t>в) воинские звания младших офицеров, - 60 лет;</w:t>
            </w:r>
          </w:p>
          <w:bookmarkEnd w:id="53"/>
          <w:p w:rsidR="00B40FE2" w:rsidRPr="00F015D7" w:rsidRDefault="00B40FE2" w:rsidP="00D7038C">
            <w:pPr>
              <w:widowControl w:val="0"/>
              <w:spacing w:line="228" w:lineRule="auto"/>
              <w:ind w:left="34" w:firstLine="284"/>
              <w:rPr>
                <w:rFonts w:ascii="Times New Roman" w:hAnsi="Times New Roman" w:cs="Times New Roman"/>
                <w:b/>
                <w:spacing w:val="-3"/>
                <w:sz w:val="23"/>
                <w:szCs w:val="23"/>
              </w:rPr>
            </w:pPr>
            <w:r w:rsidRPr="00F015D7">
              <w:rPr>
                <w:rFonts w:ascii="Times New Roman" w:hAnsi="Times New Roman" w:cs="Times New Roman"/>
                <w:spacing w:val="-3"/>
                <w:sz w:val="23"/>
                <w:szCs w:val="23"/>
              </w:rPr>
              <w:t>г) иные воинские звания, - 55 лет.</w:t>
            </w:r>
          </w:p>
        </w:tc>
        <w:tc>
          <w:tcPr>
            <w:tcW w:w="4682" w:type="dxa"/>
          </w:tcPr>
          <w:p w:rsidR="00645FB2" w:rsidRPr="00F015D7" w:rsidRDefault="00645FB2" w:rsidP="00D7038C">
            <w:pPr>
              <w:widowControl w:val="0"/>
              <w:spacing w:line="228" w:lineRule="auto"/>
              <w:ind w:firstLine="227"/>
              <w:rPr>
                <w:rFonts w:ascii="Times New Roman" w:hAnsi="Times New Roman" w:cs="Times New Roman"/>
                <w:spacing w:val="-3"/>
                <w:sz w:val="23"/>
                <w:szCs w:val="23"/>
              </w:rPr>
            </w:pPr>
            <w:r w:rsidRPr="0051734C">
              <w:rPr>
                <w:rFonts w:ascii="Times New Roman" w:hAnsi="Times New Roman" w:cs="Times New Roman"/>
                <w:b/>
                <w:spacing w:val="-3"/>
                <w:sz w:val="23"/>
                <w:szCs w:val="23"/>
              </w:rPr>
              <w:t>Первый контракт</w:t>
            </w:r>
            <w:r w:rsidRPr="00F015D7">
              <w:rPr>
                <w:rFonts w:ascii="Times New Roman" w:hAnsi="Times New Roman" w:cs="Times New Roman"/>
                <w:spacing w:val="-3"/>
                <w:sz w:val="23"/>
                <w:szCs w:val="23"/>
              </w:rPr>
              <w:t xml:space="preserve"> – 3 года.</w:t>
            </w:r>
          </w:p>
          <w:p w:rsidR="00645FB2" w:rsidRPr="00F015D7" w:rsidRDefault="00645FB2" w:rsidP="00727634">
            <w:pPr>
              <w:widowControl w:val="0"/>
              <w:spacing w:line="228" w:lineRule="auto"/>
              <w:ind w:firstLine="227"/>
              <w:rPr>
                <w:rFonts w:ascii="Times New Roman" w:hAnsi="Times New Roman" w:cs="Times New Roman"/>
                <w:spacing w:val="-3"/>
                <w:sz w:val="23"/>
                <w:szCs w:val="23"/>
              </w:rPr>
            </w:pPr>
            <w:r w:rsidRPr="0051734C">
              <w:rPr>
                <w:rFonts w:ascii="Times New Roman" w:hAnsi="Times New Roman" w:cs="Times New Roman"/>
                <w:b/>
                <w:spacing w:val="-3"/>
                <w:sz w:val="23"/>
                <w:szCs w:val="23"/>
              </w:rPr>
              <w:t>Новый контракт</w:t>
            </w:r>
            <w:r w:rsidRPr="00F015D7">
              <w:rPr>
                <w:rFonts w:ascii="Times New Roman" w:hAnsi="Times New Roman" w:cs="Times New Roman"/>
                <w:spacing w:val="-3"/>
                <w:sz w:val="23"/>
                <w:szCs w:val="23"/>
              </w:rPr>
              <w:t xml:space="preserve"> – 3 года, 5 лет или до наступления предельного возраста пребывания в резерве: высших офицеры –70 лет; старшие офицеры – 65 лет; младшие офицеры – 60 лет; иные воинские звания –55 лет</w:t>
            </w:r>
            <w:r w:rsidR="00727634">
              <w:rPr>
                <w:rFonts w:ascii="Times New Roman" w:hAnsi="Times New Roman" w:cs="Times New Roman"/>
                <w:spacing w:val="-3"/>
                <w:sz w:val="23"/>
                <w:szCs w:val="23"/>
              </w:rPr>
              <w:t>.</w:t>
            </w:r>
          </w:p>
        </w:tc>
      </w:tr>
      <w:tr w:rsidR="00B40FE2" w:rsidRPr="00F015D7" w:rsidTr="0021153C">
        <w:tc>
          <w:tcPr>
            <w:tcW w:w="2127" w:type="dxa"/>
            <w:vMerge w:val="restart"/>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Аттестация резервиста. Квалификационный экзамен</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F16863" w:rsidRDefault="00B40FE2" w:rsidP="00D7038C">
            <w:pPr>
              <w:pStyle w:val="1"/>
              <w:widowControl w:val="0"/>
              <w:spacing w:before="0" w:after="0" w:line="228" w:lineRule="auto"/>
              <w:outlineLvl w:val="0"/>
              <w:rPr>
                <w:rFonts w:ascii="Times New Roman" w:hAnsi="Times New Roman" w:cs="Times New Roman"/>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57.5.</w:t>
            </w:r>
            <w:r w:rsidRPr="00F015D7">
              <w:rPr>
                <w:rFonts w:ascii="Times New Roman" w:hAnsi="Times New Roman" w:cs="Times New Roman"/>
                <w:spacing w:val="-3"/>
                <w:sz w:val="23"/>
                <w:szCs w:val="23"/>
              </w:rPr>
              <w:t xml:space="preserve"> Аттестация резервиста. Квалификационный экзамен</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 целях всесторонней и объективной оценки </w:t>
            </w:r>
            <w:r w:rsidRPr="00F015D7">
              <w:rPr>
                <w:rFonts w:ascii="Times New Roman" w:hAnsi="Times New Roman" w:cs="Times New Roman"/>
                <w:b/>
                <w:spacing w:val="-3"/>
                <w:sz w:val="23"/>
                <w:szCs w:val="23"/>
              </w:rPr>
              <w:t>резервиста</w:t>
            </w:r>
            <w:r w:rsidRPr="00F015D7">
              <w:rPr>
                <w:rFonts w:ascii="Times New Roman" w:hAnsi="Times New Roman" w:cs="Times New Roman"/>
                <w:spacing w:val="-3"/>
                <w:sz w:val="23"/>
                <w:szCs w:val="23"/>
              </w:rPr>
              <w:t xml:space="preserve">,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17" w:history="1">
              <w:r w:rsidRPr="00F015D7">
                <w:rPr>
                  <w:rFonts w:ascii="Times New Roman" w:hAnsi="Times New Roman" w:cs="Times New Roman"/>
                  <w:spacing w:val="-3"/>
                  <w:sz w:val="23"/>
                  <w:szCs w:val="23"/>
                </w:rPr>
                <w:t>Положением</w:t>
              </w:r>
            </w:hyperlink>
            <w:r w:rsidRPr="00F015D7">
              <w:rPr>
                <w:rFonts w:ascii="Times New Roman" w:hAnsi="Times New Roman" w:cs="Times New Roman"/>
                <w:spacing w:val="-3"/>
                <w:sz w:val="23"/>
                <w:szCs w:val="23"/>
              </w:rPr>
              <w:t xml:space="preserve"> о порядке пребывания граждан Российской Федерации в мобилизационном людском резерве.</w:t>
            </w:r>
          </w:p>
        </w:tc>
        <w:tc>
          <w:tcPr>
            <w:tcW w:w="4682" w:type="dxa"/>
          </w:tcPr>
          <w:p w:rsidR="00B40FE2" w:rsidRPr="00F015D7" w:rsidRDefault="00D8071B" w:rsidP="0051734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Для оценки резервиста в воинской части </w:t>
            </w:r>
            <w:r w:rsidRPr="0051734C">
              <w:rPr>
                <w:rFonts w:ascii="Times New Roman" w:hAnsi="Times New Roman" w:cs="Times New Roman"/>
                <w:b/>
                <w:spacing w:val="-3"/>
                <w:sz w:val="23"/>
                <w:szCs w:val="23"/>
              </w:rPr>
              <w:t>проводится</w:t>
            </w:r>
            <w:r w:rsidRPr="00F015D7">
              <w:rPr>
                <w:rFonts w:ascii="Times New Roman" w:hAnsi="Times New Roman" w:cs="Times New Roman"/>
                <w:spacing w:val="-3"/>
                <w:sz w:val="23"/>
                <w:szCs w:val="23"/>
              </w:rPr>
              <w:t xml:space="preserve"> его </w:t>
            </w:r>
            <w:r w:rsidRPr="0051734C">
              <w:rPr>
                <w:rFonts w:ascii="Times New Roman" w:hAnsi="Times New Roman" w:cs="Times New Roman"/>
                <w:b/>
                <w:spacing w:val="-3"/>
                <w:sz w:val="23"/>
                <w:szCs w:val="23"/>
              </w:rPr>
              <w:t>аттестация иквалификационный экзамен</w:t>
            </w:r>
            <w:r w:rsidR="0051734C">
              <w:rPr>
                <w:rFonts w:ascii="Times New Roman" w:hAnsi="Times New Roman" w:cs="Times New Roman"/>
                <w:spacing w:val="-3"/>
                <w:sz w:val="23"/>
                <w:szCs w:val="23"/>
              </w:rPr>
              <w:t>.</w:t>
            </w: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r w:rsidRPr="00F015D7">
              <w:rPr>
                <w:rFonts w:ascii="Times New Roman" w:hAnsi="Times New Roman" w:cs="Times New Roman"/>
                <w:b w:val="0"/>
                <w:spacing w:val="-3"/>
                <w:sz w:val="23"/>
                <w:szCs w:val="23"/>
              </w:rPr>
              <w:br/>
            </w:r>
            <w:r w:rsidR="00885239">
              <w:rPr>
                <w:rFonts w:ascii="Times New Roman" w:hAnsi="Times New Roman" w:cs="Times New Roman"/>
                <w:b w:val="0"/>
                <w:spacing w:val="-3"/>
                <w:sz w:val="23"/>
                <w:szCs w:val="23"/>
              </w:rPr>
              <w:t>«</w:t>
            </w:r>
            <w:r w:rsidRPr="00F015D7">
              <w:rPr>
                <w:rFonts w:ascii="Times New Roman" w:hAnsi="Times New Roman" w:cs="Times New Roman"/>
                <w:b w:val="0"/>
                <w:spacing w:val="-3"/>
                <w:sz w:val="23"/>
                <w:szCs w:val="23"/>
              </w:rPr>
              <w:t xml:space="preserve">Об утверждении Положения о порядке пребывания граждан Российской Федерации в </w:t>
            </w:r>
            <w:r w:rsidR="00F16863">
              <w:rPr>
                <w:rFonts w:ascii="Times New Roman" w:hAnsi="Times New Roman" w:cs="Times New Roman"/>
                <w:b w:val="0"/>
                <w:spacing w:val="-3"/>
                <w:sz w:val="23"/>
                <w:szCs w:val="23"/>
              </w:rPr>
              <w:t>мобилизационном людском резерве</w:t>
            </w:r>
            <w:r w:rsidR="00885239">
              <w:rPr>
                <w:rFonts w:ascii="Times New Roman" w:hAnsi="Times New Roman" w:cs="Times New Roman"/>
                <w:b w:val="0"/>
                <w:spacing w:val="-3"/>
                <w:sz w:val="23"/>
                <w:szCs w:val="23"/>
              </w:rPr>
              <w:t>»</w:t>
            </w:r>
          </w:p>
        </w:tc>
        <w:tc>
          <w:tcPr>
            <w:tcW w:w="7088" w:type="dxa"/>
          </w:tcPr>
          <w:p w:rsidR="00B40FE2" w:rsidRPr="00F015D7" w:rsidRDefault="00B40FE2" w:rsidP="00D7038C">
            <w:pPr>
              <w:widowControl w:val="0"/>
              <w:spacing w:line="228" w:lineRule="auto"/>
              <w:ind w:firstLine="0"/>
              <w:outlineLvl w:val="0"/>
              <w:rPr>
                <w:rFonts w:ascii="Times New Roman" w:hAnsi="Times New Roman" w:cs="Times New Roman"/>
                <w:b/>
                <w:bCs/>
                <w:color w:val="26282F"/>
                <w:spacing w:val="-3"/>
                <w:sz w:val="23"/>
                <w:szCs w:val="23"/>
              </w:rPr>
            </w:pPr>
            <w:bookmarkStart w:id="54" w:name="sub_300"/>
          </w:p>
          <w:p w:rsidR="00B40FE2" w:rsidRPr="00F015D7" w:rsidRDefault="00B40FE2" w:rsidP="00D7038C">
            <w:pPr>
              <w:widowControl w:val="0"/>
              <w:spacing w:line="228" w:lineRule="auto"/>
              <w:ind w:firstLine="317"/>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III. Порядок аттестации резервиста и квалификационный экзамен</w:t>
            </w:r>
            <w:bookmarkEnd w:id="54"/>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5" w:name="sub_1024"/>
            <w:r w:rsidRPr="00F015D7">
              <w:rPr>
                <w:rFonts w:ascii="Times New Roman" w:hAnsi="Times New Roman" w:cs="Times New Roman"/>
                <w:spacing w:val="-3"/>
                <w:sz w:val="23"/>
                <w:szCs w:val="23"/>
              </w:rPr>
              <w:t>24. В целях всесторонней и объективной оценки резервиста, определения его предназначения, соответствия занимаемой воинской должности и перспектив дальнейшего пребывания в резерве проводится аттестация.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6" w:name="sub_1025"/>
            <w:bookmarkEnd w:id="55"/>
            <w:r w:rsidRPr="00F015D7">
              <w:rPr>
                <w:rFonts w:ascii="Times New Roman" w:hAnsi="Times New Roman" w:cs="Times New Roman"/>
                <w:spacing w:val="-3"/>
                <w:sz w:val="23"/>
                <w:szCs w:val="23"/>
              </w:rPr>
              <w:t>25. Основными задачами аттестации резервиста являются: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7" w:name="sub_1251"/>
            <w:bookmarkEnd w:id="56"/>
            <w:r w:rsidRPr="00F015D7">
              <w:rPr>
                <w:rFonts w:ascii="Times New Roman" w:hAnsi="Times New Roman" w:cs="Times New Roman"/>
                <w:spacing w:val="-3"/>
                <w:sz w:val="23"/>
                <w:szCs w:val="23"/>
              </w:rPr>
              <w:t>а) определение соответствия резервиста занимаемой воинской должности и перспектив его дальнейшего пребывания в резерве;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8" w:name="sub_1252"/>
            <w:bookmarkEnd w:id="57"/>
            <w:r w:rsidRPr="00F015D7">
              <w:rPr>
                <w:rFonts w:ascii="Times New Roman" w:hAnsi="Times New Roman" w:cs="Times New Roman"/>
                <w:spacing w:val="-3"/>
                <w:sz w:val="23"/>
                <w:szCs w:val="23"/>
              </w:rPr>
              <w:t>б) подбор резервиста для назначения на воинскую должность и определение целесообразности заключения нового контракта;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59" w:name="sub_1253"/>
            <w:bookmarkEnd w:id="58"/>
            <w:r w:rsidRPr="00F015D7">
              <w:rPr>
                <w:rFonts w:ascii="Times New Roman" w:hAnsi="Times New Roman" w:cs="Times New Roman"/>
                <w:spacing w:val="-3"/>
                <w:sz w:val="23"/>
                <w:szCs w:val="23"/>
              </w:rPr>
              <w:t>в) представление резервиста к награждению ведомственными и государственными наградами Российской Федерации;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0" w:name="sub_1254"/>
            <w:bookmarkEnd w:id="59"/>
            <w:r w:rsidRPr="00F015D7">
              <w:rPr>
                <w:rFonts w:ascii="Times New Roman" w:hAnsi="Times New Roman" w:cs="Times New Roman"/>
                <w:spacing w:val="-3"/>
                <w:sz w:val="23"/>
                <w:szCs w:val="23"/>
              </w:rPr>
              <w:t>г) рассмотрение оснований при представлении резервиста к досрочному исключению из состава резерва.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1" w:name="sub_1026"/>
            <w:bookmarkEnd w:id="60"/>
            <w:r w:rsidRPr="00F015D7">
              <w:rPr>
                <w:rFonts w:ascii="Times New Roman" w:hAnsi="Times New Roman" w:cs="Times New Roman"/>
                <w:spacing w:val="-3"/>
                <w:sz w:val="23"/>
                <w:szCs w:val="23"/>
              </w:rPr>
              <w:t>26. Резервист аттестуется за 3 месяца до истечения срока пребывания в резерве.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2" w:name="sub_1027"/>
            <w:bookmarkEnd w:id="61"/>
            <w:r w:rsidRPr="00F015D7">
              <w:rPr>
                <w:rFonts w:ascii="Times New Roman" w:hAnsi="Times New Roman" w:cs="Times New Roman"/>
                <w:spacing w:val="-3"/>
                <w:sz w:val="23"/>
                <w:szCs w:val="23"/>
              </w:rPr>
              <w:t>27. На аттестуемого резервиста соответствующим должностным лицом составляется аттестационный лист.</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3" w:name="sub_1028"/>
            <w:bookmarkEnd w:id="62"/>
            <w:r w:rsidRPr="00F015D7">
              <w:rPr>
                <w:rFonts w:ascii="Times New Roman" w:hAnsi="Times New Roman" w:cs="Times New Roman"/>
                <w:spacing w:val="-3"/>
                <w:sz w:val="23"/>
                <w:szCs w:val="23"/>
              </w:rPr>
              <w:t>28. Резервист должен быть ознакомлен с содержанием аттестации, о чем расписывается в утвержденном аттестационном листе.</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4" w:name="sub_1029"/>
            <w:bookmarkEnd w:id="63"/>
            <w:r w:rsidRPr="00F015D7">
              <w:rPr>
                <w:rFonts w:ascii="Times New Roman" w:hAnsi="Times New Roman" w:cs="Times New Roman"/>
                <w:spacing w:val="-3"/>
                <w:sz w:val="23"/>
                <w:szCs w:val="23"/>
              </w:rPr>
              <w:t>29. Соответствующее должностное лицо несет ответственность за объективность аттестации и обоснованность излагаемых в ней выводов и рекомендаций.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5" w:name="sub_1030"/>
            <w:bookmarkEnd w:id="64"/>
            <w:r w:rsidRPr="00F015D7">
              <w:rPr>
                <w:rFonts w:ascii="Times New Roman" w:hAnsi="Times New Roman" w:cs="Times New Roman"/>
                <w:spacing w:val="-3"/>
                <w:sz w:val="23"/>
                <w:szCs w:val="23"/>
              </w:rPr>
              <w:t>30. Проведение аттестации, а также решение иных вопросов пребывания граждан в резерве в воинских частях (имеющих личный состав резерва) возлагаются на аттестационные комиссии.</w:t>
            </w:r>
          </w:p>
          <w:bookmarkEnd w:id="65"/>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В случае необходимости руководитель федерального органа исполнительной власти, в котором предусмотрен резерв, вправе создать аттестационные комиссии в органах военного управления.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6" w:name="sub_1031"/>
            <w:r w:rsidRPr="00F015D7">
              <w:rPr>
                <w:rFonts w:ascii="Times New Roman" w:hAnsi="Times New Roman" w:cs="Times New Roman"/>
                <w:spacing w:val="-3"/>
                <w:sz w:val="23"/>
                <w:szCs w:val="23"/>
              </w:rPr>
              <w:t>31. Аттестационная комиссия выносит по всем рассматриваемым вопросам заключения в письменной форме.</w:t>
            </w:r>
          </w:p>
          <w:bookmarkEnd w:id="66"/>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На заседания аттестационной комиссии в необходимых случаях могут приглашаться аттестуемые, командиры (начальники) подразделений, в подчинении которых находятся аттестуемые, и другие должностные лица.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7" w:name="sub_1032"/>
            <w:r w:rsidRPr="00F015D7">
              <w:rPr>
                <w:rFonts w:ascii="Times New Roman" w:hAnsi="Times New Roman" w:cs="Times New Roman"/>
                <w:spacing w:val="-3"/>
                <w:sz w:val="23"/>
                <w:szCs w:val="23"/>
              </w:rPr>
              <w:t>32. Особенности организации и проведения аттестации определяются руководителем федерального органа исполнительной власти, в котором федеральным законом предусмотрена военная служба.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8" w:name="sub_1033"/>
            <w:bookmarkEnd w:id="67"/>
            <w:r w:rsidRPr="00F015D7">
              <w:rPr>
                <w:rFonts w:ascii="Times New Roman" w:hAnsi="Times New Roman" w:cs="Times New Roman"/>
                <w:spacing w:val="-3"/>
                <w:sz w:val="23"/>
                <w:szCs w:val="23"/>
              </w:rPr>
              <w:t>33. Для решения вопроса о присвоении резервисту классной квалификации по соответствующей специальности проводится квалификационный экзамен.</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69" w:name="sub_1034"/>
            <w:bookmarkEnd w:id="68"/>
            <w:r w:rsidRPr="00F015D7">
              <w:rPr>
                <w:rFonts w:ascii="Times New Roman" w:hAnsi="Times New Roman" w:cs="Times New Roman"/>
                <w:spacing w:val="-3"/>
                <w:sz w:val="23"/>
                <w:szCs w:val="23"/>
              </w:rPr>
              <w:t>34. Квалификационный экзамен проводится по установленной форме в целях оценки профессиональных знаний и навыков резервиста.</w:t>
            </w:r>
          </w:p>
          <w:bookmarkEnd w:id="69"/>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Резервист сдает квалификационный экзамен по мере необходимости, но не реже одного раза в 3 года.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70" w:name="sub_1035"/>
            <w:r w:rsidRPr="00F015D7">
              <w:rPr>
                <w:rFonts w:ascii="Times New Roman" w:hAnsi="Times New Roman" w:cs="Times New Roman"/>
                <w:spacing w:val="-3"/>
                <w:sz w:val="23"/>
                <w:szCs w:val="23"/>
              </w:rPr>
              <w:t>35. Квалификационные требования к профессиональным знаниям и навыкам резервистов, порядок сдачи квалификационного экзамена резервистами и оценки профессиональных знаний и навыков, присвоения, изменения и лишения классной квалификации определяются руководителем федерального органа исполнительной власти, в котором федеральным законом предусмотрена военная служба.</w:t>
            </w:r>
            <w:bookmarkEnd w:id="70"/>
          </w:p>
          <w:p w:rsidR="00B40FE2" w:rsidRPr="00F015D7" w:rsidRDefault="00B40FE2" w:rsidP="00D7038C">
            <w:pPr>
              <w:widowControl w:val="0"/>
              <w:spacing w:line="228" w:lineRule="auto"/>
              <w:ind w:firstLine="317"/>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V. Порядок исполнения резервистами специальных и должностных обязанностей</w:t>
            </w:r>
          </w:p>
          <w:p w:rsidR="00B40FE2" w:rsidRPr="00F015D7" w:rsidRDefault="00B40FE2" w:rsidP="00D7038C">
            <w:pPr>
              <w:widowControl w:val="0"/>
              <w:spacing w:line="228" w:lineRule="auto"/>
              <w:ind w:firstLine="317"/>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71" w:name="sub_1044"/>
            <w:r w:rsidRPr="00F015D7">
              <w:rPr>
                <w:rFonts w:ascii="Times New Roman" w:hAnsi="Times New Roman" w:cs="Times New Roman"/>
                <w:spacing w:val="-3"/>
                <w:sz w:val="23"/>
                <w:szCs w:val="23"/>
              </w:rPr>
              <w:t>44. Результаты исполнения резервистом должностного регламента учитываются при включении его в кадровый резерв, при проведении аттестации, квалификационного экзамена, планировании профессиональной служебной деятельности, а также при применении к нему мер поощрения.</w:t>
            </w:r>
          </w:p>
          <w:bookmarkEnd w:id="71"/>
          <w:p w:rsidR="00B40FE2" w:rsidRPr="00F015D7" w:rsidRDefault="00B40FE2" w:rsidP="00D7038C">
            <w:pPr>
              <w:widowControl w:val="0"/>
              <w:spacing w:line="228" w:lineRule="auto"/>
              <w:ind w:firstLine="317"/>
              <w:rPr>
                <w:rFonts w:ascii="Times New Roman" w:hAnsi="Times New Roman" w:cs="Times New Roman"/>
                <w:spacing w:val="-3"/>
                <w:sz w:val="23"/>
                <w:szCs w:val="23"/>
              </w:rPr>
            </w:pPr>
          </w:p>
        </w:tc>
        <w:tc>
          <w:tcPr>
            <w:tcW w:w="4682" w:type="dxa"/>
          </w:tcPr>
          <w:p w:rsidR="00B40FE2" w:rsidRPr="00F015D7" w:rsidRDefault="00D22ABB" w:rsidP="00D7038C">
            <w:pPr>
              <w:widowControl w:val="0"/>
              <w:spacing w:line="228" w:lineRule="auto"/>
              <w:ind w:firstLine="227"/>
              <w:outlineLvl w:val="0"/>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Резервист аттестуется </w:t>
            </w:r>
            <w:r w:rsidRPr="0051734C">
              <w:rPr>
                <w:rFonts w:ascii="Times New Roman" w:hAnsi="Times New Roman" w:cs="Times New Roman"/>
                <w:b/>
                <w:spacing w:val="-3"/>
                <w:sz w:val="23"/>
                <w:szCs w:val="23"/>
              </w:rPr>
              <w:t>за 3 месяца до истечения срока пребыван</w:t>
            </w:r>
            <w:r w:rsidRPr="00F015D7">
              <w:rPr>
                <w:rFonts w:ascii="Times New Roman" w:hAnsi="Times New Roman" w:cs="Times New Roman"/>
                <w:spacing w:val="-3"/>
                <w:sz w:val="23"/>
                <w:szCs w:val="23"/>
              </w:rPr>
              <w:t>ия в резерве с составлением аттестационного листа.</w:t>
            </w:r>
          </w:p>
          <w:p w:rsidR="00D22ABB" w:rsidRPr="00F015D7" w:rsidRDefault="00D22ABB" w:rsidP="00D7038C">
            <w:pPr>
              <w:widowControl w:val="0"/>
              <w:spacing w:line="228" w:lineRule="auto"/>
              <w:ind w:firstLine="227"/>
              <w:outlineLvl w:val="0"/>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Резервист </w:t>
            </w:r>
            <w:r w:rsidRPr="0051734C">
              <w:rPr>
                <w:rFonts w:ascii="Times New Roman" w:hAnsi="Times New Roman" w:cs="Times New Roman"/>
                <w:b/>
                <w:spacing w:val="-3"/>
                <w:sz w:val="23"/>
                <w:szCs w:val="23"/>
              </w:rPr>
              <w:t>ознакамливается</w:t>
            </w:r>
            <w:r w:rsidRPr="00F015D7">
              <w:rPr>
                <w:rFonts w:ascii="Times New Roman" w:hAnsi="Times New Roman" w:cs="Times New Roman"/>
                <w:spacing w:val="-3"/>
                <w:sz w:val="23"/>
                <w:szCs w:val="23"/>
              </w:rPr>
              <w:t xml:space="preserve"> с </w:t>
            </w:r>
            <w:r w:rsidR="00F96306" w:rsidRPr="00F015D7">
              <w:rPr>
                <w:rFonts w:ascii="Times New Roman" w:hAnsi="Times New Roman" w:cs="Times New Roman"/>
                <w:spacing w:val="-3"/>
                <w:sz w:val="23"/>
                <w:szCs w:val="23"/>
              </w:rPr>
              <w:t>результатами аттестации</w:t>
            </w:r>
            <w:r w:rsidRPr="00F015D7">
              <w:rPr>
                <w:rFonts w:ascii="Times New Roman" w:hAnsi="Times New Roman" w:cs="Times New Roman"/>
                <w:spacing w:val="-3"/>
                <w:sz w:val="23"/>
                <w:szCs w:val="23"/>
              </w:rPr>
              <w:t xml:space="preserve">, о чем </w:t>
            </w:r>
            <w:r w:rsidRPr="0051734C">
              <w:rPr>
                <w:rFonts w:ascii="Times New Roman" w:hAnsi="Times New Roman" w:cs="Times New Roman"/>
                <w:b/>
                <w:spacing w:val="-3"/>
                <w:sz w:val="23"/>
                <w:szCs w:val="23"/>
              </w:rPr>
              <w:t>расписывается</w:t>
            </w:r>
            <w:r w:rsidRPr="00F015D7">
              <w:rPr>
                <w:rFonts w:ascii="Times New Roman" w:hAnsi="Times New Roman" w:cs="Times New Roman"/>
                <w:spacing w:val="-3"/>
                <w:sz w:val="23"/>
                <w:szCs w:val="23"/>
              </w:rPr>
              <w:t xml:space="preserve"> в утвержденном аттестационном листе.</w:t>
            </w:r>
          </w:p>
          <w:p w:rsidR="00D22ABB" w:rsidRPr="00F015D7" w:rsidRDefault="00D22ABB" w:rsidP="00D7038C">
            <w:pPr>
              <w:widowControl w:val="0"/>
              <w:spacing w:line="228" w:lineRule="auto"/>
              <w:ind w:firstLine="227"/>
              <w:outlineLvl w:val="0"/>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 xml:space="preserve">Квалификационный экзамен проводится с целью решения вопроса </w:t>
            </w:r>
            <w:r w:rsidRPr="0051734C">
              <w:rPr>
                <w:rFonts w:ascii="Times New Roman" w:hAnsi="Times New Roman" w:cs="Times New Roman"/>
                <w:b/>
                <w:bCs/>
                <w:color w:val="26282F"/>
                <w:spacing w:val="-3"/>
                <w:sz w:val="23"/>
                <w:szCs w:val="23"/>
              </w:rPr>
              <w:t>о присвоении резервисту классной квалификации</w:t>
            </w:r>
            <w:r w:rsidRPr="00F015D7">
              <w:rPr>
                <w:rFonts w:ascii="Times New Roman" w:hAnsi="Times New Roman" w:cs="Times New Roman"/>
                <w:bCs/>
                <w:color w:val="26282F"/>
                <w:spacing w:val="-3"/>
                <w:sz w:val="23"/>
                <w:szCs w:val="23"/>
              </w:rPr>
              <w:t xml:space="preserve"> по соответствующей специальности.</w:t>
            </w:r>
          </w:p>
          <w:p w:rsidR="00D22ABB" w:rsidRPr="00F015D7" w:rsidRDefault="00D22ABB" w:rsidP="00D7038C">
            <w:pPr>
              <w:widowControl w:val="0"/>
              <w:spacing w:line="228" w:lineRule="auto"/>
              <w:ind w:firstLine="227"/>
              <w:outlineLvl w:val="0"/>
              <w:rPr>
                <w:rFonts w:ascii="Times New Roman" w:hAnsi="Times New Roman" w:cs="Times New Roman"/>
                <w:bCs/>
                <w:color w:val="26282F"/>
                <w:spacing w:val="-3"/>
                <w:sz w:val="23"/>
                <w:szCs w:val="23"/>
              </w:rPr>
            </w:pPr>
            <w:r w:rsidRPr="00F015D7">
              <w:rPr>
                <w:rFonts w:ascii="Times New Roman" w:hAnsi="Times New Roman" w:cs="Times New Roman"/>
                <w:spacing w:val="-3"/>
                <w:sz w:val="23"/>
                <w:szCs w:val="23"/>
              </w:rPr>
              <w:t xml:space="preserve">Резервист сдает квалификационный экзамен </w:t>
            </w:r>
            <w:r w:rsidRPr="0051734C">
              <w:rPr>
                <w:rFonts w:ascii="Times New Roman" w:hAnsi="Times New Roman" w:cs="Times New Roman"/>
                <w:b/>
                <w:spacing w:val="-3"/>
                <w:sz w:val="23"/>
                <w:szCs w:val="23"/>
              </w:rPr>
              <w:t>не реже одного раза в 3 года.</w:t>
            </w:r>
          </w:p>
        </w:tc>
      </w:tr>
      <w:tr w:rsidR="0021153C" w:rsidRPr="00F015D7" w:rsidTr="0021153C">
        <w:tc>
          <w:tcPr>
            <w:tcW w:w="2127" w:type="dxa"/>
            <w:vMerge w:val="restart"/>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Основания исключения из резерва</w:t>
            </w: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57.8.</w:t>
            </w:r>
            <w:r w:rsidRPr="00F015D7">
              <w:rPr>
                <w:rFonts w:ascii="Times New Roman" w:hAnsi="Times New Roman" w:cs="Times New Roman"/>
                <w:spacing w:val="-3"/>
                <w:sz w:val="23"/>
                <w:szCs w:val="23"/>
              </w:rPr>
              <w:t xml:space="preserve"> Основания исключения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2" w:name="sub_57801"/>
            <w:r w:rsidRPr="00F015D7">
              <w:rPr>
                <w:rFonts w:ascii="Times New Roman" w:hAnsi="Times New Roman" w:cs="Times New Roman"/>
                <w:spacing w:val="-3"/>
                <w:sz w:val="23"/>
                <w:szCs w:val="23"/>
              </w:rPr>
              <w:t>1. Гражданин подлежит исключению из резерва:</w:t>
            </w:r>
          </w:p>
          <w:bookmarkEnd w:id="72"/>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а) по возрасту - по достижении предельного возраста пребывания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3" w:name="sub_57812"/>
            <w:r w:rsidRPr="00F015D7">
              <w:rPr>
                <w:rFonts w:ascii="Times New Roman" w:hAnsi="Times New Roman" w:cs="Times New Roman"/>
                <w:spacing w:val="-3"/>
                <w:sz w:val="23"/>
                <w:szCs w:val="23"/>
              </w:rPr>
              <w:t>б) по истечении срока контракта о пребывании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4" w:name="sub_57813"/>
            <w:bookmarkEnd w:id="73"/>
            <w:r w:rsidRPr="00F015D7">
              <w:rPr>
                <w:rFonts w:ascii="Times New Roman" w:hAnsi="Times New Roman" w:cs="Times New Roman"/>
                <w:spacing w:val="-3"/>
                <w:sz w:val="23"/>
                <w:szCs w:val="23"/>
              </w:rPr>
              <w:t>в) по состоянию здоровья - в связи с признанием его военно-врачебной комиссией не годным или ограниченно годным к военной службе;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5" w:name="sub_57814"/>
            <w:bookmarkEnd w:id="74"/>
            <w:r w:rsidRPr="00F015D7">
              <w:rPr>
                <w:rFonts w:ascii="Times New Roman" w:hAnsi="Times New Roman" w:cs="Times New Roman"/>
                <w:spacing w:val="-3"/>
                <w:sz w:val="23"/>
                <w:szCs w:val="23"/>
              </w:rPr>
              <w:t>г) в связи с лишением его воинского звания;</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6" w:name="sub_57815"/>
            <w:bookmarkEnd w:id="75"/>
            <w:r w:rsidRPr="00F015D7">
              <w:rPr>
                <w:rFonts w:ascii="Times New Roman" w:hAnsi="Times New Roman" w:cs="Times New Roman"/>
                <w:spacing w:val="-3"/>
                <w:sz w:val="23"/>
                <w:szCs w:val="23"/>
              </w:rPr>
              <w:t>д) в связи с вступлением в законную силу приговора суда о назначении резервисту наказания в виде лишения свободы или лишения свободы условно;</w:t>
            </w:r>
          </w:p>
          <w:bookmarkEnd w:id="76"/>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е) в связи с прекращением гражданства Российской Федерации;</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7" w:name="sub_57817"/>
            <w:r w:rsidRPr="00F015D7">
              <w:rPr>
                <w:rFonts w:ascii="Times New Roman" w:hAnsi="Times New Roman" w:cs="Times New Roman"/>
                <w:spacing w:val="-3"/>
                <w:sz w:val="23"/>
                <w:szCs w:val="23"/>
              </w:rPr>
              <w:t>ж) в связи с возникновением оснований для отсрочки от призыва на военную службу по мобилизации или освобождения от военных сборов;</w:t>
            </w:r>
          </w:p>
          <w:bookmarkEnd w:id="77"/>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з) в связи с поступлением на военную службу по контракту, за исключением граждан, заключивших контракт в соответствии с </w:t>
            </w:r>
            <w:hyperlink w:anchor="sub_387" w:history="1">
              <w:r w:rsidRPr="00F015D7">
                <w:rPr>
                  <w:rFonts w:ascii="Times New Roman" w:hAnsi="Times New Roman" w:cs="Times New Roman"/>
                  <w:spacing w:val="-3"/>
                  <w:sz w:val="23"/>
                  <w:szCs w:val="23"/>
                </w:rPr>
                <w:t>пунктом 7 статьи 38</w:t>
              </w:r>
            </w:hyperlink>
            <w:r w:rsidRPr="00F015D7">
              <w:rPr>
                <w:rFonts w:ascii="Times New Roman" w:hAnsi="Times New Roman" w:cs="Times New Roman"/>
                <w:spacing w:val="-3"/>
                <w:sz w:val="23"/>
                <w:szCs w:val="23"/>
              </w:rPr>
              <w:t xml:space="preserve"> настоящего Федерального закона;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и) в связи с наличием у гражданина, имеющего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8" w:name="sub_57802"/>
            <w:r w:rsidRPr="00F015D7">
              <w:rPr>
                <w:rFonts w:ascii="Times New Roman" w:hAnsi="Times New Roman" w:cs="Times New Roman"/>
                <w:spacing w:val="-3"/>
                <w:sz w:val="23"/>
                <w:szCs w:val="23"/>
              </w:rPr>
              <w:t>2. Гражданин может быть досрочно исключен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79" w:name="sub_57821"/>
            <w:bookmarkEnd w:id="78"/>
            <w:r w:rsidRPr="00F015D7">
              <w:rPr>
                <w:rFonts w:ascii="Times New Roman" w:hAnsi="Times New Roman" w:cs="Times New Roman"/>
                <w:spacing w:val="-3"/>
                <w:sz w:val="23"/>
                <w:szCs w:val="23"/>
              </w:rPr>
              <w:t>а) в связи с организационно-штатными мероприятиями;</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0" w:name="sub_57822"/>
            <w:bookmarkEnd w:id="79"/>
            <w:r w:rsidRPr="00F015D7">
              <w:rPr>
                <w:rFonts w:ascii="Times New Roman" w:hAnsi="Times New Roman" w:cs="Times New Roman"/>
                <w:spacing w:val="-3"/>
                <w:sz w:val="23"/>
                <w:szCs w:val="23"/>
              </w:rPr>
              <w:t>б) в связи с невыполнением им условий контракта о пребывании в резерве;</w:t>
            </w:r>
          </w:p>
          <w:bookmarkEnd w:id="80"/>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в связи с отказом в допуске к государственной тайне или прекращением указанного допуска;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1" w:name="sub_57824"/>
            <w:r w:rsidRPr="00F015D7">
              <w:rPr>
                <w:rFonts w:ascii="Times New Roman" w:hAnsi="Times New Roman" w:cs="Times New Roman"/>
                <w:spacing w:val="-3"/>
                <w:sz w:val="23"/>
                <w:szCs w:val="23"/>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2" w:name="sub_57803"/>
            <w:bookmarkEnd w:id="81"/>
            <w:r w:rsidRPr="00F015D7">
              <w:rPr>
                <w:rFonts w:ascii="Times New Roman" w:hAnsi="Times New Roman" w:cs="Times New Roman"/>
                <w:spacing w:val="-3"/>
                <w:sz w:val="23"/>
                <w:szCs w:val="23"/>
              </w:rPr>
              <w:t>3. Гражданин, пребывающий в резерве, имеет право на досрочное исключение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3" w:name="sub_57831"/>
            <w:bookmarkEnd w:id="82"/>
            <w:r w:rsidRPr="00F015D7">
              <w:rPr>
                <w:rFonts w:ascii="Times New Roman" w:hAnsi="Times New Roman" w:cs="Times New Roman"/>
                <w:spacing w:val="-3"/>
                <w:sz w:val="23"/>
                <w:szCs w:val="23"/>
              </w:rPr>
              <w:t>а) в связи с существенным и (или) систематическим нарушением в отношении его условий контракта о пребывании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4" w:name="sub_57832"/>
            <w:bookmarkEnd w:id="83"/>
            <w:r w:rsidRPr="00F015D7">
              <w:rPr>
                <w:rFonts w:ascii="Times New Roman" w:hAnsi="Times New Roman" w:cs="Times New Roman"/>
                <w:spacing w:val="-3"/>
                <w:sz w:val="23"/>
                <w:szCs w:val="23"/>
              </w:rPr>
              <w:t>б) по семейным обстоятельствам:</w:t>
            </w:r>
          </w:p>
          <w:bookmarkEnd w:id="84"/>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связи с необходимостью ухода за ребенком, не достигшим возраста 18 лет, которого резервист воспитывает без матери ребенка;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5" w:name="sub_57804"/>
            <w:r w:rsidRPr="00F015D7">
              <w:rPr>
                <w:rFonts w:ascii="Times New Roman" w:hAnsi="Times New Roman" w:cs="Times New Roman"/>
                <w:spacing w:val="-3"/>
                <w:sz w:val="23"/>
                <w:szCs w:val="23"/>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6" w:name="sub_57805"/>
            <w:bookmarkEnd w:id="85"/>
            <w:r w:rsidRPr="00F015D7">
              <w:rPr>
                <w:rFonts w:ascii="Times New Roman" w:hAnsi="Times New Roman" w:cs="Times New Roman"/>
                <w:spacing w:val="-3"/>
                <w:sz w:val="23"/>
                <w:szCs w:val="23"/>
              </w:rPr>
              <w:t xml:space="preserve">5. Исключение из резерва осуществляется в порядке, установленном </w:t>
            </w:r>
            <w:hyperlink r:id="rId18" w:history="1">
              <w:r w:rsidRPr="00F015D7">
                <w:rPr>
                  <w:rFonts w:ascii="Times New Roman" w:hAnsi="Times New Roman" w:cs="Times New Roman"/>
                  <w:spacing w:val="-3"/>
                  <w:sz w:val="23"/>
                  <w:szCs w:val="23"/>
                </w:rPr>
                <w:t>Положением</w:t>
              </w:r>
            </w:hyperlink>
            <w:r w:rsidRPr="00F015D7">
              <w:rPr>
                <w:rFonts w:ascii="Times New Roman" w:hAnsi="Times New Roman" w:cs="Times New Roman"/>
                <w:spacing w:val="-3"/>
                <w:sz w:val="23"/>
                <w:szCs w:val="23"/>
              </w:rPr>
              <w:t xml:space="preserve"> о порядке пребывания граждан Российской Федерации в мобилизационном людском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7" w:name="sub_57806"/>
            <w:bookmarkEnd w:id="86"/>
            <w:r w:rsidRPr="00F015D7">
              <w:rPr>
                <w:rFonts w:ascii="Times New Roman" w:hAnsi="Times New Roman" w:cs="Times New Roman"/>
                <w:spacing w:val="-3"/>
                <w:sz w:val="23"/>
                <w:szCs w:val="23"/>
              </w:rPr>
              <w:t>6. Контракт о пребывании в резерве прекращает действие со дня исключения гражданина из резерва.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88" w:name="sub_57807"/>
            <w:bookmarkEnd w:id="87"/>
            <w:r w:rsidRPr="00F015D7">
              <w:rPr>
                <w:rFonts w:ascii="Times New Roman" w:hAnsi="Times New Roman" w:cs="Times New Roman"/>
                <w:spacing w:val="-3"/>
                <w:sz w:val="23"/>
                <w:szCs w:val="23"/>
              </w:rPr>
              <w:t xml:space="preserve">7. В случае исключения гражданина из резерва по основанию, предусмотренному </w:t>
            </w:r>
            <w:hyperlink w:anchor="sub_57814"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г</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w:anchor="sub_57815"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д</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w:t>
              </w:r>
            </w:hyperlink>
            <w:r w:rsidRPr="00F015D7">
              <w:rPr>
                <w:rFonts w:ascii="Times New Roman" w:hAnsi="Times New Roman" w:cs="Times New Roman"/>
                <w:spacing w:val="-3"/>
                <w:sz w:val="23"/>
                <w:szCs w:val="23"/>
              </w:rPr>
              <w:t xml:space="preserve"> либо </w:t>
            </w:r>
            <w:hyperlink w:anchor="sub_57822"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w:anchor="sub_57823"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2</w:t>
              </w:r>
            </w:hyperlink>
            <w:r w:rsidRPr="00F015D7">
              <w:rPr>
                <w:rFonts w:ascii="Times New Roman" w:hAnsi="Times New Roman" w:cs="Times New Roman"/>
                <w:spacing w:val="-3"/>
                <w:sz w:val="23"/>
                <w:szCs w:val="23"/>
              </w:rPr>
              <w:t xml:space="preserve"> настоящей статьи, гражданин возмещает средства федерального бюджета, затраченные на его военную или специальную подготовку. </w:t>
            </w:r>
            <w:hyperlink r:id="rId19" w:history="1">
              <w:r w:rsidRPr="00F015D7">
                <w:rPr>
                  <w:rFonts w:ascii="Times New Roman" w:hAnsi="Times New Roman" w:cs="Times New Roman"/>
                  <w:spacing w:val="-3"/>
                  <w:sz w:val="23"/>
                  <w:szCs w:val="23"/>
                </w:rPr>
                <w:t>Порядок</w:t>
              </w:r>
            </w:hyperlink>
            <w:r w:rsidRPr="00F015D7">
              <w:rPr>
                <w:rFonts w:ascii="Times New Roman" w:hAnsi="Times New Roman" w:cs="Times New Roman"/>
                <w:spacing w:val="-3"/>
                <w:sz w:val="23"/>
                <w:szCs w:val="23"/>
              </w:rPr>
              <w:t xml:space="preserve"> исчисления размера возмещаемых средств определяется Правительством Российской Федерации.</w:t>
            </w:r>
          </w:p>
          <w:bookmarkEnd w:id="88"/>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8. Умерший (погибший) гражданин исключается из резерва со следующего дня после дня смерти или гибели, а гражданин, в установленном </w:t>
            </w:r>
            <w:hyperlink r:id="rId20" w:history="1">
              <w:r w:rsidRPr="00F015D7">
                <w:rPr>
                  <w:rFonts w:ascii="Times New Roman" w:hAnsi="Times New Roman" w:cs="Times New Roman"/>
                  <w:spacing w:val="-3"/>
                  <w:sz w:val="23"/>
                  <w:szCs w:val="23"/>
                </w:rPr>
                <w:t>законом</w:t>
              </w:r>
            </w:hyperlink>
            <w:r w:rsidRPr="00F015D7">
              <w:rPr>
                <w:rFonts w:ascii="Times New Roman" w:hAnsi="Times New Roman" w:cs="Times New Roman"/>
                <w:spacing w:val="-3"/>
                <w:sz w:val="23"/>
                <w:szCs w:val="23"/>
              </w:rPr>
              <w:t xml:space="preserve"> порядке признанный безвестно отсутствующим или объявленный умершим, - после дня вступления в законную силу соответствующего решения суда.</w:t>
            </w:r>
          </w:p>
        </w:tc>
        <w:tc>
          <w:tcPr>
            <w:tcW w:w="4682" w:type="dxa"/>
          </w:tcPr>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Гражданин, пребывающий в резерве, по установленным основаниям </w:t>
            </w:r>
            <w:r w:rsidRPr="0051734C">
              <w:rPr>
                <w:rFonts w:ascii="Times New Roman" w:hAnsi="Times New Roman" w:cs="Times New Roman"/>
                <w:b/>
                <w:spacing w:val="-3"/>
                <w:sz w:val="23"/>
                <w:szCs w:val="23"/>
              </w:rPr>
              <w:t>подлежит исключению</w:t>
            </w:r>
            <w:r w:rsidRPr="00F015D7">
              <w:rPr>
                <w:rFonts w:ascii="Times New Roman" w:hAnsi="Times New Roman" w:cs="Times New Roman"/>
                <w:spacing w:val="-3"/>
                <w:sz w:val="23"/>
                <w:szCs w:val="23"/>
              </w:rPr>
              <w:t xml:space="preserve"> из резерва, </w:t>
            </w:r>
            <w:r w:rsidRPr="0051734C">
              <w:rPr>
                <w:rFonts w:ascii="Times New Roman" w:hAnsi="Times New Roman" w:cs="Times New Roman"/>
                <w:b/>
                <w:spacing w:val="-3"/>
                <w:sz w:val="23"/>
                <w:szCs w:val="23"/>
              </w:rPr>
              <w:t>может быть досрочно исключен</w:t>
            </w:r>
            <w:r w:rsidRPr="00F015D7">
              <w:rPr>
                <w:rFonts w:ascii="Times New Roman" w:hAnsi="Times New Roman" w:cs="Times New Roman"/>
                <w:spacing w:val="-3"/>
                <w:sz w:val="23"/>
                <w:szCs w:val="23"/>
              </w:rPr>
              <w:t xml:space="preserve"> из резерва, а также </w:t>
            </w:r>
            <w:r w:rsidRPr="0051734C">
              <w:rPr>
                <w:rFonts w:ascii="Times New Roman" w:hAnsi="Times New Roman" w:cs="Times New Roman"/>
                <w:b/>
                <w:spacing w:val="-3"/>
                <w:sz w:val="23"/>
                <w:szCs w:val="23"/>
              </w:rPr>
              <w:t xml:space="preserve">имеет право на досрочное исключение </w:t>
            </w:r>
            <w:r w:rsidRPr="00F015D7">
              <w:rPr>
                <w:rFonts w:ascii="Times New Roman" w:hAnsi="Times New Roman" w:cs="Times New Roman"/>
                <w:spacing w:val="-3"/>
                <w:sz w:val="23"/>
                <w:szCs w:val="23"/>
              </w:rPr>
              <w:t>из резерва.</w:t>
            </w:r>
          </w:p>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Контракт о пребывании в резерве прекращает действие </w:t>
            </w:r>
            <w:r w:rsidRPr="0051734C">
              <w:rPr>
                <w:rFonts w:ascii="Times New Roman" w:hAnsi="Times New Roman" w:cs="Times New Roman"/>
                <w:b/>
                <w:spacing w:val="-3"/>
                <w:sz w:val="23"/>
                <w:szCs w:val="23"/>
              </w:rPr>
              <w:t>со дня исключения</w:t>
            </w:r>
            <w:r w:rsidRPr="00F015D7">
              <w:rPr>
                <w:rFonts w:ascii="Times New Roman" w:hAnsi="Times New Roman" w:cs="Times New Roman"/>
                <w:spacing w:val="-3"/>
                <w:sz w:val="23"/>
                <w:szCs w:val="23"/>
              </w:rPr>
              <w:t xml:space="preserve"> гражданина </w:t>
            </w:r>
            <w:r w:rsidRPr="0051734C">
              <w:rPr>
                <w:rFonts w:ascii="Times New Roman" w:hAnsi="Times New Roman" w:cs="Times New Roman"/>
                <w:b/>
                <w:spacing w:val="-3"/>
                <w:sz w:val="23"/>
                <w:szCs w:val="23"/>
              </w:rPr>
              <w:t>из резерва.</w:t>
            </w:r>
          </w:p>
        </w:tc>
      </w:tr>
      <w:tr w:rsidR="0021153C" w:rsidRPr="00F015D7" w:rsidTr="0021153C">
        <w:tc>
          <w:tcPr>
            <w:tcW w:w="2127" w:type="dxa"/>
            <w:vMerge/>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p>
        </w:tc>
        <w:tc>
          <w:tcPr>
            <w:tcW w:w="1984" w:type="dxa"/>
          </w:tcPr>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r>
              <w:rPr>
                <w:rFonts w:ascii="Times New Roman" w:hAnsi="Times New Roman" w:cs="Times New Roman"/>
                <w:b w:val="0"/>
                <w:spacing w:val="-3"/>
                <w:sz w:val="23"/>
                <w:szCs w:val="23"/>
              </w:rPr>
              <w:br/>
            </w:r>
            <w:r w:rsidR="00885239">
              <w:rPr>
                <w:rFonts w:ascii="Times New Roman" w:hAnsi="Times New Roman" w:cs="Times New Roman"/>
                <w:b w:val="0"/>
                <w:spacing w:val="-3"/>
                <w:sz w:val="23"/>
                <w:szCs w:val="23"/>
              </w:rPr>
              <w:t>«</w:t>
            </w:r>
            <w:r w:rsidRPr="00F015D7">
              <w:rPr>
                <w:rFonts w:ascii="Times New Roman" w:hAnsi="Times New Roman" w:cs="Times New Roman"/>
                <w:b w:val="0"/>
                <w:spacing w:val="-3"/>
                <w:sz w:val="23"/>
                <w:szCs w:val="23"/>
              </w:rPr>
              <w:t>Об утверждении Положения о порядке пребывания граждан Российской Федерации в мобилизационном людском резерве</w:t>
            </w:r>
            <w:r w:rsidR="00885239">
              <w:rPr>
                <w:rFonts w:ascii="Times New Roman" w:hAnsi="Times New Roman" w:cs="Times New Roman"/>
                <w:b w:val="0"/>
                <w:spacing w:val="-3"/>
                <w:sz w:val="23"/>
                <w:szCs w:val="23"/>
              </w:rPr>
              <w:t>»</w:t>
            </w:r>
          </w:p>
        </w:tc>
        <w:tc>
          <w:tcPr>
            <w:tcW w:w="7088" w:type="dxa"/>
          </w:tcPr>
          <w:p w:rsidR="0021153C" w:rsidRPr="00F015D7" w:rsidRDefault="0021153C" w:rsidP="00B222A9">
            <w:pPr>
              <w:widowControl w:val="0"/>
              <w:spacing w:line="228" w:lineRule="auto"/>
              <w:ind w:firstLine="317"/>
              <w:outlineLvl w:val="0"/>
              <w:rPr>
                <w:rFonts w:ascii="Times New Roman" w:hAnsi="Times New Roman" w:cs="Times New Roman"/>
                <w:b/>
                <w:bCs/>
                <w:spacing w:val="-3"/>
                <w:sz w:val="23"/>
                <w:szCs w:val="23"/>
              </w:rPr>
            </w:pPr>
            <w:r w:rsidRPr="00F015D7">
              <w:rPr>
                <w:rFonts w:ascii="Times New Roman" w:hAnsi="Times New Roman" w:cs="Times New Roman"/>
                <w:b/>
                <w:bCs/>
                <w:spacing w:val="-3"/>
                <w:sz w:val="23"/>
                <w:szCs w:val="23"/>
              </w:rPr>
              <w:t>IV. Порядок исключения из резерва</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bookmarkStart w:id="89" w:name="sub_1036"/>
            <w:r w:rsidRPr="00F015D7">
              <w:rPr>
                <w:rFonts w:ascii="Times New Roman" w:hAnsi="Times New Roman" w:cs="Times New Roman"/>
                <w:spacing w:val="-3"/>
                <w:sz w:val="23"/>
                <w:szCs w:val="23"/>
              </w:rPr>
              <w:t xml:space="preserve">36. Гражданин, подлежащий исключению из резерва, должен быть исключен из списков личного состава резерва воинской части в день истечения срока его контракта, за исключением случаев, предусмотренных </w:t>
            </w:r>
            <w:hyperlink r:id="rId21" w:history="1">
              <w:r w:rsidRPr="00F015D7">
                <w:rPr>
                  <w:rFonts w:ascii="Times New Roman" w:hAnsi="Times New Roman" w:cs="Times New Roman"/>
                  <w:spacing w:val="-3"/>
                  <w:sz w:val="23"/>
                  <w:szCs w:val="23"/>
                </w:rPr>
                <w:t>статьей 57.8</w:t>
              </w:r>
            </w:hyperlink>
            <w:r w:rsidRPr="00F015D7">
              <w:rPr>
                <w:rFonts w:ascii="Times New Roman" w:hAnsi="Times New Roman" w:cs="Times New Roman"/>
                <w:spacing w:val="-3"/>
                <w:sz w:val="23"/>
                <w:szCs w:val="23"/>
              </w:rPr>
              <w:t xml:space="preserve"> Федерального закона.</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bookmarkStart w:id="90" w:name="sub_1037"/>
            <w:bookmarkEnd w:id="89"/>
            <w:r w:rsidRPr="00F015D7">
              <w:rPr>
                <w:rFonts w:ascii="Times New Roman" w:hAnsi="Times New Roman" w:cs="Times New Roman"/>
                <w:spacing w:val="-3"/>
                <w:sz w:val="23"/>
                <w:szCs w:val="23"/>
              </w:rPr>
              <w:t xml:space="preserve">37. Исключение из резерва по основанию, предусмотренному </w:t>
            </w:r>
            <w:hyperlink r:id="rId22" w:history="1">
              <w:r w:rsidRPr="00F015D7">
                <w:rPr>
                  <w:rFonts w:ascii="Times New Roman" w:hAnsi="Times New Roman" w:cs="Times New Roman"/>
                  <w:spacing w:val="-3"/>
                  <w:sz w:val="23"/>
                  <w:szCs w:val="23"/>
                </w:rPr>
                <w:t>пунктом 4 статьи 57.8</w:t>
              </w:r>
            </w:hyperlink>
            <w:r w:rsidRPr="00F015D7">
              <w:rPr>
                <w:rFonts w:ascii="Times New Roman" w:hAnsi="Times New Roman" w:cs="Times New Roman"/>
                <w:spacing w:val="-3"/>
                <w:sz w:val="23"/>
                <w:szCs w:val="23"/>
              </w:rPr>
              <w:t xml:space="preserve"> Федерального закона, производится в соответствии с заключением аттестационной комиссии.</w:t>
            </w:r>
          </w:p>
          <w:bookmarkEnd w:id="90"/>
          <w:p w:rsidR="0021153C" w:rsidRPr="00F015D7" w:rsidRDefault="0021153C" w:rsidP="00B222A9">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Порядок представления резервиста к исключению из резерва и оформления соответствующих документов определяется руководителем федерального органа исполнительной власти, в котором федеральным законом предусмотрена военная служба.</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38. Пребывание в резерве оканчивается в день исключения резервиста из списков личного состава резерва воинской части.</w:t>
            </w:r>
          </w:p>
          <w:p w:rsidR="0021153C" w:rsidRPr="00F015D7" w:rsidRDefault="0021153C" w:rsidP="00B222A9">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Об исключении резервиста из состава резерва воинской части издается соответствующий приказ.</w:t>
            </w:r>
          </w:p>
        </w:tc>
        <w:tc>
          <w:tcPr>
            <w:tcW w:w="4682" w:type="dxa"/>
          </w:tcPr>
          <w:p w:rsidR="0021153C" w:rsidRPr="00F015D7" w:rsidRDefault="0021153C" w:rsidP="00B222A9">
            <w:pPr>
              <w:widowControl w:val="0"/>
              <w:spacing w:line="228" w:lineRule="auto"/>
              <w:ind w:firstLine="227"/>
              <w:outlineLvl w:val="0"/>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Резервист </w:t>
            </w:r>
            <w:r w:rsidRPr="0051734C">
              <w:rPr>
                <w:rFonts w:ascii="Times New Roman" w:hAnsi="Times New Roman" w:cs="Times New Roman"/>
                <w:b/>
                <w:bCs/>
                <w:spacing w:val="-3"/>
                <w:sz w:val="23"/>
                <w:szCs w:val="23"/>
              </w:rPr>
              <w:t>исключается</w:t>
            </w:r>
            <w:r w:rsidRPr="00F015D7">
              <w:rPr>
                <w:rFonts w:ascii="Times New Roman" w:hAnsi="Times New Roman" w:cs="Times New Roman"/>
                <w:bCs/>
                <w:spacing w:val="-3"/>
                <w:sz w:val="23"/>
                <w:szCs w:val="23"/>
              </w:rPr>
              <w:t xml:space="preserve"> из списков личного состава резерва воинской части </w:t>
            </w:r>
            <w:r w:rsidRPr="0051734C">
              <w:rPr>
                <w:rFonts w:ascii="Times New Roman" w:hAnsi="Times New Roman" w:cs="Times New Roman"/>
                <w:b/>
                <w:bCs/>
                <w:spacing w:val="-3"/>
                <w:sz w:val="23"/>
                <w:szCs w:val="23"/>
              </w:rPr>
              <w:t>в день истечения срока</w:t>
            </w:r>
            <w:r w:rsidRPr="00F015D7">
              <w:rPr>
                <w:rFonts w:ascii="Times New Roman" w:hAnsi="Times New Roman" w:cs="Times New Roman"/>
                <w:bCs/>
                <w:spacing w:val="-3"/>
                <w:sz w:val="23"/>
                <w:szCs w:val="23"/>
              </w:rPr>
              <w:t xml:space="preserve"> контракта.</w:t>
            </w:r>
          </w:p>
          <w:p w:rsidR="0021153C" w:rsidRPr="00F015D7" w:rsidRDefault="0021153C" w:rsidP="00B222A9">
            <w:pPr>
              <w:widowControl w:val="0"/>
              <w:spacing w:line="228" w:lineRule="auto"/>
              <w:ind w:firstLine="227"/>
              <w:outlineLvl w:val="0"/>
              <w:rPr>
                <w:rFonts w:ascii="Times New Roman" w:hAnsi="Times New Roman" w:cs="Times New Roman"/>
                <w:bCs/>
                <w:spacing w:val="-3"/>
                <w:sz w:val="23"/>
                <w:szCs w:val="23"/>
              </w:rPr>
            </w:pPr>
            <w:r w:rsidRPr="00F015D7">
              <w:rPr>
                <w:rFonts w:ascii="Times New Roman" w:hAnsi="Times New Roman" w:cs="Times New Roman"/>
                <w:bCs/>
                <w:spacing w:val="-3"/>
                <w:sz w:val="23"/>
                <w:szCs w:val="23"/>
              </w:rPr>
              <w:t xml:space="preserve">Об исключении резервиста </w:t>
            </w:r>
            <w:r w:rsidRPr="0051734C">
              <w:rPr>
                <w:rFonts w:ascii="Times New Roman" w:hAnsi="Times New Roman" w:cs="Times New Roman"/>
                <w:b/>
                <w:bCs/>
                <w:spacing w:val="-3"/>
                <w:sz w:val="23"/>
                <w:szCs w:val="23"/>
              </w:rPr>
              <w:t>издается приказ.</w:t>
            </w:r>
          </w:p>
        </w:tc>
      </w:tr>
      <w:tr w:rsidR="0021153C" w:rsidRPr="00F015D7" w:rsidTr="0021153C">
        <w:tc>
          <w:tcPr>
            <w:tcW w:w="2127" w:type="dxa"/>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Приостановление пребывания в резерве</w:t>
            </w: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57.9.</w:t>
            </w:r>
            <w:r w:rsidRPr="00F015D7">
              <w:rPr>
                <w:rFonts w:ascii="Times New Roman" w:hAnsi="Times New Roman" w:cs="Times New Roman"/>
                <w:spacing w:val="-3"/>
                <w:sz w:val="23"/>
                <w:szCs w:val="23"/>
              </w:rPr>
              <w:t xml:space="preserve"> Приостановление пребывания в резерве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91" w:name="sub_5791"/>
            <w:r w:rsidRPr="00F015D7">
              <w:rPr>
                <w:rFonts w:ascii="Times New Roman" w:hAnsi="Times New Roman" w:cs="Times New Roman"/>
                <w:spacing w:val="-3"/>
                <w:sz w:val="23"/>
                <w:szCs w:val="23"/>
              </w:rPr>
              <w:t>1. Пребывание гражданина в резерве приостанавливается в случае:</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92" w:name="sub_57911"/>
            <w:bookmarkEnd w:id="91"/>
            <w:r w:rsidRPr="00F015D7">
              <w:rPr>
                <w:rFonts w:ascii="Times New Roman" w:hAnsi="Times New Roman" w:cs="Times New Roman"/>
                <w:spacing w:val="-3"/>
                <w:sz w:val="23"/>
                <w:szCs w:val="23"/>
              </w:rPr>
              <w:t>а) призыва его на военную службу по мобилизации - на период прохождения военной службы;</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bookmarkStart w:id="93" w:name="sub_57912"/>
            <w:bookmarkEnd w:id="92"/>
            <w:r w:rsidRPr="00F015D7">
              <w:rPr>
                <w:rFonts w:ascii="Times New Roman" w:hAnsi="Times New Roman" w:cs="Times New Roman"/>
                <w:spacing w:val="-3"/>
                <w:sz w:val="23"/>
                <w:szCs w:val="23"/>
              </w:rPr>
              <w:t xml:space="preserve">б) заключения им контракта в соответствии с </w:t>
            </w:r>
            <w:hyperlink w:anchor="sub_387" w:history="1">
              <w:r w:rsidRPr="00F015D7">
                <w:rPr>
                  <w:rFonts w:ascii="Times New Roman" w:hAnsi="Times New Roman" w:cs="Times New Roman"/>
                  <w:spacing w:val="-3"/>
                  <w:sz w:val="23"/>
                  <w:szCs w:val="23"/>
                </w:rPr>
                <w:t>пунктом 7 статьи 38</w:t>
              </w:r>
            </w:hyperlink>
            <w:r w:rsidRPr="00F015D7">
              <w:rPr>
                <w:rFonts w:ascii="Times New Roman" w:hAnsi="Times New Roman" w:cs="Times New Roman"/>
                <w:spacing w:val="-3"/>
                <w:sz w:val="23"/>
                <w:szCs w:val="23"/>
              </w:rPr>
              <w:t xml:space="preserve"> настоящего Федерального закона - на период прохождения военной службы;</w:t>
            </w:r>
          </w:p>
          <w:bookmarkEnd w:id="93"/>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в)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на период действия такого контракта.</w:t>
            </w:r>
          </w:p>
          <w:p w:rsidR="0021153C" w:rsidRPr="00F015D7" w:rsidRDefault="0021153C" w:rsidP="00B222A9">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Периоды, указанные в </w:t>
            </w:r>
            <w:hyperlink w:anchor="sub_5791" w:history="1">
              <w:r w:rsidRPr="00F015D7">
                <w:rPr>
                  <w:rFonts w:ascii="Times New Roman" w:hAnsi="Times New Roman" w:cs="Times New Roman"/>
                  <w:spacing w:val="-3"/>
                  <w:sz w:val="23"/>
                  <w:szCs w:val="23"/>
                </w:rPr>
                <w:t>пункте 1</w:t>
              </w:r>
            </w:hyperlink>
            <w:r w:rsidRPr="00F015D7">
              <w:rPr>
                <w:rFonts w:ascii="Times New Roman" w:hAnsi="Times New Roman" w:cs="Times New Roman"/>
                <w:spacing w:val="-3"/>
                <w:sz w:val="23"/>
                <w:szCs w:val="23"/>
              </w:rPr>
              <w:t xml:space="preserve"> настоящей статьи, засчитываются в срок контракта о пребывании в резерве, в том числе в срок непрерывного пребывания в резерве, дающего право на ежемесячную процентную надбавку к месячному окладу за непрерывное пребывание в резерве.</w:t>
            </w:r>
          </w:p>
        </w:tc>
        <w:tc>
          <w:tcPr>
            <w:tcW w:w="4682" w:type="dxa"/>
          </w:tcPr>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Пребывание в резерве может быть </w:t>
            </w:r>
            <w:r w:rsidR="0051734C">
              <w:rPr>
                <w:rFonts w:ascii="Times New Roman" w:hAnsi="Times New Roman" w:cs="Times New Roman"/>
                <w:b/>
                <w:spacing w:val="-3"/>
                <w:sz w:val="23"/>
                <w:szCs w:val="23"/>
              </w:rPr>
              <w:t>приостановлено</w:t>
            </w:r>
            <w:r w:rsidRPr="00F015D7">
              <w:rPr>
                <w:rFonts w:ascii="Times New Roman" w:hAnsi="Times New Roman" w:cs="Times New Roman"/>
                <w:spacing w:val="-3"/>
                <w:sz w:val="23"/>
                <w:szCs w:val="23"/>
              </w:rPr>
              <w:t xml:space="preserve"> по установленным основаниям, а период приостановления </w:t>
            </w:r>
            <w:r w:rsidRPr="0051734C">
              <w:rPr>
                <w:rFonts w:ascii="Times New Roman" w:hAnsi="Times New Roman" w:cs="Times New Roman"/>
                <w:b/>
                <w:spacing w:val="-3"/>
                <w:sz w:val="23"/>
                <w:szCs w:val="23"/>
              </w:rPr>
              <w:t>засчитывается в срок контракта</w:t>
            </w:r>
            <w:r w:rsidRPr="00F015D7">
              <w:rPr>
                <w:rFonts w:ascii="Times New Roman" w:hAnsi="Times New Roman" w:cs="Times New Roman"/>
                <w:spacing w:val="-3"/>
                <w:sz w:val="23"/>
                <w:szCs w:val="23"/>
              </w:rPr>
              <w:t xml:space="preserve"> и в срок непрерывного пребывания в резерве для расчета ежемесячной процентной надбавки.</w:t>
            </w:r>
          </w:p>
        </w:tc>
      </w:tr>
      <w:tr w:rsidR="008A55E8" w:rsidRPr="00F015D7" w:rsidTr="0021153C">
        <w:tc>
          <w:tcPr>
            <w:tcW w:w="2127" w:type="dxa"/>
          </w:tcPr>
          <w:p w:rsidR="008A55E8" w:rsidRPr="00F015D7" w:rsidRDefault="008A55E8" w:rsidP="008A55E8">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Подготовка граждан, пребывающих в резерве</w:t>
            </w:r>
          </w:p>
          <w:p w:rsidR="008A55E8" w:rsidRPr="00F015D7" w:rsidRDefault="008A55E8" w:rsidP="008A55E8">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(военные сборы)</w:t>
            </w:r>
          </w:p>
        </w:tc>
        <w:tc>
          <w:tcPr>
            <w:tcW w:w="1984" w:type="dxa"/>
          </w:tcPr>
          <w:p w:rsidR="008A55E8" w:rsidRDefault="008A55E8" w:rsidP="008A55E8">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8A55E8" w:rsidRDefault="008A55E8" w:rsidP="008A55E8">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8A55E8" w:rsidRPr="00F015D7" w:rsidRDefault="00885239" w:rsidP="008A55E8">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8A55E8"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 xml:space="preserve">Статья 54. </w:t>
            </w:r>
            <w:r w:rsidRPr="00F015D7">
              <w:rPr>
                <w:rFonts w:ascii="Times New Roman" w:hAnsi="Times New Roman" w:cs="Times New Roman"/>
                <w:spacing w:val="-3"/>
                <w:sz w:val="23"/>
                <w:szCs w:val="23"/>
              </w:rPr>
              <w:t>Военные сборы</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w:t>
            </w:r>
            <w:r w:rsidRPr="00F015D7">
              <w:rPr>
                <w:rFonts w:ascii="Times New Roman" w:hAnsi="Times New Roman" w:cs="Times New Roman"/>
                <w:b/>
                <w:spacing w:val="-3"/>
                <w:sz w:val="23"/>
                <w:szCs w:val="23"/>
              </w:rPr>
              <w:t>Общая продолжительность</w:t>
            </w:r>
            <w:r w:rsidRPr="00F015D7">
              <w:rPr>
                <w:rFonts w:ascii="Times New Roman" w:hAnsi="Times New Roman" w:cs="Times New Roman"/>
                <w:spacing w:val="-3"/>
                <w:sz w:val="23"/>
                <w:szCs w:val="23"/>
              </w:rPr>
              <w:t xml:space="preserve"> военных сборов, к которым привлекается гражданин, </w:t>
            </w:r>
            <w:r w:rsidRPr="00F015D7">
              <w:rPr>
                <w:rFonts w:ascii="Times New Roman" w:hAnsi="Times New Roman" w:cs="Times New Roman"/>
                <w:b/>
                <w:spacing w:val="-3"/>
                <w:sz w:val="23"/>
                <w:szCs w:val="23"/>
              </w:rPr>
              <w:t>пребывающий в резерве</w:t>
            </w:r>
            <w:r w:rsidRPr="00F015D7">
              <w:rPr>
                <w:rFonts w:ascii="Times New Roman" w:hAnsi="Times New Roman" w:cs="Times New Roman"/>
                <w:spacing w:val="-3"/>
                <w:sz w:val="23"/>
                <w:szCs w:val="23"/>
              </w:rPr>
              <w:t>,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b/>
                <w:spacing w:val="-3"/>
                <w:sz w:val="23"/>
                <w:szCs w:val="23"/>
              </w:rPr>
              <w:t>Статья 55.</w:t>
            </w:r>
            <w:r w:rsidRPr="00F015D7">
              <w:rPr>
                <w:rFonts w:ascii="Times New Roman" w:hAnsi="Times New Roman" w:cs="Times New Roman"/>
                <w:spacing w:val="-3"/>
                <w:sz w:val="23"/>
                <w:szCs w:val="23"/>
              </w:rPr>
              <w:t xml:space="preserve"> Освобождение от военных сборов. Граждане, не подлежащие призыву на военные сборы</w:t>
            </w:r>
          </w:p>
          <w:p w:rsidR="008A55E8" w:rsidRPr="00F015D7" w:rsidRDefault="008A55E8" w:rsidP="008A55E8">
            <w:pPr>
              <w:pStyle w:val="a5"/>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34" w:firstLine="284"/>
              <w:rPr>
                <w:spacing w:val="-3"/>
                <w:sz w:val="23"/>
                <w:szCs w:val="23"/>
              </w:rPr>
            </w:pPr>
            <w:r w:rsidRPr="00F015D7">
              <w:rPr>
                <w:rFonts w:ascii="Times New Roman" w:hAnsi="Times New Roman" w:cs="Times New Roman"/>
                <w:spacing w:val="-3"/>
                <w:sz w:val="23"/>
                <w:szCs w:val="23"/>
              </w:rPr>
              <w:t xml:space="preserve">2.1. Граждане, уволенные с военной службы, в течение двух лет со дня увольнения в запас имеют право на освобождение от призыва на военные сборы, </w:t>
            </w:r>
            <w:r w:rsidRPr="00F015D7">
              <w:rPr>
                <w:rFonts w:ascii="Times New Roman" w:hAnsi="Times New Roman" w:cs="Times New Roman"/>
                <w:b/>
                <w:spacing w:val="-3"/>
                <w:sz w:val="23"/>
                <w:szCs w:val="23"/>
              </w:rPr>
              <w:t>за исключением</w:t>
            </w:r>
            <w:r w:rsidRPr="00F015D7">
              <w:rPr>
                <w:rFonts w:ascii="Times New Roman" w:hAnsi="Times New Roman" w:cs="Times New Roman"/>
                <w:spacing w:val="-3"/>
                <w:sz w:val="23"/>
                <w:szCs w:val="23"/>
              </w:rPr>
              <w:t xml:space="preserve"> граждан, </w:t>
            </w:r>
            <w:r w:rsidRPr="00F015D7">
              <w:rPr>
                <w:rFonts w:ascii="Times New Roman" w:hAnsi="Times New Roman" w:cs="Times New Roman"/>
                <w:b/>
                <w:spacing w:val="-3"/>
                <w:sz w:val="23"/>
                <w:szCs w:val="23"/>
              </w:rPr>
              <w:t>пребывающих в мобилизационном людском резерве</w:t>
            </w:r>
            <w:r w:rsidRPr="00F015D7">
              <w:rPr>
                <w:rFonts w:ascii="Times New Roman" w:hAnsi="Times New Roman" w:cs="Times New Roman"/>
                <w:spacing w:val="-3"/>
                <w:sz w:val="23"/>
                <w:szCs w:val="23"/>
              </w:rPr>
              <w:t>.</w:t>
            </w:r>
          </w:p>
        </w:tc>
        <w:tc>
          <w:tcPr>
            <w:tcW w:w="4682" w:type="dxa"/>
          </w:tcPr>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Виды подготовки: </w:t>
            </w:r>
            <w:r w:rsidRPr="0051734C">
              <w:rPr>
                <w:rFonts w:ascii="Times New Roman" w:hAnsi="Times New Roman" w:cs="Times New Roman"/>
                <w:b/>
                <w:spacing w:val="-3"/>
                <w:sz w:val="23"/>
                <w:szCs w:val="23"/>
              </w:rPr>
              <w:t>тренировочные занятия</w:t>
            </w:r>
            <w:r w:rsidRPr="00F015D7">
              <w:rPr>
                <w:rFonts w:ascii="Times New Roman" w:hAnsi="Times New Roman" w:cs="Times New Roman"/>
                <w:spacing w:val="-3"/>
                <w:sz w:val="23"/>
                <w:szCs w:val="23"/>
              </w:rPr>
              <w:t xml:space="preserve"> и </w:t>
            </w:r>
            <w:r w:rsidRPr="0051734C">
              <w:rPr>
                <w:rFonts w:ascii="Times New Roman" w:hAnsi="Times New Roman" w:cs="Times New Roman"/>
                <w:b/>
                <w:spacing w:val="-3"/>
                <w:sz w:val="23"/>
                <w:szCs w:val="23"/>
              </w:rPr>
              <w:t>учебные сборы</w:t>
            </w:r>
            <w:r w:rsidRPr="00F015D7">
              <w:rPr>
                <w:rFonts w:ascii="Times New Roman" w:hAnsi="Times New Roman" w:cs="Times New Roman"/>
                <w:spacing w:val="-3"/>
                <w:sz w:val="23"/>
                <w:szCs w:val="23"/>
              </w:rPr>
              <w:t>.</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Привлекаются:</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на тренировочные занятия – офицеры, </w:t>
            </w:r>
            <w:r w:rsidR="00885239">
              <w:rPr>
                <w:rFonts w:ascii="Times New Roman" w:hAnsi="Times New Roman" w:cs="Times New Roman"/>
                <w:spacing w:val="-3"/>
                <w:sz w:val="23"/>
                <w:szCs w:val="23"/>
              </w:rPr>
              <w:br/>
            </w:r>
            <w:r w:rsidRPr="00F015D7">
              <w:rPr>
                <w:rFonts w:ascii="Times New Roman" w:hAnsi="Times New Roman" w:cs="Times New Roman"/>
                <w:spacing w:val="-3"/>
                <w:sz w:val="23"/>
                <w:szCs w:val="23"/>
              </w:rPr>
              <w:t>а также прапорщики, сержанты, солдаты, заключившие контракт впервые;</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на учебные сборы – все резервисты.</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Периодичность проведения:</w:t>
            </w:r>
          </w:p>
          <w:p w:rsidR="008A55E8" w:rsidRPr="00F015D7" w:rsidRDefault="008A55E8" w:rsidP="008A55E8">
            <w:pPr>
              <w:pStyle w:val="a5"/>
              <w:widowControl w:val="0"/>
              <w:spacing w:line="228" w:lineRule="auto"/>
              <w:ind w:left="0"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тренировочные занятия – </w:t>
            </w:r>
            <w:r w:rsidRPr="0051734C">
              <w:rPr>
                <w:rFonts w:ascii="Times New Roman" w:hAnsi="Times New Roman" w:cs="Times New Roman"/>
                <w:spacing w:val="-3"/>
                <w:sz w:val="23"/>
                <w:szCs w:val="23"/>
              </w:rPr>
              <w:t>1 раз в квартал</w:t>
            </w:r>
            <w:r w:rsidR="0051734C">
              <w:rPr>
                <w:rFonts w:ascii="Times New Roman" w:hAnsi="Times New Roman" w:cs="Times New Roman"/>
                <w:spacing w:val="-3"/>
                <w:sz w:val="23"/>
                <w:szCs w:val="23"/>
              </w:rPr>
              <w:br/>
            </w:r>
            <w:r w:rsidRPr="0051734C">
              <w:rPr>
                <w:rFonts w:ascii="Times New Roman" w:hAnsi="Times New Roman" w:cs="Times New Roman"/>
                <w:b/>
                <w:spacing w:val="-3"/>
                <w:sz w:val="23"/>
                <w:szCs w:val="23"/>
              </w:rPr>
              <w:t>по 6 дней</w:t>
            </w:r>
            <w:r w:rsidRPr="00F015D7">
              <w:rPr>
                <w:rFonts w:ascii="Times New Roman" w:hAnsi="Times New Roman" w:cs="Times New Roman"/>
                <w:spacing w:val="-3"/>
                <w:sz w:val="23"/>
                <w:szCs w:val="23"/>
              </w:rPr>
              <w:t>;</w:t>
            </w:r>
          </w:p>
          <w:p w:rsidR="0051734C" w:rsidRPr="0051734C" w:rsidRDefault="008A55E8" w:rsidP="0051734C">
            <w:pPr>
              <w:pStyle w:val="a5"/>
              <w:widowControl w:val="0"/>
              <w:spacing w:line="228" w:lineRule="auto"/>
              <w:ind w:left="0" w:firstLine="227"/>
              <w:rPr>
                <w:rFonts w:ascii="Times New Roman" w:hAnsi="Times New Roman" w:cs="Times New Roman"/>
                <w:b/>
                <w:spacing w:val="-3"/>
                <w:sz w:val="23"/>
                <w:szCs w:val="23"/>
              </w:rPr>
            </w:pPr>
            <w:r w:rsidRPr="00F015D7">
              <w:rPr>
                <w:rFonts w:ascii="Times New Roman" w:hAnsi="Times New Roman" w:cs="Times New Roman"/>
                <w:spacing w:val="-3"/>
                <w:sz w:val="23"/>
                <w:szCs w:val="23"/>
              </w:rPr>
              <w:t xml:space="preserve">учебные сборы – </w:t>
            </w:r>
            <w:r w:rsidRPr="0051734C">
              <w:rPr>
                <w:rFonts w:ascii="Times New Roman" w:hAnsi="Times New Roman" w:cs="Times New Roman"/>
                <w:b/>
                <w:spacing w:val="-3"/>
                <w:sz w:val="23"/>
                <w:szCs w:val="23"/>
              </w:rPr>
              <w:t xml:space="preserve">1 раз в полугодие по </w:t>
            </w:r>
            <w:r w:rsidRPr="0051734C">
              <w:rPr>
                <w:rFonts w:ascii="Times New Roman" w:hAnsi="Times New Roman" w:cs="Times New Roman"/>
                <w:b/>
                <w:spacing w:val="-3"/>
                <w:sz w:val="23"/>
                <w:szCs w:val="23"/>
              </w:rPr>
              <w:br/>
              <w:t>15 дней.</w:t>
            </w:r>
          </w:p>
          <w:p w:rsidR="008A55E8" w:rsidRPr="00F015D7" w:rsidRDefault="008A55E8" w:rsidP="0051734C">
            <w:pPr>
              <w:pStyle w:val="a5"/>
              <w:widowControl w:val="0"/>
              <w:spacing w:line="228" w:lineRule="auto"/>
              <w:ind w:left="0" w:firstLine="227"/>
              <w:rPr>
                <w:spacing w:val="-3"/>
              </w:rPr>
            </w:pPr>
            <w:r w:rsidRPr="00F015D7">
              <w:rPr>
                <w:rFonts w:ascii="Times New Roman" w:hAnsi="Times New Roman" w:cs="Times New Roman"/>
                <w:spacing w:val="-3"/>
                <w:sz w:val="23"/>
                <w:szCs w:val="23"/>
              </w:rPr>
              <w:t xml:space="preserve">Общая продолжительность военных сборов для резервиста </w:t>
            </w:r>
            <w:r w:rsidR="0051734C">
              <w:rPr>
                <w:rFonts w:ascii="Times New Roman" w:hAnsi="Times New Roman" w:cs="Times New Roman"/>
                <w:spacing w:val="-3"/>
                <w:sz w:val="23"/>
                <w:szCs w:val="23"/>
              </w:rPr>
              <w:t>–</w:t>
            </w:r>
            <w:r w:rsidRPr="0051734C">
              <w:rPr>
                <w:rFonts w:ascii="Times New Roman" w:hAnsi="Times New Roman" w:cs="Times New Roman"/>
                <w:b/>
                <w:spacing w:val="-3"/>
                <w:sz w:val="23"/>
                <w:szCs w:val="23"/>
              </w:rPr>
              <w:t>до 24 месяцев</w:t>
            </w:r>
            <w:r w:rsidR="0051734C" w:rsidRPr="0051734C">
              <w:rPr>
                <w:rFonts w:ascii="Times New Roman" w:hAnsi="Times New Roman" w:cs="Times New Roman"/>
                <w:b/>
                <w:spacing w:val="-3"/>
                <w:sz w:val="23"/>
                <w:szCs w:val="23"/>
              </w:rPr>
              <w:t>.</w:t>
            </w:r>
          </w:p>
        </w:tc>
      </w:tr>
      <w:tr w:rsidR="00B40FE2" w:rsidRPr="00F015D7" w:rsidTr="0021153C">
        <w:tc>
          <w:tcPr>
            <w:tcW w:w="2127" w:type="dxa"/>
            <w:vMerge w:val="restart"/>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Обязанности и ответственность резервиста</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закон </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28 марта 1998 г. </w:t>
            </w:r>
            <w:r w:rsidRPr="00F015D7">
              <w:rPr>
                <w:rFonts w:ascii="Times New Roman" w:hAnsi="Times New Roman" w:cs="Times New Roman"/>
                <w:bCs w:val="0"/>
                <w:color w:val="auto"/>
                <w:spacing w:val="-3"/>
                <w:sz w:val="23"/>
                <w:szCs w:val="23"/>
              </w:rPr>
              <w:t>№ 53-ФЗ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воинской обязанности и военной службе</w:t>
            </w:r>
            <w:r>
              <w:rPr>
                <w:rFonts w:ascii="Times New Roman" w:hAnsi="Times New Roman" w:cs="Times New Roman"/>
                <w:b w:val="0"/>
                <w:bCs w:val="0"/>
                <w:color w:val="auto"/>
                <w:spacing w:val="-3"/>
                <w:sz w:val="23"/>
                <w:szCs w:val="23"/>
              </w:rPr>
              <w:t>»</w:t>
            </w:r>
          </w:p>
        </w:tc>
        <w:tc>
          <w:tcPr>
            <w:tcW w:w="7088" w:type="dxa"/>
          </w:tcPr>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4" w:name="sub_5770"/>
            <w:r w:rsidRPr="00F015D7">
              <w:rPr>
                <w:rFonts w:ascii="Times New Roman" w:hAnsi="Times New Roman" w:cs="Times New Roman"/>
                <w:b/>
                <w:spacing w:val="-3"/>
                <w:sz w:val="23"/>
                <w:szCs w:val="23"/>
              </w:rPr>
              <w:t>Статья 57.7.</w:t>
            </w:r>
            <w:r w:rsidRPr="00F015D7">
              <w:rPr>
                <w:rFonts w:ascii="Times New Roman" w:hAnsi="Times New Roman" w:cs="Times New Roman"/>
                <w:spacing w:val="-3"/>
                <w:sz w:val="23"/>
                <w:szCs w:val="23"/>
              </w:rPr>
              <w:t xml:space="preserve"> Обязанности и ответственность резервиста</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5" w:name="sub_57701"/>
            <w:bookmarkEnd w:id="94"/>
            <w:r w:rsidRPr="00F015D7">
              <w:rPr>
                <w:rFonts w:ascii="Times New Roman" w:hAnsi="Times New Roman" w:cs="Times New Roman"/>
                <w:spacing w:val="-3"/>
                <w:sz w:val="23"/>
                <w:szCs w:val="23"/>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6" w:name="sub_57702"/>
            <w:bookmarkEnd w:id="95"/>
            <w:r w:rsidRPr="00F015D7">
              <w:rPr>
                <w:rFonts w:ascii="Times New Roman" w:hAnsi="Times New Roman" w:cs="Times New Roman"/>
                <w:spacing w:val="-3"/>
                <w:sz w:val="23"/>
                <w:szCs w:val="23"/>
              </w:rPr>
              <w:t xml:space="preserve">2. Резервист исполняет и иные обязанности, установленные </w:t>
            </w:r>
            <w:hyperlink r:id="rId23" w:history="1">
              <w:r w:rsidRPr="00F015D7">
                <w:rPr>
                  <w:rFonts w:ascii="Times New Roman" w:hAnsi="Times New Roman" w:cs="Times New Roman"/>
                  <w:spacing w:val="-3"/>
                  <w:sz w:val="23"/>
                  <w:szCs w:val="23"/>
                </w:rPr>
                <w:t>Положением</w:t>
              </w:r>
            </w:hyperlink>
            <w:r w:rsidRPr="00F015D7">
              <w:rPr>
                <w:rFonts w:ascii="Times New Roman" w:hAnsi="Times New Roman" w:cs="Times New Roman"/>
                <w:spacing w:val="-3"/>
                <w:sz w:val="23"/>
                <w:szCs w:val="23"/>
              </w:rPr>
              <w:t xml:space="preserve"> о порядке пребывания граждан Российской Федерации в мобилизационном людском резерве.</w:t>
            </w:r>
          </w:p>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bookmarkStart w:id="97" w:name="sub_57703"/>
            <w:bookmarkEnd w:id="96"/>
            <w:r w:rsidRPr="00F015D7">
              <w:rPr>
                <w:rFonts w:ascii="Times New Roman" w:hAnsi="Times New Roman" w:cs="Times New Roman"/>
                <w:spacing w:val="-3"/>
                <w:sz w:val="23"/>
                <w:szCs w:val="23"/>
              </w:rPr>
              <w:t xml:space="preserve">3. В случае неисполнения обязанностей резервиста гражданин, пребывающий в резерве, привлекается к </w:t>
            </w:r>
            <w:hyperlink r:id="rId24" w:history="1">
              <w:r w:rsidRPr="00F015D7">
                <w:rPr>
                  <w:rFonts w:ascii="Times New Roman" w:hAnsi="Times New Roman" w:cs="Times New Roman"/>
                  <w:spacing w:val="-3"/>
                  <w:sz w:val="23"/>
                  <w:szCs w:val="23"/>
                </w:rPr>
                <w:t>дисциплинарной</w:t>
              </w:r>
            </w:hyperlink>
            <w:r w:rsidRPr="00F015D7">
              <w:rPr>
                <w:rFonts w:ascii="Times New Roman" w:hAnsi="Times New Roman" w:cs="Times New Roman"/>
                <w:spacing w:val="-3"/>
                <w:sz w:val="23"/>
                <w:szCs w:val="23"/>
              </w:rPr>
              <w:t xml:space="preserve">, </w:t>
            </w:r>
            <w:hyperlink r:id="rId25" w:history="1">
              <w:r w:rsidRPr="00F015D7">
                <w:rPr>
                  <w:rFonts w:ascii="Times New Roman" w:hAnsi="Times New Roman" w:cs="Times New Roman"/>
                  <w:spacing w:val="-3"/>
                  <w:sz w:val="23"/>
                  <w:szCs w:val="23"/>
                </w:rPr>
                <w:t>административной</w:t>
              </w:r>
            </w:hyperlink>
            <w:r w:rsidRPr="00F015D7">
              <w:rPr>
                <w:rFonts w:ascii="Times New Roman" w:hAnsi="Times New Roman" w:cs="Times New Roman"/>
                <w:spacing w:val="-3"/>
                <w:sz w:val="23"/>
                <w:szCs w:val="23"/>
              </w:rPr>
              <w:t xml:space="preserve"> и </w:t>
            </w:r>
            <w:hyperlink r:id="rId26" w:history="1">
              <w:r w:rsidRPr="00F015D7">
                <w:rPr>
                  <w:rFonts w:ascii="Times New Roman" w:hAnsi="Times New Roman" w:cs="Times New Roman"/>
                  <w:spacing w:val="-3"/>
                  <w:sz w:val="23"/>
                  <w:szCs w:val="23"/>
                </w:rPr>
                <w:t>уголовной ответственности</w:t>
              </w:r>
            </w:hyperlink>
            <w:r w:rsidRPr="00F015D7">
              <w:rPr>
                <w:rFonts w:ascii="Times New Roman" w:hAnsi="Times New Roman" w:cs="Times New Roman"/>
                <w:spacing w:val="-3"/>
                <w:sz w:val="23"/>
                <w:szCs w:val="23"/>
              </w:rPr>
              <w:t xml:space="preserve"> в соответствии с законодательством Российской Федерации.</w:t>
            </w:r>
          </w:p>
          <w:bookmarkEnd w:id="97"/>
          <w:p w:rsidR="00B40FE2" w:rsidRPr="00F015D7" w:rsidRDefault="00B40FE2" w:rsidP="00D7038C">
            <w:pPr>
              <w:widowControl w:val="0"/>
              <w:spacing w:line="228" w:lineRule="auto"/>
              <w:ind w:left="34" w:firstLine="284"/>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4. Гражданин, пребывающий в резерве, в период прохождения военных сборов несет материальную ответственность в соответствии с </w:t>
            </w:r>
            <w:hyperlink r:id="rId27" w:history="1">
              <w:r w:rsidRPr="00F015D7">
                <w:rPr>
                  <w:rFonts w:ascii="Times New Roman" w:hAnsi="Times New Roman" w:cs="Times New Roman"/>
                  <w:spacing w:val="-3"/>
                  <w:sz w:val="23"/>
                  <w:szCs w:val="23"/>
                </w:rPr>
                <w:t>Федеральным законом</w:t>
              </w:r>
            </w:hyperlink>
            <w:r w:rsidRPr="00F015D7">
              <w:rPr>
                <w:rFonts w:ascii="Times New Roman" w:hAnsi="Times New Roman" w:cs="Times New Roman"/>
                <w:spacing w:val="-3"/>
                <w:sz w:val="23"/>
                <w:szCs w:val="23"/>
              </w:rPr>
              <w:t xml:space="preserve"> от 12 июля 1999 года № 161-ФЗ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материальной ответственности военнослужащих</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w:t>
            </w:r>
          </w:p>
        </w:tc>
        <w:tc>
          <w:tcPr>
            <w:tcW w:w="4682" w:type="dxa"/>
          </w:tcPr>
          <w:p w:rsidR="00B40FE2" w:rsidRPr="00F015D7" w:rsidRDefault="00D22ABB" w:rsidP="00D7038C">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Резервист </w:t>
            </w:r>
            <w:r w:rsidRPr="0051734C">
              <w:rPr>
                <w:rFonts w:ascii="Times New Roman" w:hAnsi="Times New Roman" w:cs="Times New Roman"/>
                <w:b/>
                <w:spacing w:val="-3"/>
                <w:sz w:val="23"/>
                <w:szCs w:val="23"/>
              </w:rPr>
              <w:t>обязан явиться</w:t>
            </w:r>
            <w:r w:rsidRPr="00F015D7">
              <w:rPr>
                <w:rFonts w:ascii="Times New Roman" w:hAnsi="Times New Roman" w:cs="Times New Roman"/>
                <w:spacing w:val="-3"/>
                <w:sz w:val="23"/>
                <w:szCs w:val="23"/>
              </w:rPr>
              <w:t xml:space="preserve"> в воинскую часть в срок, указанный в мобилизационном предписании, повестке и (или) распоряжении военного комиссариата, </w:t>
            </w:r>
            <w:r w:rsidRPr="0051734C">
              <w:rPr>
                <w:rFonts w:ascii="Times New Roman" w:hAnsi="Times New Roman" w:cs="Times New Roman"/>
                <w:b/>
                <w:spacing w:val="-3"/>
                <w:sz w:val="23"/>
                <w:szCs w:val="23"/>
              </w:rPr>
              <w:t xml:space="preserve">для исполнения обязанностей </w:t>
            </w:r>
            <w:r w:rsidRPr="00F015D7">
              <w:rPr>
                <w:rFonts w:ascii="Times New Roman" w:hAnsi="Times New Roman" w:cs="Times New Roman"/>
                <w:spacing w:val="-3"/>
                <w:sz w:val="23"/>
                <w:szCs w:val="23"/>
              </w:rPr>
              <w:t>по соответствующей воинской должности.</w:t>
            </w:r>
          </w:p>
          <w:p w:rsidR="00D22ABB" w:rsidRPr="00F015D7" w:rsidRDefault="00113F60" w:rsidP="0051734C">
            <w:pPr>
              <w:widowControl w:val="0"/>
              <w:spacing w:line="228" w:lineRule="auto"/>
              <w:ind w:firstLine="227"/>
              <w:rPr>
                <w:rFonts w:ascii="Times New Roman" w:hAnsi="Times New Roman" w:cs="Times New Roman"/>
                <w:spacing w:val="-3"/>
                <w:sz w:val="23"/>
                <w:szCs w:val="23"/>
              </w:rPr>
            </w:pPr>
            <w:r w:rsidRPr="0051734C">
              <w:rPr>
                <w:rFonts w:ascii="Times New Roman" w:hAnsi="Times New Roman" w:cs="Times New Roman"/>
                <w:b/>
                <w:spacing w:val="-3"/>
                <w:sz w:val="23"/>
                <w:szCs w:val="23"/>
              </w:rPr>
              <w:t xml:space="preserve">При неисполнении </w:t>
            </w:r>
            <w:r w:rsidRPr="00F015D7">
              <w:rPr>
                <w:rFonts w:ascii="Times New Roman" w:hAnsi="Times New Roman" w:cs="Times New Roman"/>
                <w:spacing w:val="-3"/>
                <w:sz w:val="23"/>
                <w:szCs w:val="23"/>
              </w:rPr>
              <w:t xml:space="preserve">обязанностей резервист </w:t>
            </w:r>
            <w:r w:rsidRPr="0051734C">
              <w:rPr>
                <w:rFonts w:ascii="Times New Roman" w:hAnsi="Times New Roman" w:cs="Times New Roman"/>
                <w:b/>
                <w:spacing w:val="-3"/>
                <w:sz w:val="23"/>
                <w:szCs w:val="23"/>
              </w:rPr>
              <w:t>привлекается</w:t>
            </w:r>
            <w:r w:rsidRPr="00F015D7">
              <w:rPr>
                <w:rFonts w:ascii="Times New Roman" w:hAnsi="Times New Roman" w:cs="Times New Roman"/>
                <w:spacing w:val="-3"/>
                <w:sz w:val="23"/>
                <w:szCs w:val="23"/>
              </w:rPr>
              <w:t xml:space="preserve"> к различным видамответственности.</w:t>
            </w:r>
          </w:p>
        </w:tc>
      </w:tr>
      <w:tr w:rsidR="00B40FE2" w:rsidRPr="00F015D7" w:rsidTr="0021153C">
        <w:tc>
          <w:tcPr>
            <w:tcW w:w="2127" w:type="dxa"/>
            <w:vMerge/>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1984" w:type="dxa"/>
          </w:tcPr>
          <w:p w:rsidR="00B40FE2" w:rsidRPr="00F015D7"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spacing w:val="-3"/>
                <w:sz w:val="23"/>
                <w:szCs w:val="23"/>
              </w:rPr>
              <w:t xml:space="preserve">Постановление Правительства РФ от 3 сентября 2015 г. </w:t>
            </w:r>
            <w:r w:rsidRPr="00F015D7">
              <w:rPr>
                <w:rFonts w:ascii="Times New Roman" w:hAnsi="Times New Roman" w:cs="Times New Roman"/>
                <w:spacing w:val="-3"/>
                <w:sz w:val="23"/>
                <w:szCs w:val="23"/>
              </w:rPr>
              <w:t>№ 933</w:t>
            </w:r>
            <w:r w:rsidRPr="00F015D7">
              <w:rPr>
                <w:rFonts w:ascii="Times New Roman" w:hAnsi="Times New Roman" w:cs="Times New Roman"/>
                <w:b w:val="0"/>
                <w:spacing w:val="-3"/>
                <w:sz w:val="23"/>
                <w:szCs w:val="23"/>
              </w:rPr>
              <w:br/>
            </w:r>
            <w:r w:rsidR="00885239">
              <w:rPr>
                <w:rFonts w:ascii="Times New Roman" w:hAnsi="Times New Roman" w:cs="Times New Roman"/>
                <w:b w:val="0"/>
                <w:spacing w:val="-3"/>
                <w:sz w:val="23"/>
                <w:szCs w:val="23"/>
              </w:rPr>
              <w:t>«</w:t>
            </w:r>
            <w:r w:rsidRPr="00F015D7">
              <w:rPr>
                <w:rFonts w:ascii="Times New Roman" w:hAnsi="Times New Roman" w:cs="Times New Roman"/>
                <w:b w:val="0"/>
                <w:spacing w:val="-3"/>
                <w:sz w:val="23"/>
                <w:szCs w:val="23"/>
              </w:rPr>
              <w:t>Об утверждении Положения о порядке пребывания граждан Российской Федерации в мобилизационном людском резерве</w:t>
            </w:r>
            <w:r w:rsidR="00885239">
              <w:rPr>
                <w:rFonts w:ascii="Times New Roman" w:hAnsi="Times New Roman" w:cs="Times New Roman"/>
                <w:b w:val="0"/>
                <w:spacing w:val="-3"/>
                <w:sz w:val="23"/>
                <w:szCs w:val="23"/>
              </w:rPr>
              <w:t>»</w:t>
            </w:r>
          </w:p>
        </w:tc>
        <w:tc>
          <w:tcPr>
            <w:tcW w:w="7088" w:type="dxa"/>
          </w:tcPr>
          <w:p w:rsidR="00B40FE2" w:rsidRPr="00F015D7" w:rsidRDefault="00B40FE2" w:rsidP="00D7038C">
            <w:pPr>
              <w:widowControl w:val="0"/>
              <w:spacing w:line="228" w:lineRule="auto"/>
              <w:ind w:firstLine="459"/>
              <w:outlineLvl w:val="0"/>
              <w:rPr>
                <w:rFonts w:ascii="Times New Roman" w:hAnsi="Times New Roman" w:cs="Times New Roman"/>
                <w:b/>
                <w:bCs/>
                <w:color w:val="26282F"/>
                <w:spacing w:val="-3"/>
                <w:sz w:val="23"/>
                <w:szCs w:val="23"/>
              </w:rPr>
            </w:pPr>
            <w:r w:rsidRPr="00F015D7">
              <w:rPr>
                <w:rFonts w:ascii="Times New Roman" w:hAnsi="Times New Roman" w:cs="Times New Roman"/>
                <w:b/>
                <w:bCs/>
                <w:color w:val="26282F"/>
                <w:spacing w:val="-3"/>
                <w:sz w:val="23"/>
                <w:szCs w:val="23"/>
              </w:rPr>
              <w:t>V. Порядок исполнения резервистами специальных и должностных обязанностей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98" w:name="sub_1039"/>
            <w:r w:rsidRPr="00F015D7">
              <w:rPr>
                <w:rFonts w:ascii="Times New Roman" w:hAnsi="Times New Roman" w:cs="Times New Roman"/>
                <w:spacing w:val="-3"/>
                <w:sz w:val="23"/>
                <w:szCs w:val="23"/>
              </w:rPr>
              <w:t>39. Исполнение должностных обязанностей резервиста осуществляется в соответствии с федеральными законами, иными нормативными правовыми актами Российской Федерации, а также должностным регламентом.</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99" w:name="sub_1040"/>
            <w:bookmarkEnd w:id="98"/>
            <w:r w:rsidRPr="00F015D7">
              <w:rPr>
                <w:rFonts w:ascii="Times New Roman" w:hAnsi="Times New Roman" w:cs="Times New Roman"/>
                <w:spacing w:val="-3"/>
                <w:sz w:val="23"/>
                <w:szCs w:val="23"/>
              </w:rPr>
              <w:t>40.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0" w:name="sub_1041"/>
            <w:bookmarkEnd w:id="99"/>
            <w:r w:rsidRPr="00F015D7">
              <w:rPr>
                <w:rFonts w:ascii="Times New Roman" w:hAnsi="Times New Roman" w:cs="Times New Roman"/>
                <w:spacing w:val="-3"/>
                <w:sz w:val="23"/>
                <w:szCs w:val="23"/>
              </w:rPr>
              <w:t>41. Резервисты привлекаются к мероприятиям по оперативной, мобилизационной и боевой подготовке в ходе военных сборов по планам подготовки соединений и воинских частей, в которые в соответствии с контрактом предназначаются.</w:t>
            </w:r>
          </w:p>
          <w:bookmarkEnd w:id="100"/>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Периодичность и продолжительность привлечения резервистов к указанным мероприятиям устанавливаются в соответствии с требованиями программ боевой подготовки, разрабатываемых федеральными органами исполнительной власти, в которых федеральным законом предусмотрена военная служба.</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1" w:name="sub_1043"/>
            <w:r w:rsidRPr="00F015D7">
              <w:rPr>
                <w:rFonts w:ascii="Times New Roman" w:hAnsi="Times New Roman" w:cs="Times New Roman"/>
                <w:spacing w:val="-3"/>
                <w:sz w:val="23"/>
                <w:szCs w:val="23"/>
              </w:rPr>
              <w:t>43. В должностном регламенте резервиста указываются: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2" w:name="sub_1431"/>
            <w:bookmarkEnd w:id="101"/>
            <w:r w:rsidRPr="00F015D7">
              <w:rPr>
                <w:rFonts w:ascii="Times New Roman" w:hAnsi="Times New Roman" w:cs="Times New Roman"/>
                <w:spacing w:val="-3"/>
                <w:sz w:val="23"/>
                <w:szCs w:val="23"/>
              </w:rPr>
              <w:t>а) квалификационные требования к уровню профессионального образования, стажу пребывания в резерве, профессиональным знаниям и навыкам, состоянию здоровья, необходимым для исполнения должностных обязанностей;</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bookmarkStart w:id="103" w:name="sub_1432"/>
            <w:bookmarkEnd w:id="102"/>
            <w:r w:rsidRPr="00F015D7">
              <w:rPr>
                <w:rFonts w:ascii="Times New Roman" w:hAnsi="Times New Roman" w:cs="Times New Roman"/>
                <w:spacing w:val="-3"/>
                <w:sz w:val="23"/>
                <w:szCs w:val="23"/>
              </w:rPr>
              <w:t>б) должностные обязанности, права и ответственность резервиста за неисполнение (ненадлежащее исполнение) должностных обязанностей.</w:t>
            </w:r>
          </w:p>
          <w:bookmarkEnd w:id="103"/>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44. Результаты исполнения резервистом должностного регламента учитываются при включении его в кадровый резерв, при проведении аттестации, квалификационного экзамена, планировании профессиональной служебной деятельности, а также при применении к нему мер поощрения.</w:t>
            </w:r>
          </w:p>
          <w:p w:rsidR="00B40FE2" w:rsidRPr="00F015D7" w:rsidRDefault="00B40FE2" w:rsidP="00D7038C">
            <w:pPr>
              <w:widowControl w:val="0"/>
              <w:spacing w:line="228" w:lineRule="auto"/>
              <w:ind w:firstLine="317"/>
              <w:rPr>
                <w:rFonts w:ascii="Times New Roman" w:hAnsi="Times New Roman" w:cs="Times New Roman"/>
                <w:spacing w:val="-3"/>
                <w:sz w:val="23"/>
                <w:szCs w:val="23"/>
              </w:rPr>
            </w:pPr>
            <w:r w:rsidRPr="00F015D7">
              <w:rPr>
                <w:rFonts w:ascii="Times New Roman" w:hAnsi="Times New Roman" w:cs="Times New Roman"/>
                <w:spacing w:val="-3"/>
                <w:sz w:val="23"/>
                <w:szCs w:val="23"/>
              </w:rPr>
              <w:t>45. Порядок разработки и утверждения должностного регламента устанавливается руководителем федерального органа исполнительной власти, в котором федеральным законом предусмотрена военная служба.</w:t>
            </w:r>
          </w:p>
        </w:tc>
        <w:tc>
          <w:tcPr>
            <w:tcW w:w="4682" w:type="dxa"/>
          </w:tcPr>
          <w:p w:rsidR="00B40FE2" w:rsidRPr="00F015D7" w:rsidRDefault="00164403" w:rsidP="00D7038C">
            <w:pPr>
              <w:widowControl w:val="0"/>
              <w:spacing w:line="228" w:lineRule="auto"/>
              <w:ind w:firstLine="227"/>
              <w:outlineLvl w:val="0"/>
              <w:rPr>
                <w:rFonts w:ascii="Times New Roman" w:hAnsi="Times New Roman" w:cs="Times New Roman"/>
                <w:bCs/>
                <w:color w:val="26282F"/>
                <w:spacing w:val="-3"/>
                <w:sz w:val="23"/>
                <w:szCs w:val="23"/>
              </w:rPr>
            </w:pPr>
            <w:r w:rsidRPr="00F015D7">
              <w:rPr>
                <w:rFonts w:ascii="Times New Roman" w:hAnsi="Times New Roman" w:cs="Times New Roman"/>
                <w:spacing w:val="-3"/>
                <w:sz w:val="23"/>
                <w:szCs w:val="23"/>
              </w:rPr>
              <w:t xml:space="preserve">Резервисты </w:t>
            </w:r>
            <w:r w:rsidRPr="0051001D">
              <w:rPr>
                <w:rFonts w:ascii="Times New Roman" w:hAnsi="Times New Roman" w:cs="Times New Roman"/>
                <w:b/>
                <w:spacing w:val="-3"/>
                <w:sz w:val="23"/>
                <w:szCs w:val="23"/>
              </w:rPr>
              <w:t>привлекаются</w:t>
            </w:r>
            <w:r w:rsidRPr="00F015D7">
              <w:rPr>
                <w:rFonts w:ascii="Times New Roman" w:hAnsi="Times New Roman" w:cs="Times New Roman"/>
                <w:spacing w:val="-3"/>
                <w:sz w:val="23"/>
                <w:szCs w:val="23"/>
              </w:rPr>
              <w:t xml:space="preserve"> к мероприятиям по оперативной, мобилизационной и боевой подготовке </w:t>
            </w:r>
            <w:r w:rsidRPr="0051001D">
              <w:rPr>
                <w:rFonts w:ascii="Times New Roman" w:hAnsi="Times New Roman" w:cs="Times New Roman"/>
                <w:b/>
                <w:spacing w:val="-3"/>
                <w:sz w:val="23"/>
                <w:szCs w:val="23"/>
              </w:rPr>
              <w:t>в ходе военных сборов</w:t>
            </w:r>
            <w:r w:rsidRPr="00F015D7">
              <w:rPr>
                <w:rFonts w:ascii="Times New Roman" w:hAnsi="Times New Roman" w:cs="Times New Roman"/>
                <w:spacing w:val="-3"/>
                <w:sz w:val="23"/>
                <w:szCs w:val="23"/>
              </w:rPr>
              <w:t xml:space="preserve"> по планам подготовки соединений и воинских частей, в которые в соответствии с контрактом предназначаются.</w:t>
            </w:r>
          </w:p>
        </w:tc>
      </w:tr>
      <w:tr w:rsidR="00B40FE2" w:rsidRPr="00F015D7" w:rsidTr="0021153C">
        <w:tc>
          <w:tcPr>
            <w:tcW w:w="2127" w:type="dxa"/>
          </w:tcPr>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Материальная ответственность военнослужащих за ущерб, причиненный ими при исполнении обязанностей военной службы имуществу воинской части</w:t>
            </w:r>
          </w:p>
        </w:tc>
        <w:tc>
          <w:tcPr>
            <w:tcW w:w="1984" w:type="dxa"/>
          </w:tcPr>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Федеральный закон</w:t>
            </w:r>
          </w:p>
          <w:p w:rsidR="00F16863" w:rsidRDefault="00B40FE2"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12 июля 1999 г. </w:t>
            </w:r>
            <w:r w:rsidRPr="00F015D7">
              <w:rPr>
                <w:rFonts w:ascii="Times New Roman" w:hAnsi="Times New Roman" w:cs="Times New Roman"/>
                <w:bCs w:val="0"/>
                <w:color w:val="auto"/>
                <w:spacing w:val="-3"/>
                <w:sz w:val="23"/>
                <w:szCs w:val="23"/>
              </w:rPr>
              <w:t>№ 161-ФЗ</w:t>
            </w:r>
          </w:p>
          <w:p w:rsidR="00B40FE2" w:rsidRPr="00F015D7" w:rsidRDefault="00885239" w:rsidP="00D7038C">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B40FE2" w:rsidRPr="00F015D7">
              <w:rPr>
                <w:rFonts w:ascii="Times New Roman" w:hAnsi="Times New Roman" w:cs="Times New Roman"/>
                <w:b w:val="0"/>
                <w:bCs w:val="0"/>
                <w:color w:val="auto"/>
                <w:spacing w:val="-3"/>
                <w:sz w:val="23"/>
                <w:szCs w:val="23"/>
              </w:rPr>
              <w:t>О материальной ответственности военнослужащих</w:t>
            </w:r>
            <w:r>
              <w:rPr>
                <w:rFonts w:ascii="Times New Roman" w:hAnsi="Times New Roman" w:cs="Times New Roman"/>
                <w:b w:val="0"/>
                <w:bCs w:val="0"/>
                <w:color w:val="auto"/>
                <w:spacing w:val="-3"/>
                <w:sz w:val="23"/>
                <w:szCs w:val="23"/>
              </w:rPr>
              <w:t>»</w:t>
            </w:r>
          </w:p>
          <w:p w:rsidR="00B40FE2" w:rsidRPr="00F015D7" w:rsidRDefault="00B40FE2" w:rsidP="00D7038C">
            <w:pPr>
              <w:widowControl w:val="0"/>
              <w:spacing w:line="228" w:lineRule="auto"/>
              <w:ind w:firstLine="0"/>
              <w:jc w:val="center"/>
              <w:rPr>
                <w:rFonts w:ascii="Times New Roman" w:hAnsi="Times New Roman" w:cs="Times New Roman"/>
                <w:spacing w:val="-3"/>
                <w:sz w:val="23"/>
                <w:szCs w:val="23"/>
              </w:rPr>
            </w:pPr>
          </w:p>
        </w:tc>
        <w:tc>
          <w:tcPr>
            <w:tcW w:w="7088" w:type="dxa"/>
          </w:tcPr>
          <w:p w:rsidR="00B40FE2" w:rsidRPr="00F015D7" w:rsidRDefault="00B40FE2" w:rsidP="00D7038C">
            <w:pPr>
              <w:pStyle w:val="a5"/>
              <w:widowControl w:val="0"/>
              <w:spacing w:line="228" w:lineRule="auto"/>
              <w:ind w:left="0" w:firstLine="241"/>
              <w:rPr>
                <w:rFonts w:ascii="Times New Roman" w:hAnsi="Times New Roman" w:cs="Times New Roman"/>
                <w:spacing w:val="-3"/>
                <w:sz w:val="23"/>
                <w:szCs w:val="23"/>
              </w:rPr>
            </w:pPr>
            <w:r w:rsidRPr="00F015D7">
              <w:rPr>
                <w:rFonts w:ascii="Times New Roman" w:hAnsi="Times New Roman" w:cs="Times New Roman"/>
                <w:b/>
                <w:bCs/>
                <w:spacing w:val="-3"/>
                <w:sz w:val="23"/>
                <w:szCs w:val="23"/>
              </w:rPr>
              <w:t>Статья 1.</w:t>
            </w:r>
            <w:r w:rsidRPr="00F015D7">
              <w:rPr>
                <w:rFonts w:ascii="Times New Roman" w:hAnsi="Times New Roman" w:cs="Times New Roman"/>
                <w:spacing w:val="-3"/>
                <w:sz w:val="23"/>
                <w:szCs w:val="23"/>
              </w:rPr>
              <w:t xml:space="preserve"> Предмет регулирования настоящего Федерального закона</w:t>
            </w:r>
          </w:p>
          <w:p w:rsidR="00B40FE2" w:rsidRPr="00F015D7" w:rsidRDefault="00B40FE2" w:rsidP="00D7038C">
            <w:pPr>
              <w:pStyle w:val="a6"/>
              <w:widowControl w:val="0"/>
              <w:spacing w:after="0" w:line="228" w:lineRule="auto"/>
              <w:ind w:left="0" w:firstLine="241"/>
              <w:jc w:val="both"/>
              <w:rPr>
                <w:rFonts w:ascii="Times New Roman" w:hAnsi="Times New Roman" w:cs="Times New Roman"/>
                <w:spacing w:val="-3"/>
                <w:sz w:val="23"/>
                <w:szCs w:val="23"/>
              </w:rPr>
            </w:pPr>
            <w:r w:rsidRPr="00F015D7">
              <w:rPr>
                <w:rFonts w:ascii="Times New Roman" w:hAnsi="Times New Roman" w:cs="Times New Roman"/>
                <w:spacing w:val="-3"/>
                <w:sz w:val="23"/>
                <w:szCs w:val="23"/>
              </w:rPr>
              <w:t>1. Настоящий Федеральный закон устанавливает условия и размеры материальной ответственности военнослужащих за ущерб, причиненный ими при исполнении обязанностей военной службы имуществу воинской части, а также определяет порядок возмещения причиненного ущерба.</w:t>
            </w:r>
          </w:p>
          <w:p w:rsidR="00B40FE2" w:rsidRPr="00F015D7" w:rsidRDefault="00B40FE2" w:rsidP="00D7038C">
            <w:pPr>
              <w:pStyle w:val="a5"/>
              <w:widowControl w:val="0"/>
              <w:spacing w:line="228" w:lineRule="auto"/>
              <w:ind w:left="0" w:firstLine="241"/>
              <w:rPr>
                <w:rFonts w:ascii="Times New Roman" w:hAnsi="Times New Roman" w:cs="Times New Roman"/>
                <w:spacing w:val="-3"/>
                <w:sz w:val="23"/>
                <w:szCs w:val="23"/>
              </w:rPr>
            </w:pPr>
            <w:r w:rsidRPr="00F015D7">
              <w:rPr>
                <w:rFonts w:ascii="Times New Roman" w:hAnsi="Times New Roman" w:cs="Times New Roman"/>
                <w:b/>
                <w:bCs/>
                <w:spacing w:val="-3"/>
                <w:sz w:val="23"/>
                <w:szCs w:val="23"/>
              </w:rPr>
              <w:t>Статья 2.</w:t>
            </w:r>
            <w:r w:rsidRPr="00F015D7">
              <w:rPr>
                <w:rFonts w:ascii="Times New Roman" w:hAnsi="Times New Roman" w:cs="Times New Roman"/>
                <w:spacing w:val="-3"/>
                <w:sz w:val="23"/>
                <w:szCs w:val="23"/>
              </w:rPr>
              <w:t xml:space="preserve"> Основные понятия, применяемые в настоящем Федеральном законе</w:t>
            </w:r>
          </w:p>
          <w:p w:rsidR="00B40FE2" w:rsidRPr="00F015D7" w:rsidRDefault="00B40FE2" w:rsidP="00D7038C">
            <w:pPr>
              <w:pStyle w:val="a6"/>
              <w:widowControl w:val="0"/>
              <w:spacing w:after="0" w:line="228" w:lineRule="auto"/>
              <w:ind w:left="0" w:firstLine="241"/>
              <w:jc w:val="both"/>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Для целей настоящего Федерального закона применяются </w:t>
            </w:r>
            <w:r w:rsidR="0084650C" w:rsidRPr="00F015D7">
              <w:rPr>
                <w:rFonts w:ascii="Times New Roman" w:hAnsi="Times New Roman" w:cs="Times New Roman"/>
                <w:spacing w:val="-3"/>
                <w:sz w:val="23"/>
                <w:szCs w:val="23"/>
              </w:rPr>
              <w:t>с</w:t>
            </w:r>
            <w:r w:rsidRPr="00F015D7">
              <w:rPr>
                <w:rFonts w:ascii="Times New Roman" w:hAnsi="Times New Roman" w:cs="Times New Roman"/>
                <w:spacing w:val="-3"/>
                <w:sz w:val="23"/>
                <w:szCs w:val="23"/>
              </w:rPr>
              <w:t>ледующие основные понятия:</w:t>
            </w:r>
          </w:p>
          <w:p w:rsidR="00B40FE2" w:rsidRPr="00F015D7" w:rsidRDefault="00B40FE2" w:rsidP="00D7038C">
            <w:pPr>
              <w:pStyle w:val="a6"/>
              <w:widowControl w:val="0"/>
              <w:spacing w:after="0" w:line="228" w:lineRule="auto"/>
              <w:ind w:left="0"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военнослужащие</w:t>
            </w:r>
            <w:r w:rsidRPr="00F015D7">
              <w:rPr>
                <w:rFonts w:ascii="Times New Roman" w:hAnsi="Times New Roman" w:cs="Times New Roman"/>
                <w:spacing w:val="-3"/>
                <w:sz w:val="23"/>
                <w:szCs w:val="23"/>
              </w:rPr>
              <w:t xml:space="preserve"> - военнослужащие, проходящие военную службу по призыву или контракту в Вооруженных Силах Российской Федерации и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федеральном органе обеспечения мобилизационной подготовки органов государственной власти Российской Федерации, воинских подразделениях федеральной противопожарной службы и создаваемых на военное время специальных формированиях, а также граждане, призванные на военные сборы, в том числе </w:t>
            </w:r>
            <w:r w:rsidRPr="00F015D7">
              <w:rPr>
                <w:rFonts w:ascii="Times New Roman" w:hAnsi="Times New Roman" w:cs="Times New Roman"/>
                <w:b/>
                <w:spacing w:val="-3"/>
                <w:sz w:val="23"/>
                <w:szCs w:val="23"/>
              </w:rPr>
              <w:t>граждане, пребывающие в мобилизационном людском резерве</w:t>
            </w:r>
            <w:r w:rsidRPr="00F015D7">
              <w:rPr>
                <w:rFonts w:ascii="Times New Roman" w:hAnsi="Times New Roman" w:cs="Times New Roman"/>
                <w:spacing w:val="-3"/>
                <w:sz w:val="23"/>
                <w:szCs w:val="23"/>
              </w:rPr>
              <w:t>;</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воинские части</w:t>
            </w:r>
            <w:r w:rsidRPr="00F015D7">
              <w:rPr>
                <w:rFonts w:ascii="Times New Roman" w:hAnsi="Times New Roman" w:cs="Times New Roman"/>
                <w:spacing w:val="-3"/>
                <w:sz w:val="23"/>
                <w:szCs w:val="23"/>
              </w:rPr>
              <w:t xml:space="preserve"> - органы военного управления, объединения, соединения, воинские части, воинские формирования, воинские подразделения, специальные формирования, органы военной прокуратуры, военные следственные органы Следственного комитета Российской Федерации, иные органы и организации, в которых военнослужащие проходят (проходили) военную службу, военные сборы;</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имущество воинской части</w:t>
            </w:r>
            <w:r w:rsidRPr="00F015D7">
              <w:rPr>
                <w:rFonts w:ascii="Times New Roman" w:hAnsi="Times New Roman" w:cs="Times New Roman"/>
                <w:spacing w:val="-3"/>
                <w:sz w:val="23"/>
                <w:szCs w:val="23"/>
              </w:rPr>
              <w:t xml:space="preserve"> (далее также - имущество) - недвижимое и движимое имущество, в том числе вооружение, военная и специальная техника, специальные средства, денежные средства (деньги), денежные документы, ценные бумаги, бланки документов строгой отчетности, другие материальные средства, являющиеся собственностью Российской Федерации и закрепленные за воинской частью;</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командиры</w:t>
            </w:r>
            <w:r w:rsidRPr="00F015D7">
              <w:rPr>
                <w:rFonts w:ascii="Times New Roman" w:hAnsi="Times New Roman" w:cs="Times New Roman"/>
                <w:spacing w:val="-3"/>
                <w:sz w:val="23"/>
                <w:szCs w:val="23"/>
              </w:rPr>
              <w:t xml:space="preserve"> (начальники) - командиры (начальники, руководители) воинских частей, их заместители, командиры (начальники, руководители) структурных подразделений воинских частей и их заместители;</w:t>
            </w:r>
          </w:p>
          <w:p w:rsidR="00B40FE2" w:rsidRPr="00F015D7" w:rsidRDefault="00B40FE2" w:rsidP="00D7038C">
            <w:pPr>
              <w:pStyle w:val="a6"/>
              <w:widowControl w:val="0"/>
              <w:spacing w:after="0" w:line="228" w:lineRule="auto"/>
              <w:ind w:left="34" w:firstLine="241"/>
              <w:jc w:val="both"/>
              <w:rPr>
                <w:rFonts w:ascii="Times New Roman" w:hAnsi="Times New Roman" w:cs="Times New Roman"/>
                <w:spacing w:val="-3"/>
                <w:sz w:val="23"/>
                <w:szCs w:val="23"/>
              </w:rPr>
            </w:pPr>
            <w:r w:rsidRPr="00F015D7">
              <w:rPr>
                <w:rFonts w:ascii="Times New Roman" w:hAnsi="Times New Roman" w:cs="Times New Roman"/>
                <w:b/>
                <w:spacing w:val="-3"/>
                <w:sz w:val="23"/>
                <w:szCs w:val="23"/>
              </w:rPr>
              <w:t>прямой действительный ущерб</w:t>
            </w:r>
            <w:r w:rsidRPr="00F015D7">
              <w:rPr>
                <w:rFonts w:ascii="Times New Roman" w:hAnsi="Times New Roman" w:cs="Times New Roman"/>
                <w:spacing w:val="-3"/>
                <w:sz w:val="23"/>
                <w:szCs w:val="23"/>
              </w:rPr>
              <w:t xml:space="preserve"> (далее - ущерб) - утрата или уменьшение наличного имущества, ухудшение состояния указанного имущества, расходы, которые воинская часть произвела или должна произвести для восстановления, приобретения имущества, затраты на лечение в медицинских организациях военнослужащих, пострадавших от умышленных действий других военнослужащих, произведенные воинской частью, излишние денежные выплаты, включая возмещение ущерба, причиненного военнослужащими третьим лицам, а также уплаченные воинской частью неустойки (штрафы, пени) и компенсации в связи с неправомерными действиями (бездействием) военнослужащих.</w:t>
            </w:r>
          </w:p>
        </w:tc>
        <w:tc>
          <w:tcPr>
            <w:tcW w:w="4682" w:type="dxa"/>
          </w:tcPr>
          <w:p w:rsidR="00B40FE2" w:rsidRPr="00F015D7" w:rsidRDefault="00803584" w:rsidP="00D7038C">
            <w:pPr>
              <w:pStyle w:val="a5"/>
              <w:widowControl w:val="0"/>
              <w:spacing w:line="228" w:lineRule="auto"/>
              <w:ind w:left="0" w:firstLine="227"/>
              <w:rPr>
                <w:rFonts w:ascii="Times New Roman" w:hAnsi="Times New Roman" w:cs="Times New Roman"/>
                <w:bCs/>
                <w:spacing w:val="-3"/>
                <w:sz w:val="23"/>
                <w:szCs w:val="23"/>
              </w:rPr>
            </w:pPr>
            <w:r w:rsidRPr="00F015D7">
              <w:rPr>
                <w:rFonts w:ascii="Times New Roman" w:hAnsi="Times New Roman" w:cs="Times New Roman"/>
                <w:spacing w:val="-3"/>
                <w:sz w:val="23"/>
                <w:szCs w:val="23"/>
              </w:rPr>
              <w:t xml:space="preserve">Установлены </w:t>
            </w:r>
            <w:r w:rsidRPr="0051001D">
              <w:rPr>
                <w:rFonts w:ascii="Times New Roman" w:hAnsi="Times New Roman" w:cs="Times New Roman"/>
                <w:b/>
                <w:spacing w:val="-3"/>
                <w:sz w:val="23"/>
                <w:szCs w:val="23"/>
              </w:rPr>
              <w:t>условия и размеры материальной ответственности</w:t>
            </w:r>
            <w:r w:rsidRPr="00F015D7">
              <w:rPr>
                <w:rFonts w:ascii="Times New Roman" w:hAnsi="Times New Roman" w:cs="Times New Roman"/>
                <w:spacing w:val="-3"/>
                <w:sz w:val="23"/>
                <w:szCs w:val="23"/>
              </w:rPr>
              <w:t xml:space="preserve"> резервистов за ущерб, причиненный ими при исполнении обязанностей военной службы имуществу воинской части, а также </w:t>
            </w:r>
            <w:r w:rsidRPr="0051001D">
              <w:rPr>
                <w:rFonts w:ascii="Times New Roman" w:hAnsi="Times New Roman" w:cs="Times New Roman"/>
                <w:b/>
                <w:spacing w:val="-3"/>
                <w:sz w:val="23"/>
                <w:szCs w:val="23"/>
              </w:rPr>
              <w:t>определяет</w:t>
            </w:r>
            <w:r w:rsidR="0051001D" w:rsidRPr="0051001D">
              <w:rPr>
                <w:rFonts w:ascii="Times New Roman" w:hAnsi="Times New Roman" w:cs="Times New Roman"/>
                <w:b/>
                <w:spacing w:val="-3"/>
                <w:sz w:val="23"/>
                <w:szCs w:val="23"/>
              </w:rPr>
              <w:t>ся</w:t>
            </w:r>
            <w:r w:rsidRPr="0051001D">
              <w:rPr>
                <w:rFonts w:ascii="Times New Roman" w:hAnsi="Times New Roman" w:cs="Times New Roman"/>
                <w:b/>
                <w:spacing w:val="-3"/>
                <w:sz w:val="23"/>
                <w:szCs w:val="23"/>
              </w:rPr>
              <w:t xml:space="preserve"> порядок </w:t>
            </w:r>
            <w:r w:rsidR="00F96306" w:rsidRPr="0051001D">
              <w:rPr>
                <w:rFonts w:ascii="Times New Roman" w:hAnsi="Times New Roman" w:cs="Times New Roman"/>
                <w:b/>
                <w:spacing w:val="-3"/>
                <w:sz w:val="23"/>
                <w:szCs w:val="23"/>
              </w:rPr>
              <w:t>возмещения</w:t>
            </w:r>
            <w:r w:rsidR="00F96306" w:rsidRPr="00F015D7">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причиненного ущерб.</w:t>
            </w:r>
          </w:p>
        </w:tc>
      </w:tr>
      <w:tr w:rsidR="0021153C" w:rsidRPr="00F015D7" w:rsidTr="0021153C">
        <w:tblPrEx>
          <w:tblCellMar>
            <w:left w:w="108" w:type="dxa"/>
            <w:right w:w="108" w:type="dxa"/>
          </w:tblCellMar>
        </w:tblPrEx>
        <w:tc>
          <w:tcPr>
            <w:tcW w:w="2127" w:type="dxa"/>
            <w:vMerge w:val="restart"/>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bCs/>
                <w:color w:val="26282F"/>
                <w:spacing w:val="-3"/>
                <w:sz w:val="23"/>
                <w:szCs w:val="23"/>
              </w:rPr>
              <w:t>Финансовое обеспечение</w:t>
            </w:r>
          </w:p>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Федеральный закон</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27 мая 1998 г. </w:t>
            </w:r>
            <w:r w:rsidRPr="00F015D7">
              <w:rPr>
                <w:rFonts w:ascii="Times New Roman" w:hAnsi="Times New Roman" w:cs="Times New Roman"/>
                <w:bCs w:val="0"/>
                <w:color w:val="auto"/>
                <w:spacing w:val="-3"/>
                <w:sz w:val="23"/>
                <w:szCs w:val="23"/>
              </w:rPr>
              <w:t>№ 76-ФЗ</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статусе военнослужащих</w:t>
            </w:r>
            <w:r>
              <w:rPr>
                <w:rFonts w:ascii="Times New Roman" w:hAnsi="Times New Roman" w:cs="Times New Roman"/>
                <w:b w:val="0"/>
                <w:bCs w:val="0"/>
                <w:color w:val="auto"/>
                <w:spacing w:val="-3"/>
                <w:sz w:val="23"/>
                <w:szCs w:val="23"/>
              </w:rPr>
              <w:t>»</w:t>
            </w:r>
          </w:p>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21153C" w:rsidRPr="00F015D7" w:rsidRDefault="0021153C" w:rsidP="00B222A9">
            <w:pPr>
              <w:widowControl w:val="0"/>
              <w:spacing w:line="228" w:lineRule="auto"/>
              <w:ind w:left="-108" w:firstLine="283"/>
              <w:rPr>
                <w:rFonts w:ascii="Times New Roman" w:hAnsi="Times New Roman" w:cs="Times New Roman"/>
                <w:spacing w:val="-3"/>
                <w:sz w:val="23"/>
                <w:szCs w:val="23"/>
              </w:rPr>
            </w:pPr>
            <w:r w:rsidRPr="00F015D7">
              <w:rPr>
                <w:rFonts w:ascii="Times New Roman" w:hAnsi="Times New Roman" w:cs="Times New Roman"/>
                <w:b/>
                <w:bCs/>
                <w:color w:val="26282F"/>
                <w:spacing w:val="-3"/>
                <w:sz w:val="23"/>
                <w:szCs w:val="23"/>
              </w:rPr>
              <w:t>Статья 13.1.</w:t>
            </w:r>
            <w:r w:rsidRPr="00F015D7">
              <w:rPr>
                <w:rFonts w:ascii="Times New Roman" w:hAnsi="Times New Roman" w:cs="Times New Roman"/>
                <w:spacing w:val="-3"/>
                <w:sz w:val="23"/>
                <w:szCs w:val="23"/>
              </w:rPr>
              <w:t xml:space="preserve"> Денежные выплаты гражданам, призванным на военные сборы, и </w:t>
            </w:r>
            <w:r w:rsidRPr="00F015D7">
              <w:rPr>
                <w:rFonts w:ascii="Times New Roman" w:hAnsi="Times New Roman" w:cs="Times New Roman"/>
                <w:b/>
                <w:spacing w:val="-3"/>
                <w:sz w:val="23"/>
                <w:szCs w:val="23"/>
              </w:rPr>
              <w:t>гражданам, пребывающим в резерве.</w:t>
            </w:r>
            <w:r w:rsidRPr="00F015D7">
              <w:rPr>
                <w:rFonts w:ascii="Times New Roman" w:hAnsi="Times New Roman" w:cs="Times New Roman"/>
                <w:spacing w:val="-3"/>
                <w:sz w:val="23"/>
                <w:szCs w:val="23"/>
              </w:rPr>
              <w:t xml:space="preserve"> Денежные выплаты, причитающиеся гражданам, призванным на военные сборы, и не полученные ко дню гибели (смерти)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4" w:name="sub_1312"/>
            <w:r w:rsidRPr="00F015D7">
              <w:rPr>
                <w:rFonts w:ascii="Times New Roman" w:hAnsi="Times New Roman" w:cs="Times New Roman"/>
                <w:spacing w:val="-3"/>
                <w:sz w:val="23"/>
                <w:szCs w:val="23"/>
              </w:rPr>
              <w:t xml:space="preserve">2. Денежные выплаты </w:t>
            </w:r>
            <w:r w:rsidRPr="00F015D7">
              <w:rPr>
                <w:rFonts w:ascii="Times New Roman" w:hAnsi="Times New Roman" w:cs="Times New Roman"/>
                <w:b/>
                <w:spacing w:val="-3"/>
                <w:sz w:val="23"/>
                <w:szCs w:val="23"/>
              </w:rPr>
              <w:t>гражданам, пребывающим в резерве,</w:t>
            </w:r>
            <w:r w:rsidRPr="00F015D7">
              <w:rPr>
                <w:rFonts w:ascii="Times New Roman" w:hAnsi="Times New Roman" w:cs="Times New Roman"/>
                <w:spacing w:val="-3"/>
                <w:sz w:val="23"/>
                <w:szCs w:val="23"/>
              </w:rPr>
              <w:t xml:space="preserve"> за исключением периода прохождения военных сборов, состоят из:</w:t>
            </w:r>
          </w:p>
          <w:bookmarkEnd w:id="104"/>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месячного оклада;</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w:t>
            </w:r>
            <w:hyperlink r:id="rId28" w:history="1">
              <w:r w:rsidRPr="00F015D7">
                <w:rPr>
                  <w:rFonts w:ascii="Times New Roman" w:hAnsi="Times New Roman" w:cs="Times New Roman"/>
                  <w:spacing w:val="-3"/>
                  <w:sz w:val="23"/>
                  <w:szCs w:val="23"/>
                </w:rPr>
                <w:t>районах</w:t>
              </w:r>
            </w:hyperlink>
            <w:r w:rsidRPr="00F015D7">
              <w:rPr>
                <w:rFonts w:ascii="Times New Roman" w:hAnsi="Times New Roman" w:cs="Times New Roman"/>
                <w:spacing w:val="-3"/>
                <w:sz w:val="23"/>
                <w:szCs w:val="23"/>
              </w:rPr>
              <w:t xml:space="preserve">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3 до 5 лет - 10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5 до 10 лет - 20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10 до 15 лет - 30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от 15 до 20 лет - 40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20 лет и более - 50 процентов;</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5" w:name="sub_131210"/>
            <w:r w:rsidRPr="00F015D7">
              <w:rPr>
                <w:rFonts w:ascii="Times New Roman" w:hAnsi="Times New Roman" w:cs="Times New Roman"/>
                <w:spacing w:val="-3"/>
                <w:sz w:val="23"/>
                <w:szCs w:val="23"/>
              </w:rPr>
              <w:t>единовременной денежной выплаты при заключении нового контракта о пребывании в мобилизационном людском резерве:</w:t>
            </w:r>
          </w:p>
          <w:bookmarkEnd w:id="105"/>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при сроке нового контракта 3 года либо при меньшем сроке нового контракта - до наступления предельного возраста пребывания в резерве -1 месячный оклад;</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при сроке нового контракта 5 лет либо при меньшем сроке нового контракта - до наступления предельного возраста пребывания в резерве -1,5 месячного оклада;</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других выплат, предусмотренных федеральными законами и иными нормативными правовыми актами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6" w:name="sub_1313"/>
            <w:r w:rsidRPr="00F015D7">
              <w:rPr>
                <w:rFonts w:ascii="Times New Roman" w:hAnsi="Times New Roman" w:cs="Times New Roman"/>
                <w:spacing w:val="-3"/>
                <w:sz w:val="23"/>
                <w:szCs w:val="23"/>
              </w:rPr>
              <w:t xml:space="preserve">3. </w:t>
            </w:r>
            <w:hyperlink r:id="rId29" w:history="1">
              <w:r w:rsidRPr="00F015D7">
                <w:rPr>
                  <w:rFonts w:ascii="Times New Roman" w:hAnsi="Times New Roman" w:cs="Times New Roman"/>
                  <w:spacing w:val="-3"/>
                  <w:sz w:val="23"/>
                  <w:szCs w:val="23"/>
                </w:rPr>
                <w:t>Размер месячного оклада</w:t>
              </w:r>
            </w:hyperlink>
            <w:r w:rsidRPr="00F015D7">
              <w:rPr>
                <w:rFonts w:ascii="Times New Roman" w:hAnsi="Times New Roman" w:cs="Times New Roman"/>
                <w:spacing w:val="-3"/>
                <w:sz w:val="23"/>
                <w:szCs w:val="23"/>
              </w:rPr>
              <w:t xml:space="preserve">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7" w:name="sub_1314"/>
            <w:bookmarkEnd w:id="106"/>
            <w:r w:rsidRPr="00F015D7">
              <w:rPr>
                <w:rFonts w:ascii="Times New Roman" w:hAnsi="Times New Roman" w:cs="Times New Roman"/>
                <w:spacing w:val="-3"/>
                <w:sz w:val="23"/>
                <w:szCs w:val="23"/>
              </w:rPr>
              <w:t xml:space="preserve">4. Граждане, пребывающие в резерве, при досрочном </w:t>
            </w:r>
            <w:r w:rsidRPr="00F015D7">
              <w:rPr>
                <w:rFonts w:ascii="Times New Roman" w:hAnsi="Times New Roman" w:cs="Times New Roman"/>
                <w:b/>
                <w:spacing w:val="-3"/>
                <w:sz w:val="23"/>
                <w:szCs w:val="23"/>
              </w:rPr>
              <w:t>исключении из резерва</w:t>
            </w:r>
            <w:r w:rsidRPr="00F015D7">
              <w:rPr>
                <w:rFonts w:ascii="Times New Roman" w:hAnsi="Times New Roman" w:cs="Times New Roman"/>
                <w:spacing w:val="-3"/>
                <w:sz w:val="23"/>
                <w:szCs w:val="23"/>
              </w:rPr>
              <w:t xml:space="preserve"> по основанию, предусмотренному </w:t>
            </w:r>
            <w:hyperlink r:id="rId30"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г</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r:id="rId31"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д</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1</w:t>
              </w:r>
            </w:hyperlink>
            <w:r w:rsidRPr="00F015D7">
              <w:rPr>
                <w:rFonts w:ascii="Times New Roman" w:hAnsi="Times New Roman" w:cs="Times New Roman"/>
                <w:spacing w:val="-3"/>
                <w:sz w:val="23"/>
                <w:szCs w:val="23"/>
              </w:rPr>
              <w:t xml:space="preserve"> либо </w:t>
            </w:r>
            <w:hyperlink r:id="rId32" w:history="1">
              <w:r w:rsidRPr="00F015D7">
                <w:rPr>
                  <w:rFonts w:ascii="Times New Roman" w:hAnsi="Times New Roman" w:cs="Times New Roman"/>
                  <w:spacing w:val="-3"/>
                  <w:sz w:val="23"/>
                  <w:szCs w:val="23"/>
                </w:rPr>
                <w:t xml:space="preserve">подпунктом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б</w:t>
              </w:r>
              <w:r w:rsidR="00885239">
                <w:rPr>
                  <w:rFonts w:ascii="Times New Roman" w:hAnsi="Times New Roman" w:cs="Times New Roman"/>
                  <w:spacing w:val="-3"/>
                  <w:sz w:val="23"/>
                  <w:szCs w:val="23"/>
                </w:rPr>
                <w:t>»</w:t>
              </w:r>
            </w:hyperlink>
            <w:r w:rsidRPr="00F015D7">
              <w:rPr>
                <w:rFonts w:ascii="Times New Roman" w:hAnsi="Times New Roman" w:cs="Times New Roman"/>
                <w:spacing w:val="-3"/>
                <w:sz w:val="23"/>
                <w:szCs w:val="23"/>
              </w:rPr>
              <w:t xml:space="preserve"> или </w:t>
            </w:r>
            <w:hyperlink r:id="rId33" w:history="1">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в</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пункта 2 статьи 57.8</w:t>
              </w:r>
            </w:hyperlink>
            <w:r w:rsidRPr="00F015D7">
              <w:rPr>
                <w:rFonts w:ascii="Times New Roman" w:hAnsi="Times New Roman" w:cs="Times New Roman"/>
                <w:spacing w:val="-3"/>
                <w:sz w:val="23"/>
                <w:szCs w:val="23"/>
              </w:rPr>
              <w:t xml:space="preserve"> Федерального закона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воинской обязанности и военной службе</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возмещают выплаты, указанные в </w:t>
            </w:r>
            <w:hyperlink w:anchor="sub_131210" w:history="1">
              <w:r w:rsidRPr="00F015D7">
                <w:rPr>
                  <w:rFonts w:ascii="Times New Roman" w:hAnsi="Times New Roman" w:cs="Times New Roman"/>
                  <w:spacing w:val="-3"/>
                  <w:sz w:val="23"/>
                  <w:szCs w:val="23"/>
                </w:rPr>
                <w:t>абзацах десятом - тринадцатом пункта 2</w:t>
              </w:r>
            </w:hyperlink>
            <w:r w:rsidRPr="00F015D7">
              <w:rPr>
                <w:rFonts w:ascii="Times New Roman" w:hAnsi="Times New Roman" w:cs="Times New Roman"/>
                <w:spacing w:val="-3"/>
                <w:sz w:val="23"/>
                <w:szCs w:val="23"/>
              </w:rPr>
              <w:t xml:space="preserve"> настоящей статьи, полученные при заключении контракта о пребывании в мобилизационном людском резерве. </w:t>
            </w:r>
            <w:hyperlink r:id="rId34" w:history="1">
              <w:r w:rsidRPr="00F015D7">
                <w:rPr>
                  <w:rFonts w:ascii="Times New Roman" w:hAnsi="Times New Roman" w:cs="Times New Roman"/>
                  <w:spacing w:val="-3"/>
                  <w:sz w:val="23"/>
                  <w:szCs w:val="23"/>
                </w:rPr>
                <w:t>Порядок</w:t>
              </w:r>
            </w:hyperlink>
            <w:r w:rsidRPr="00F015D7">
              <w:rPr>
                <w:rFonts w:ascii="Times New Roman" w:hAnsi="Times New Roman" w:cs="Times New Roman"/>
                <w:spacing w:val="-3"/>
                <w:sz w:val="23"/>
                <w:szCs w:val="23"/>
              </w:rPr>
              <w:t xml:space="preserve"> исчисления размера подлежащих возмещению выплат определяется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8" w:name="sub_1315"/>
            <w:bookmarkEnd w:id="107"/>
            <w:r w:rsidRPr="00F015D7">
              <w:rPr>
                <w:rFonts w:ascii="Times New Roman" w:hAnsi="Times New Roman" w:cs="Times New Roman"/>
                <w:spacing w:val="-3"/>
                <w:sz w:val="23"/>
                <w:szCs w:val="23"/>
              </w:rPr>
              <w:t xml:space="preserve">5. Порядок обеспечения граждан, призванных на военные сборы, и граждан, </w:t>
            </w:r>
            <w:r w:rsidRPr="00F015D7">
              <w:rPr>
                <w:rFonts w:ascii="Times New Roman" w:hAnsi="Times New Roman" w:cs="Times New Roman"/>
                <w:b/>
                <w:spacing w:val="-3"/>
                <w:sz w:val="23"/>
                <w:szCs w:val="23"/>
              </w:rPr>
              <w:t>пребывающих в резерве</w:t>
            </w:r>
            <w:r w:rsidRPr="00F015D7">
              <w:rPr>
                <w:rFonts w:ascii="Times New Roman" w:hAnsi="Times New Roman" w:cs="Times New Roman"/>
                <w:spacing w:val="-3"/>
                <w:sz w:val="23"/>
                <w:szCs w:val="23"/>
              </w:rPr>
              <w:t xml:space="preserve">, денежными выплатами, указанными в </w:t>
            </w:r>
            <w:hyperlink w:anchor="sub_1311" w:history="1">
              <w:r w:rsidRPr="00F015D7">
                <w:rPr>
                  <w:rFonts w:ascii="Times New Roman" w:hAnsi="Times New Roman" w:cs="Times New Roman"/>
                  <w:spacing w:val="-3"/>
                  <w:sz w:val="23"/>
                  <w:szCs w:val="23"/>
                </w:rPr>
                <w:t>пунктах 1</w:t>
              </w:r>
            </w:hyperlink>
            <w:r w:rsidRPr="00F015D7">
              <w:rPr>
                <w:rFonts w:ascii="Times New Roman" w:hAnsi="Times New Roman" w:cs="Times New Roman"/>
                <w:spacing w:val="-3"/>
                <w:sz w:val="23"/>
                <w:szCs w:val="23"/>
              </w:rPr>
              <w:t xml:space="preserve"> и </w:t>
            </w:r>
            <w:hyperlink w:anchor="sub_1312" w:history="1">
              <w:r w:rsidRPr="00F015D7">
                <w:rPr>
                  <w:rFonts w:ascii="Times New Roman" w:hAnsi="Times New Roman" w:cs="Times New Roman"/>
                  <w:spacing w:val="-3"/>
                  <w:sz w:val="23"/>
                  <w:szCs w:val="23"/>
                </w:rPr>
                <w:t>2</w:t>
              </w:r>
            </w:hyperlink>
            <w:r w:rsidRPr="00F015D7">
              <w:rPr>
                <w:rFonts w:ascii="Times New Roman" w:hAnsi="Times New Roman" w:cs="Times New Roman"/>
                <w:spacing w:val="-3"/>
                <w:sz w:val="23"/>
                <w:szCs w:val="23"/>
              </w:rP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bookmarkEnd w:id="108"/>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6. Порядок осуществления денежных выплат, причитающихся гражданину, призванному на военные сборы, в случае его гибели (смерти) и не полученных им ко дню гибели (смерти), лицам, указанным в </w:t>
            </w:r>
            <w:hyperlink w:anchor="sub_13111" w:history="1">
              <w:r w:rsidRPr="00F015D7">
                <w:rPr>
                  <w:rFonts w:ascii="Times New Roman" w:hAnsi="Times New Roman" w:cs="Times New Roman"/>
                  <w:spacing w:val="-3"/>
                  <w:sz w:val="23"/>
                  <w:szCs w:val="23"/>
                </w:rPr>
                <w:t>пункте 1.1</w:t>
              </w:r>
            </w:hyperlink>
            <w:r w:rsidRPr="00F015D7">
              <w:rPr>
                <w:rFonts w:ascii="Times New Roman" w:hAnsi="Times New Roman" w:cs="Times New Roman"/>
                <w:spacing w:val="-3"/>
                <w:sz w:val="23"/>
                <w:szCs w:val="23"/>
              </w:rPr>
              <w:t xml:space="preserve"> настоящей статьи, определяется федеральными органами исполнительной власти, в которых федеральным законом предусмотрена военная служба.</w:t>
            </w:r>
          </w:p>
        </w:tc>
        <w:tc>
          <w:tcPr>
            <w:tcW w:w="4682" w:type="dxa"/>
          </w:tcPr>
          <w:p w:rsidR="0021153C" w:rsidRPr="0051001D" w:rsidRDefault="0021153C" w:rsidP="00B222A9">
            <w:pPr>
              <w:widowControl w:val="0"/>
              <w:spacing w:line="228" w:lineRule="auto"/>
              <w:ind w:firstLine="227"/>
              <w:rPr>
                <w:rFonts w:ascii="Times New Roman" w:hAnsi="Times New Roman" w:cs="Times New Roman"/>
                <w:b/>
                <w:bCs/>
                <w:color w:val="26282F"/>
                <w:spacing w:val="-3"/>
                <w:sz w:val="23"/>
                <w:szCs w:val="23"/>
              </w:rPr>
            </w:pPr>
            <w:r w:rsidRPr="0051001D">
              <w:rPr>
                <w:rFonts w:ascii="Times New Roman" w:hAnsi="Times New Roman" w:cs="Times New Roman"/>
                <w:b/>
                <w:bCs/>
                <w:color w:val="26282F"/>
                <w:spacing w:val="-3"/>
                <w:sz w:val="23"/>
                <w:szCs w:val="23"/>
              </w:rPr>
              <w:t>Постоянные денежные выплаты:</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за пребывание в резерве (ежемесячно, кроме участия в сборовых мероприятий);</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на военных сборах (в т.ч. на тренировочных занятиях).</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51001D">
              <w:rPr>
                <w:rFonts w:ascii="Times New Roman" w:hAnsi="Times New Roman" w:cs="Times New Roman"/>
                <w:b/>
                <w:bCs/>
                <w:color w:val="26282F"/>
                <w:spacing w:val="-3"/>
                <w:sz w:val="23"/>
                <w:szCs w:val="23"/>
              </w:rPr>
              <w:t>Размер денежной выплаты</w:t>
            </w:r>
            <w:r w:rsidRPr="00F015D7">
              <w:rPr>
                <w:rFonts w:ascii="Times New Roman" w:hAnsi="Times New Roman" w:cs="Times New Roman"/>
                <w:bCs/>
                <w:color w:val="26282F"/>
                <w:spacing w:val="-3"/>
                <w:sz w:val="23"/>
                <w:szCs w:val="23"/>
              </w:rPr>
              <w:t xml:space="preserve"> зависит от воинской должности, воинского звания, районного коэффициента и ежемесячной надбавки за непрерывное пребывание в резерве.</w:t>
            </w:r>
          </w:p>
          <w:p w:rsidR="0021153C" w:rsidRPr="00F015D7" w:rsidRDefault="0021153C" w:rsidP="00B222A9">
            <w:pPr>
              <w:widowControl w:val="0"/>
              <w:spacing w:line="228" w:lineRule="auto"/>
              <w:ind w:firstLine="227"/>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 xml:space="preserve">Также выплачивается </w:t>
            </w:r>
            <w:r w:rsidRPr="0051001D">
              <w:rPr>
                <w:rFonts w:ascii="Times New Roman" w:hAnsi="Times New Roman" w:cs="Times New Roman"/>
                <w:b/>
                <w:bCs/>
                <w:color w:val="26282F"/>
                <w:spacing w:val="-3"/>
                <w:sz w:val="23"/>
                <w:szCs w:val="23"/>
              </w:rPr>
              <w:t xml:space="preserve">единовременная денежная выплата </w:t>
            </w:r>
            <w:r w:rsidRPr="00F015D7">
              <w:rPr>
                <w:rFonts w:ascii="Times New Roman" w:hAnsi="Times New Roman" w:cs="Times New Roman"/>
                <w:spacing w:val="-3"/>
                <w:sz w:val="23"/>
                <w:szCs w:val="23"/>
              </w:rPr>
              <w:t>при заключении нового контракта.</w:t>
            </w:r>
          </w:p>
          <w:p w:rsidR="0021153C" w:rsidRPr="00F015D7" w:rsidRDefault="005B0B51" w:rsidP="00B222A9">
            <w:pPr>
              <w:widowControl w:val="0"/>
              <w:spacing w:line="228" w:lineRule="auto"/>
              <w:ind w:firstLine="227"/>
              <w:rPr>
                <w:rFonts w:ascii="Times New Roman" w:hAnsi="Times New Roman" w:cs="Times New Roman"/>
                <w:bCs/>
                <w:color w:val="26282F"/>
                <w:spacing w:val="-3"/>
                <w:sz w:val="23"/>
                <w:szCs w:val="23"/>
              </w:rPr>
            </w:pPr>
            <w:hyperlink r:id="rId35" w:history="1">
              <w:r w:rsidR="0021153C" w:rsidRPr="00F015D7">
                <w:rPr>
                  <w:rFonts w:ascii="Times New Roman" w:hAnsi="Times New Roman" w:cs="Times New Roman"/>
                  <w:spacing w:val="-3"/>
                  <w:sz w:val="23"/>
                  <w:szCs w:val="23"/>
                </w:rPr>
                <w:t>Размер месячного оклада</w:t>
              </w:r>
            </w:hyperlink>
            <w:r w:rsidR="0021153C" w:rsidRPr="00F015D7">
              <w:rPr>
                <w:rFonts w:ascii="Times New Roman" w:hAnsi="Times New Roman" w:cs="Times New Roman"/>
                <w:spacing w:val="-3"/>
                <w:sz w:val="23"/>
                <w:szCs w:val="23"/>
              </w:rPr>
              <w:t xml:space="preserve"> определяется Правительством РФ, </w:t>
            </w:r>
            <w:r w:rsidR="0021153C" w:rsidRPr="0051001D">
              <w:rPr>
                <w:rFonts w:ascii="Times New Roman" w:hAnsi="Times New Roman" w:cs="Times New Roman"/>
                <w:b/>
                <w:spacing w:val="-3"/>
                <w:sz w:val="23"/>
                <w:szCs w:val="23"/>
              </w:rPr>
              <w:t xml:space="preserve">но не менее </w:t>
            </w:r>
            <w:r w:rsidR="0021153C" w:rsidRPr="0051001D">
              <w:rPr>
                <w:rFonts w:ascii="Times New Roman" w:hAnsi="Times New Roman" w:cs="Times New Roman"/>
                <w:b/>
                <w:spacing w:val="-3"/>
                <w:sz w:val="23"/>
                <w:szCs w:val="23"/>
              </w:rPr>
              <w:br/>
              <w:t xml:space="preserve">10 % размера оклада </w:t>
            </w:r>
            <w:r w:rsidR="0021153C" w:rsidRPr="0051001D">
              <w:rPr>
                <w:rFonts w:ascii="Times New Roman" w:hAnsi="Times New Roman" w:cs="Times New Roman"/>
                <w:spacing w:val="-3"/>
                <w:sz w:val="23"/>
                <w:szCs w:val="23"/>
              </w:rPr>
              <w:t xml:space="preserve">по воинской должности, по которой </w:t>
            </w:r>
            <w:r w:rsidR="0021153C" w:rsidRPr="00F015D7">
              <w:rPr>
                <w:rFonts w:ascii="Times New Roman" w:hAnsi="Times New Roman" w:cs="Times New Roman"/>
                <w:spacing w:val="-3"/>
                <w:sz w:val="23"/>
                <w:szCs w:val="23"/>
              </w:rPr>
              <w:t>гражданин приписан к воинской части, и размера оклада по воинскому званию.</w:t>
            </w:r>
          </w:p>
        </w:tc>
      </w:tr>
      <w:tr w:rsidR="0021153C" w:rsidRPr="00F015D7" w:rsidTr="0021153C">
        <w:tblPrEx>
          <w:tblCellMar>
            <w:left w:w="108" w:type="dxa"/>
            <w:right w:w="108" w:type="dxa"/>
          </w:tblCellMar>
        </w:tblPrEx>
        <w:tc>
          <w:tcPr>
            <w:tcW w:w="2127" w:type="dxa"/>
            <w:vMerge/>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p>
        </w:tc>
        <w:tc>
          <w:tcPr>
            <w:tcW w:w="1984" w:type="dxa"/>
          </w:tcPr>
          <w:p w:rsidR="0021153C" w:rsidRPr="00F015D7" w:rsidRDefault="0021153C" w:rsidP="00B222A9">
            <w:pPr>
              <w:widowControl w:val="0"/>
              <w:spacing w:line="228" w:lineRule="auto"/>
              <w:ind w:firstLine="0"/>
              <w:jc w:val="center"/>
              <w:outlineLvl w:val="0"/>
              <w:rPr>
                <w:rFonts w:ascii="Times New Roman" w:hAnsi="Times New Roman" w:cs="Times New Roman"/>
                <w:bCs/>
                <w:color w:val="26282F"/>
                <w:spacing w:val="-3"/>
                <w:sz w:val="23"/>
                <w:szCs w:val="23"/>
              </w:rPr>
            </w:pPr>
            <w:r w:rsidRPr="00F015D7">
              <w:rPr>
                <w:rFonts w:ascii="Times New Roman" w:hAnsi="Times New Roman" w:cs="Times New Roman"/>
                <w:bCs/>
                <w:color w:val="26282F"/>
                <w:spacing w:val="-3"/>
                <w:sz w:val="23"/>
                <w:szCs w:val="23"/>
              </w:rPr>
              <w:t xml:space="preserve">Постановление Правительства РФ </w:t>
            </w:r>
            <w:r w:rsidRPr="00F16863">
              <w:rPr>
                <w:rFonts w:ascii="Times New Roman" w:hAnsi="Times New Roman" w:cs="Times New Roman"/>
                <w:bCs/>
                <w:color w:val="26282F"/>
                <w:spacing w:val="-10"/>
                <w:sz w:val="23"/>
                <w:szCs w:val="23"/>
              </w:rPr>
              <w:t>от 23 декабря 2015 г.</w:t>
            </w:r>
            <w:r w:rsidRPr="00F015D7">
              <w:rPr>
                <w:rFonts w:ascii="Times New Roman" w:hAnsi="Times New Roman" w:cs="Times New Roman"/>
                <w:b/>
                <w:bCs/>
                <w:color w:val="26282F"/>
                <w:spacing w:val="-3"/>
                <w:sz w:val="23"/>
                <w:szCs w:val="23"/>
              </w:rPr>
              <w:t>№ 1412</w:t>
            </w:r>
            <w:r w:rsidRPr="00F015D7">
              <w:rPr>
                <w:rFonts w:ascii="Times New Roman" w:hAnsi="Times New Roman" w:cs="Times New Roman"/>
                <w:bCs/>
                <w:color w:val="26282F"/>
                <w:spacing w:val="-3"/>
                <w:sz w:val="23"/>
                <w:szCs w:val="23"/>
              </w:rPr>
              <w:br/>
            </w:r>
            <w:r w:rsidR="00885239">
              <w:rPr>
                <w:rFonts w:ascii="Times New Roman" w:hAnsi="Times New Roman" w:cs="Times New Roman"/>
                <w:bCs/>
                <w:color w:val="26282F"/>
                <w:spacing w:val="-3"/>
                <w:sz w:val="23"/>
                <w:szCs w:val="23"/>
              </w:rPr>
              <w:t>«</w:t>
            </w:r>
            <w:r w:rsidRPr="00F015D7">
              <w:rPr>
                <w:rFonts w:ascii="Times New Roman" w:hAnsi="Times New Roman" w:cs="Times New Roman"/>
                <w:bCs/>
                <w:color w:val="26282F"/>
                <w:spacing w:val="-3"/>
                <w:sz w:val="23"/>
                <w:szCs w:val="23"/>
              </w:rPr>
              <w:t>Об установлении размера месячного оклада гражданам Российской Федерации, пребывающим в мобилизационном людском резерве, за исключением периода прохождения военных сборов</w:t>
            </w:r>
            <w:r w:rsidR="00885239">
              <w:rPr>
                <w:rFonts w:ascii="Times New Roman" w:hAnsi="Times New Roman" w:cs="Times New Roman"/>
                <w:bCs/>
                <w:color w:val="26282F"/>
                <w:spacing w:val="-3"/>
                <w:sz w:val="23"/>
                <w:szCs w:val="23"/>
              </w:rPr>
              <w:t>»</w:t>
            </w:r>
          </w:p>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В соответствии с </w:t>
            </w:r>
            <w:hyperlink r:id="rId36" w:history="1">
              <w:r w:rsidRPr="00F015D7">
                <w:rPr>
                  <w:rStyle w:val="a7"/>
                  <w:rFonts w:ascii="Times New Roman" w:hAnsi="Times New Roman" w:cs="Times New Roman"/>
                  <w:color w:val="auto"/>
                  <w:spacing w:val="-3"/>
                  <w:sz w:val="23"/>
                  <w:szCs w:val="23"/>
                </w:rPr>
                <w:t>пунктом 3 статьи 13.1</w:t>
              </w:r>
            </w:hyperlink>
            <w:r w:rsidRPr="00F015D7">
              <w:rPr>
                <w:rFonts w:ascii="Times New Roman" w:hAnsi="Times New Roman" w:cs="Times New Roman"/>
                <w:spacing w:val="-3"/>
                <w:sz w:val="23"/>
                <w:szCs w:val="23"/>
              </w:rPr>
              <w:t xml:space="preserve"> Федерального закона </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О статусе военнослужащих</w:t>
            </w:r>
            <w:r w:rsidR="00885239">
              <w:rPr>
                <w:rFonts w:ascii="Times New Roman" w:hAnsi="Times New Roman" w:cs="Times New Roman"/>
                <w:spacing w:val="-3"/>
                <w:sz w:val="23"/>
                <w:szCs w:val="23"/>
              </w:rPr>
              <w:t>»</w:t>
            </w:r>
            <w:r w:rsidRPr="00F015D7">
              <w:rPr>
                <w:rFonts w:ascii="Times New Roman" w:hAnsi="Times New Roman" w:cs="Times New Roman"/>
                <w:spacing w:val="-3"/>
                <w:sz w:val="23"/>
                <w:szCs w:val="23"/>
              </w:rPr>
              <w:t xml:space="preserve"> Правительство Российской Федерации постановляет:</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Установить месячный оклад гражданам Российской Федерации, пребывающим </w:t>
            </w:r>
            <w:r w:rsidRPr="00F015D7">
              <w:rPr>
                <w:rFonts w:ascii="Times New Roman" w:hAnsi="Times New Roman" w:cs="Times New Roman"/>
                <w:b/>
                <w:spacing w:val="-3"/>
                <w:sz w:val="23"/>
                <w:szCs w:val="23"/>
              </w:rPr>
              <w:t>в мобилизационном людском резерве</w:t>
            </w:r>
            <w:r w:rsidRPr="00F015D7">
              <w:rPr>
                <w:rFonts w:ascii="Times New Roman" w:hAnsi="Times New Roman" w:cs="Times New Roman"/>
                <w:spacing w:val="-3"/>
                <w:sz w:val="23"/>
                <w:szCs w:val="23"/>
              </w:rPr>
              <w:t>, за исключением периода прохождения военных сборов, в размере 12 процентов размера оклада по воинской должности, по которой гражданин Российской Федерации приписан к воинской части (предназначен в специальное формирование), и размера оклада по воинскому званию.</w:t>
            </w:r>
          </w:p>
        </w:tc>
        <w:tc>
          <w:tcPr>
            <w:tcW w:w="4682" w:type="dxa"/>
          </w:tcPr>
          <w:p w:rsidR="0021153C" w:rsidRPr="00F015D7" w:rsidRDefault="0021153C" w:rsidP="00B222A9">
            <w:pPr>
              <w:widowControl w:val="0"/>
              <w:spacing w:line="228" w:lineRule="auto"/>
              <w:ind w:firstLine="227"/>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Установлен месячный оклад за пребывание в резерве (за исключением периода прохождения военных сборов) </w:t>
            </w:r>
            <w:r w:rsidRPr="0051001D">
              <w:rPr>
                <w:rFonts w:ascii="Times New Roman" w:hAnsi="Times New Roman" w:cs="Times New Roman"/>
                <w:b/>
                <w:spacing w:val="-3"/>
                <w:sz w:val="23"/>
                <w:szCs w:val="23"/>
              </w:rPr>
              <w:t xml:space="preserve">в размере 12 % размера оклада </w:t>
            </w:r>
            <w:r w:rsidRPr="00F015D7">
              <w:rPr>
                <w:rFonts w:ascii="Times New Roman" w:hAnsi="Times New Roman" w:cs="Times New Roman"/>
                <w:spacing w:val="-3"/>
                <w:sz w:val="23"/>
                <w:szCs w:val="23"/>
              </w:rPr>
              <w:t>по воинской должности, по которой гражданин приписан к воинской части, и размера оклада по воинскому званию.</w:t>
            </w:r>
          </w:p>
        </w:tc>
      </w:tr>
      <w:tr w:rsidR="0021153C" w:rsidRPr="00F015D7" w:rsidTr="0021153C">
        <w:tblPrEx>
          <w:tblCellMar>
            <w:left w:w="108" w:type="dxa"/>
            <w:right w:w="108" w:type="dxa"/>
          </w:tblCellMar>
        </w:tblPrEx>
        <w:tc>
          <w:tcPr>
            <w:tcW w:w="2127" w:type="dxa"/>
          </w:tcPr>
          <w:p w:rsidR="0021153C" w:rsidRPr="00F015D7" w:rsidRDefault="0021153C" w:rsidP="00B222A9">
            <w:pPr>
              <w:widowControl w:val="0"/>
              <w:spacing w:line="228" w:lineRule="auto"/>
              <w:ind w:firstLine="0"/>
              <w:jc w:val="center"/>
              <w:rPr>
                <w:rFonts w:ascii="Times New Roman" w:hAnsi="Times New Roman" w:cs="Times New Roman"/>
                <w:spacing w:val="-3"/>
                <w:sz w:val="23"/>
                <w:szCs w:val="23"/>
              </w:rPr>
            </w:pPr>
            <w:r w:rsidRPr="00F015D7">
              <w:rPr>
                <w:rFonts w:ascii="Times New Roman" w:hAnsi="Times New Roman" w:cs="Times New Roman"/>
                <w:spacing w:val="-3"/>
                <w:sz w:val="23"/>
                <w:szCs w:val="23"/>
              </w:rPr>
              <w:t>Продовольственное и вещевое обеспечение</w:t>
            </w:r>
          </w:p>
        </w:tc>
        <w:tc>
          <w:tcPr>
            <w:tcW w:w="1984" w:type="dxa"/>
          </w:tcPr>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Федеральный закон </w:t>
            </w:r>
          </w:p>
          <w:p w:rsidR="0021153C"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sidRPr="00F015D7">
              <w:rPr>
                <w:rFonts w:ascii="Times New Roman" w:hAnsi="Times New Roman" w:cs="Times New Roman"/>
                <w:b w:val="0"/>
                <w:bCs w:val="0"/>
                <w:color w:val="auto"/>
                <w:spacing w:val="-3"/>
                <w:sz w:val="23"/>
                <w:szCs w:val="23"/>
              </w:rPr>
              <w:t xml:space="preserve">от 27 мая 1998 г. </w:t>
            </w:r>
            <w:r w:rsidRPr="00F015D7">
              <w:rPr>
                <w:rFonts w:ascii="Times New Roman" w:hAnsi="Times New Roman" w:cs="Times New Roman"/>
                <w:bCs w:val="0"/>
                <w:color w:val="auto"/>
                <w:spacing w:val="-3"/>
                <w:sz w:val="23"/>
                <w:szCs w:val="23"/>
              </w:rPr>
              <w:t>№ 76-ФЗ</w:t>
            </w:r>
          </w:p>
          <w:p w:rsidR="0021153C" w:rsidRPr="00F015D7" w:rsidRDefault="00885239"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r>
              <w:rPr>
                <w:rFonts w:ascii="Times New Roman" w:hAnsi="Times New Roman" w:cs="Times New Roman"/>
                <w:b w:val="0"/>
                <w:bCs w:val="0"/>
                <w:color w:val="auto"/>
                <w:spacing w:val="-3"/>
                <w:sz w:val="23"/>
                <w:szCs w:val="23"/>
              </w:rPr>
              <w:t>«</w:t>
            </w:r>
            <w:r w:rsidR="0021153C" w:rsidRPr="00F015D7">
              <w:rPr>
                <w:rFonts w:ascii="Times New Roman" w:hAnsi="Times New Roman" w:cs="Times New Roman"/>
                <w:b w:val="0"/>
                <w:bCs w:val="0"/>
                <w:color w:val="auto"/>
                <w:spacing w:val="-3"/>
                <w:sz w:val="23"/>
                <w:szCs w:val="23"/>
              </w:rPr>
              <w:t>О статусе военнослужащих</w:t>
            </w:r>
            <w:r>
              <w:rPr>
                <w:rFonts w:ascii="Times New Roman" w:hAnsi="Times New Roman" w:cs="Times New Roman"/>
                <w:b w:val="0"/>
                <w:bCs w:val="0"/>
                <w:color w:val="auto"/>
                <w:spacing w:val="-3"/>
                <w:sz w:val="23"/>
                <w:szCs w:val="23"/>
              </w:rPr>
              <w:t>»</w:t>
            </w:r>
          </w:p>
          <w:p w:rsidR="0021153C" w:rsidRPr="00F015D7" w:rsidRDefault="0021153C" w:rsidP="00B222A9">
            <w:pPr>
              <w:pStyle w:val="1"/>
              <w:widowControl w:val="0"/>
              <w:spacing w:before="0" w:after="0" w:line="228" w:lineRule="auto"/>
              <w:outlineLvl w:val="0"/>
              <w:rPr>
                <w:rFonts w:ascii="Times New Roman" w:hAnsi="Times New Roman" w:cs="Times New Roman"/>
                <w:b w:val="0"/>
                <w:bCs w:val="0"/>
                <w:color w:val="auto"/>
                <w:spacing w:val="-3"/>
                <w:sz w:val="23"/>
                <w:szCs w:val="23"/>
              </w:rPr>
            </w:pPr>
          </w:p>
        </w:tc>
        <w:tc>
          <w:tcPr>
            <w:tcW w:w="7088" w:type="dxa"/>
          </w:tcPr>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b/>
                <w:bCs/>
                <w:spacing w:val="-3"/>
                <w:sz w:val="23"/>
                <w:szCs w:val="23"/>
              </w:rPr>
              <w:t>Статья 14.</w:t>
            </w:r>
            <w:r w:rsidRPr="00F015D7">
              <w:rPr>
                <w:rFonts w:ascii="Times New Roman" w:hAnsi="Times New Roman" w:cs="Times New Roman"/>
                <w:spacing w:val="-3"/>
                <w:sz w:val="23"/>
                <w:szCs w:val="23"/>
              </w:rPr>
              <w:t xml:space="preserve"> Продовольственное и вещевое обеспечение военнослужащих</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1. Продовольственное обеспечение отдельных категорий военнослужащих, граждан, </w:t>
            </w:r>
            <w:r w:rsidRPr="00F015D7">
              <w:rPr>
                <w:rFonts w:ascii="Times New Roman" w:hAnsi="Times New Roman" w:cs="Times New Roman"/>
                <w:b/>
                <w:spacing w:val="-3"/>
                <w:sz w:val="23"/>
                <w:szCs w:val="23"/>
              </w:rPr>
              <w:t>призванных на военные сборы</w:t>
            </w:r>
            <w:r w:rsidRPr="00F015D7">
              <w:rPr>
                <w:rFonts w:ascii="Times New Roman" w:hAnsi="Times New Roman" w:cs="Times New Roman"/>
                <w:spacing w:val="-3"/>
                <w:sz w:val="23"/>
                <w:szCs w:val="23"/>
              </w:rPr>
              <w:t xml:space="preserve">, граждан, пребывающих в добровольческих формированиях, осуществляется по </w:t>
            </w:r>
            <w:hyperlink r:id="rId37" w:history="1">
              <w:r w:rsidRPr="00F015D7">
                <w:rPr>
                  <w:rFonts w:ascii="Times New Roman" w:hAnsi="Times New Roman" w:cs="Times New Roman"/>
                  <w:spacing w:val="-3"/>
                  <w:sz w:val="23"/>
                  <w:szCs w:val="23"/>
                </w:rPr>
                <w:t>нормам</w:t>
              </w:r>
            </w:hyperlink>
            <w:r w:rsidRPr="00F015D7">
              <w:rPr>
                <w:rFonts w:ascii="Times New Roman" w:hAnsi="Times New Roman" w:cs="Times New Roman"/>
                <w:spacing w:val="-3"/>
                <w:sz w:val="23"/>
                <w:szCs w:val="23"/>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09" w:name="sub_141002"/>
            <w:r w:rsidRPr="00F015D7">
              <w:rPr>
                <w:rFonts w:ascii="Times New Roman" w:hAnsi="Times New Roman" w:cs="Times New Roman"/>
                <w:spacing w:val="-3"/>
                <w:sz w:val="23"/>
                <w:szCs w:val="23"/>
              </w:rPr>
              <w:t xml:space="preserve">организация питания по месту военной службы, месту прохождения военных сборов, месту выполнения задач в составе добровольческих формирований - для военнослужащих, проходящих военную службу по призыву, граждан, призванных на военные сборы, граждан, пребывающих в добровольческих формированиях, и отдельных категорий военнослужащих, проходящих военную службу по контракту, </w:t>
            </w:r>
            <w:hyperlink r:id="rId38" w:history="1">
              <w:r w:rsidRPr="00F015D7">
                <w:rPr>
                  <w:rFonts w:ascii="Times New Roman" w:hAnsi="Times New Roman" w:cs="Times New Roman"/>
                  <w:spacing w:val="-3"/>
                  <w:sz w:val="23"/>
                  <w:szCs w:val="23"/>
                </w:rPr>
                <w:t>перечень</w:t>
              </w:r>
            </w:hyperlink>
            <w:r w:rsidRPr="00F015D7">
              <w:rPr>
                <w:rFonts w:ascii="Times New Roman" w:hAnsi="Times New Roman" w:cs="Times New Roman"/>
                <w:spacing w:val="-3"/>
                <w:sz w:val="23"/>
                <w:szCs w:val="23"/>
              </w:rPr>
              <w:t xml:space="preserve"> которых утверждается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10" w:name="sub_140003"/>
            <w:bookmarkEnd w:id="109"/>
            <w:r w:rsidRPr="00F015D7">
              <w:rPr>
                <w:rFonts w:ascii="Times New Roman" w:hAnsi="Times New Roman" w:cs="Times New Roman"/>
                <w:spacing w:val="-3"/>
                <w:sz w:val="23"/>
                <w:szCs w:val="23"/>
              </w:rPr>
              <w:t xml:space="preserve">выдача продовольственного пайка в ассортименте продуктов, определяемом Правительством Российской Федерации, по просьбе военнослужащих, проходящих военную службу по контракту за пределами территории Российской Федерации, в </w:t>
            </w:r>
            <w:hyperlink r:id="rId39" w:history="1">
              <w:r w:rsidRPr="00F015D7">
                <w:rPr>
                  <w:rFonts w:ascii="Times New Roman" w:hAnsi="Times New Roman" w:cs="Times New Roman"/>
                  <w:spacing w:val="-3"/>
                  <w:sz w:val="23"/>
                  <w:szCs w:val="23"/>
                </w:rPr>
                <w:t>районах</w:t>
              </w:r>
            </w:hyperlink>
            <w:r w:rsidRPr="00F015D7">
              <w:rPr>
                <w:rFonts w:ascii="Times New Roman" w:hAnsi="Times New Roman" w:cs="Times New Roman"/>
                <w:spacing w:val="-3"/>
                <w:sz w:val="23"/>
                <w:szCs w:val="23"/>
              </w:rPr>
              <w:t xml:space="preserve"> Крайнего Севера и приравненных к ним местностях, или отдельных категорий военнослужащих, проходящих военную службу по контракту, </w:t>
            </w:r>
            <w:hyperlink r:id="rId40" w:history="1">
              <w:r w:rsidRPr="00F015D7">
                <w:rPr>
                  <w:rFonts w:ascii="Times New Roman" w:hAnsi="Times New Roman" w:cs="Times New Roman"/>
                  <w:spacing w:val="-3"/>
                  <w:sz w:val="23"/>
                  <w:szCs w:val="23"/>
                </w:rPr>
                <w:t>перечень</w:t>
              </w:r>
            </w:hyperlink>
            <w:r w:rsidRPr="00F015D7">
              <w:rPr>
                <w:rFonts w:ascii="Times New Roman" w:hAnsi="Times New Roman" w:cs="Times New Roman"/>
                <w:spacing w:val="-3"/>
                <w:sz w:val="23"/>
                <w:szCs w:val="23"/>
              </w:rPr>
              <w:t xml:space="preserve"> которых утверждается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11" w:name="sub_1415"/>
            <w:bookmarkEnd w:id="110"/>
            <w:r w:rsidRPr="00F015D7">
              <w:rPr>
                <w:rFonts w:ascii="Times New Roman" w:hAnsi="Times New Roman" w:cs="Times New Roman"/>
                <w:spacing w:val="-3"/>
                <w:sz w:val="23"/>
                <w:szCs w:val="23"/>
              </w:rPr>
              <w:t xml:space="preserve">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w:t>
            </w:r>
            <w:hyperlink r:id="rId41" w:history="1">
              <w:r w:rsidRPr="00F015D7">
                <w:rPr>
                  <w:rFonts w:ascii="Times New Roman" w:hAnsi="Times New Roman" w:cs="Times New Roman"/>
                  <w:spacing w:val="-3"/>
                  <w:sz w:val="23"/>
                  <w:szCs w:val="23"/>
                </w:rPr>
                <w:t>законодательством</w:t>
              </w:r>
            </w:hyperlink>
            <w:r w:rsidRPr="00F015D7">
              <w:rPr>
                <w:rFonts w:ascii="Times New Roman" w:hAnsi="Times New Roman" w:cs="Times New Roman"/>
                <w:spacing w:val="-3"/>
                <w:sz w:val="23"/>
                <w:szCs w:val="23"/>
              </w:rPr>
              <w:t xml:space="preserve">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bookmarkEnd w:id="111"/>
          <w:p w:rsidR="0021153C" w:rsidRPr="00F015D7" w:rsidRDefault="0021153C" w:rsidP="00B222A9">
            <w:pPr>
              <w:widowControl w:val="0"/>
              <w:spacing w:line="228" w:lineRule="auto"/>
              <w:ind w:firstLine="175"/>
              <w:rPr>
                <w:rFonts w:ascii="Times New Roman" w:hAnsi="Times New Roman" w:cs="Times New Roman"/>
                <w:spacing w:val="-3"/>
                <w:sz w:val="23"/>
                <w:szCs w:val="23"/>
              </w:rPr>
            </w:pPr>
            <w:r w:rsidRPr="00F015D7">
              <w:rPr>
                <w:rFonts w:ascii="Times New Roman" w:hAnsi="Times New Roman" w:cs="Times New Roman"/>
                <w:spacing w:val="-3"/>
                <w:sz w:val="23"/>
                <w:szCs w:val="23"/>
              </w:rPr>
              <w:t xml:space="preserve">2. Военнослужащие, граждане, </w:t>
            </w:r>
            <w:r w:rsidRPr="00F015D7">
              <w:rPr>
                <w:rFonts w:ascii="Times New Roman" w:hAnsi="Times New Roman" w:cs="Times New Roman"/>
                <w:b/>
                <w:spacing w:val="-3"/>
                <w:sz w:val="23"/>
                <w:szCs w:val="23"/>
              </w:rPr>
              <w:t>призванные на военные сборы</w:t>
            </w:r>
            <w:r w:rsidRPr="00F015D7">
              <w:rPr>
                <w:rFonts w:ascii="Times New Roman" w:hAnsi="Times New Roman" w:cs="Times New Roman"/>
                <w:spacing w:val="-3"/>
                <w:sz w:val="23"/>
                <w:szCs w:val="23"/>
              </w:rPr>
              <w:t xml:space="preserve">, граждане, пребывающие в добровольческих формированиях, обеспечиваются вещевым имуществом в зависимости от условий прохождения военной службы, военных сборов, выполнения задач в составе добровольческих формирований по нормам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42" w:history="1">
              <w:r w:rsidRPr="00F015D7">
                <w:rPr>
                  <w:rFonts w:ascii="Times New Roman" w:hAnsi="Times New Roman" w:cs="Times New Roman"/>
                  <w:spacing w:val="-3"/>
                  <w:sz w:val="23"/>
                  <w:szCs w:val="23"/>
                </w:rPr>
                <w:t>Порядок</w:t>
              </w:r>
            </w:hyperlink>
            <w:r w:rsidRPr="00F015D7">
              <w:rPr>
                <w:rFonts w:ascii="Times New Roman" w:hAnsi="Times New Roman" w:cs="Times New Roman"/>
                <w:spacing w:val="-3"/>
                <w:sz w:val="23"/>
                <w:szCs w:val="23"/>
              </w:rPr>
              <w:t xml:space="preserve"> владения, пользования и распоряжения вещевым имуществом определяется Правительством Российской Федерации.</w:t>
            </w:r>
          </w:p>
          <w:p w:rsidR="0021153C" w:rsidRPr="00F015D7" w:rsidRDefault="0021153C" w:rsidP="00B222A9">
            <w:pPr>
              <w:widowControl w:val="0"/>
              <w:spacing w:line="228" w:lineRule="auto"/>
              <w:ind w:firstLine="175"/>
              <w:rPr>
                <w:rFonts w:ascii="Times New Roman" w:hAnsi="Times New Roman" w:cs="Times New Roman"/>
                <w:spacing w:val="-3"/>
                <w:sz w:val="23"/>
                <w:szCs w:val="23"/>
              </w:rPr>
            </w:pPr>
            <w:bookmarkStart w:id="112" w:name="sub_1422"/>
            <w:r w:rsidRPr="00F015D7">
              <w:rPr>
                <w:rFonts w:ascii="Times New Roman" w:hAnsi="Times New Roman" w:cs="Times New Roman"/>
                <w:spacing w:val="-3"/>
                <w:sz w:val="23"/>
                <w:szCs w:val="23"/>
              </w:rP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43" w:history="1">
              <w:r w:rsidRPr="00F015D7">
                <w:rPr>
                  <w:rFonts w:ascii="Times New Roman" w:hAnsi="Times New Roman" w:cs="Times New Roman"/>
                  <w:spacing w:val="-3"/>
                  <w:sz w:val="23"/>
                  <w:szCs w:val="23"/>
                </w:rPr>
                <w:t>размере</w:t>
              </w:r>
            </w:hyperlink>
            <w:r w:rsidRPr="00F015D7">
              <w:rPr>
                <w:rFonts w:ascii="Times New Roman" w:hAnsi="Times New Roman" w:cs="Times New Roman"/>
                <w:spacing w:val="-3"/>
                <w:sz w:val="23"/>
                <w:szCs w:val="23"/>
              </w:rPr>
              <w:t xml:space="preserve"> и </w:t>
            </w:r>
            <w:hyperlink r:id="rId44" w:history="1">
              <w:r w:rsidRPr="00F015D7">
                <w:rPr>
                  <w:rFonts w:ascii="Times New Roman" w:hAnsi="Times New Roman" w:cs="Times New Roman"/>
                  <w:spacing w:val="-3"/>
                  <w:sz w:val="23"/>
                  <w:szCs w:val="23"/>
                </w:rPr>
                <w:t>порядке</w:t>
              </w:r>
            </w:hyperlink>
            <w:r w:rsidRPr="00F015D7">
              <w:rPr>
                <w:rFonts w:ascii="Times New Roman" w:hAnsi="Times New Roman" w:cs="Times New Roman"/>
                <w:spacing w:val="-3"/>
                <w:sz w:val="23"/>
                <w:szCs w:val="23"/>
              </w:rPr>
              <w:t>, устанавливаемых Правительством Российской Федерации.</w:t>
            </w:r>
            <w:bookmarkEnd w:id="112"/>
          </w:p>
        </w:tc>
        <w:tc>
          <w:tcPr>
            <w:tcW w:w="4682" w:type="dxa"/>
          </w:tcPr>
          <w:p w:rsidR="0021153C" w:rsidRPr="00F015D7" w:rsidRDefault="0021153C" w:rsidP="0051001D">
            <w:pPr>
              <w:widowControl w:val="0"/>
              <w:spacing w:line="228" w:lineRule="auto"/>
              <w:ind w:firstLine="227"/>
              <w:rPr>
                <w:rFonts w:ascii="Times New Roman" w:hAnsi="Times New Roman" w:cs="Times New Roman"/>
                <w:bCs/>
                <w:spacing w:val="-3"/>
                <w:sz w:val="23"/>
                <w:szCs w:val="23"/>
              </w:rPr>
            </w:pPr>
            <w:r w:rsidRPr="0051001D">
              <w:rPr>
                <w:rFonts w:ascii="Times New Roman" w:hAnsi="Times New Roman" w:cs="Times New Roman"/>
                <w:bCs/>
                <w:spacing w:val="-5"/>
                <w:sz w:val="23"/>
                <w:szCs w:val="23"/>
              </w:rPr>
              <w:t>Резервист обеспечиваетсяобмундированием</w:t>
            </w:r>
            <w:r w:rsidRPr="0051001D">
              <w:rPr>
                <w:rFonts w:ascii="Times New Roman" w:hAnsi="Times New Roman" w:cs="Times New Roman"/>
                <w:b/>
                <w:bCs/>
                <w:spacing w:val="-3"/>
                <w:sz w:val="23"/>
                <w:szCs w:val="23"/>
              </w:rPr>
              <w:t>на весь период пребывания</w:t>
            </w:r>
            <w:r w:rsidRPr="00F015D7">
              <w:rPr>
                <w:rFonts w:ascii="Times New Roman" w:hAnsi="Times New Roman" w:cs="Times New Roman"/>
                <w:bCs/>
                <w:spacing w:val="-3"/>
                <w:sz w:val="23"/>
                <w:szCs w:val="23"/>
              </w:rPr>
              <w:t xml:space="preserve"> в резерве, а также трехразовым питанием и лечением </w:t>
            </w:r>
            <w:r w:rsidRPr="0051001D">
              <w:rPr>
                <w:rFonts w:ascii="Times New Roman" w:hAnsi="Times New Roman" w:cs="Times New Roman"/>
                <w:b/>
                <w:bCs/>
                <w:spacing w:val="-3"/>
                <w:sz w:val="23"/>
                <w:szCs w:val="23"/>
              </w:rPr>
              <w:t>в период сборовых мероприятий</w:t>
            </w:r>
            <w:r w:rsidRPr="00F015D7">
              <w:rPr>
                <w:rFonts w:ascii="Times New Roman" w:hAnsi="Times New Roman" w:cs="Times New Roman"/>
                <w:bCs/>
                <w:spacing w:val="-3"/>
                <w:sz w:val="23"/>
                <w:szCs w:val="23"/>
              </w:rPr>
              <w:t>.</w:t>
            </w:r>
          </w:p>
        </w:tc>
      </w:tr>
    </w:tbl>
    <w:p w:rsidR="00B80205" w:rsidRDefault="00B80205" w:rsidP="00D7038C">
      <w:pPr>
        <w:spacing w:line="228" w:lineRule="auto"/>
        <w:rPr>
          <w:rFonts w:ascii="Times New Roman" w:hAnsi="Times New Roman" w:cs="Times New Roman"/>
          <w:sz w:val="28"/>
          <w:szCs w:val="28"/>
        </w:rPr>
      </w:pPr>
    </w:p>
    <w:p w:rsidR="000A0CEB" w:rsidRDefault="000A0CEB" w:rsidP="00D7038C">
      <w:pPr>
        <w:spacing w:line="228" w:lineRule="auto"/>
        <w:rPr>
          <w:rFonts w:ascii="Times New Roman" w:hAnsi="Times New Roman" w:cs="Times New Roman"/>
          <w:sz w:val="28"/>
          <w:szCs w:val="28"/>
        </w:rPr>
      </w:pPr>
    </w:p>
    <w:p w:rsidR="000A0CEB" w:rsidRDefault="000A0CEB" w:rsidP="000A0CEB">
      <w:pPr>
        <w:spacing w:line="228" w:lineRule="auto"/>
        <w:jc w:val="center"/>
        <w:rPr>
          <w:rFonts w:ascii="Times New Roman" w:hAnsi="Times New Roman" w:cs="Times New Roman"/>
          <w:b/>
          <w:sz w:val="28"/>
          <w:szCs w:val="28"/>
        </w:rPr>
      </w:pPr>
      <w:r w:rsidRPr="000A0CEB">
        <w:rPr>
          <w:rFonts w:ascii="Times New Roman" w:hAnsi="Times New Roman" w:cs="Times New Roman"/>
          <w:b/>
          <w:sz w:val="28"/>
          <w:szCs w:val="28"/>
        </w:rPr>
        <w:t>ПЕРЕЧЕНЬ НОРМАТИВНЫХ ПРАВОВЫХ АКТОВ</w:t>
      </w:r>
    </w:p>
    <w:p w:rsidR="000A0CEB" w:rsidRDefault="000A0CEB" w:rsidP="000A0CEB">
      <w:pPr>
        <w:spacing w:line="228" w:lineRule="auto"/>
        <w:jc w:val="center"/>
        <w:rPr>
          <w:rFonts w:ascii="Times New Roman" w:hAnsi="Times New Roman" w:cs="Times New Roman"/>
          <w:b/>
          <w:sz w:val="28"/>
          <w:szCs w:val="28"/>
        </w:rPr>
      </w:pPr>
    </w:p>
    <w:p w:rsidR="000A0CEB" w:rsidRPr="004A3A91" w:rsidRDefault="000A0CEB" w:rsidP="00890B65">
      <w:pPr>
        <w:ind w:firstLine="0"/>
        <w:jc w:val="center"/>
        <w:rPr>
          <w:rFonts w:ascii="Times New Roman" w:hAnsi="Times New Roman" w:cs="Times New Roman"/>
          <w:b/>
          <w:sz w:val="28"/>
          <w:szCs w:val="28"/>
          <w:u w:val="single"/>
        </w:rPr>
      </w:pPr>
      <w:r w:rsidRPr="004A3A91">
        <w:rPr>
          <w:rFonts w:ascii="Times New Roman" w:hAnsi="Times New Roman" w:cs="Times New Roman"/>
          <w:b/>
          <w:sz w:val="28"/>
          <w:szCs w:val="28"/>
          <w:u w:val="single"/>
        </w:rPr>
        <w:t>Федераль</w:t>
      </w:r>
      <w:r w:rsidR="00890B65" w:rsidRPr="004A3A91">
        <w:rPr>
          <w:rFonts w:ascii="Times New Roman" w:hAnsi="Times New Roman" w:cs="Times New Roman"/>
          <w:b/>
          <w:sz w:val="28"/>
          <w:szCs w:val="28"/>
          <w:u w:val="single"/>
        </w:rPr>
        <w:t>ные законы Российской Федерации</w:t>
      </w:r>
    </w:p>
    <w:p w:rsidR="000A0CEB" w:rsidRPr="004A3A91" w:rsidRDefault="000A0CEB" w:rsidP="00890B65">
      <w:pPr>
        <w:rPr>
          <w:rFonts w:ascii="Times New Roman" w:hAnsi="Times New Roman" w:cs="Times New Roman"/>
          <w:sz w:val="28"/>
          <w:szCs w:val="28"/>
        </w:rPr>
      </w:pPr>
      <w:r w:rsidRPr="004A3A91">
        <w:rPr>
          <w:rFonts w:ascii="Times New Roman" w:hAnsi="Times New Roman" w:cs="Times New Roman"/>
          <w:sz w:val="28"/>
          <w:szCs w:val="28"/>
        </w:rPr>
        <w:t>1. Федеральный закон</w:t>
      </w:r>
      <w:r w:rsidR="004A3A91" w:rsidRPr="004A3A91">
        <w:rPr>
          <w:rFonts w:ascii="Times New Roman" w:hAnsi="Times New Roman" w:cs="Times New Roman"/>
          <w:sz w:val="28"/>
          <w:szCs w:val="28"/>
        </w:rPr>
        <w:t>Российской Федерации</w:t>
      </w:r>
      <w:r w:rsidRPr="004A3A91">
        <w:rPr>
          <w:rFonts w:ascii="Times New Roman" w:hAnsi="Times New Roman" w:cs="Times New Roman"/>
          <w:sz w:val="28"/>
          <w:szCs w:val="28"/>
        </w:rPr>
        <w:t>от 31 мая 1996 г. № 61-ФЗ «Об обороне».</w:t>
      </w:r>
    </w:p>
    <w:p w:rsidR="000A0CEB" w:rsidRPr="004A3A91" w:rsidRDefault="000A0CEB" w:rsidP="00890B65">
      <w:pPr>
        <w:rPr>
          <w:rFonts w:ascii="Times New Roman" w:hAnsi="Times New Roman" w:cs="Times New Roman"/>
          <w:sz w:val="28"/>
          <w:szCs w:val="28"/>
        </w:rPr>
      </w:pPr>
      <w:r w:rsidRPr="004A3A91">
        <w:rPr>
          <w:rFonts w:ascii="Times New Roman" w:hAnsi="Times New Roman" w:cs="Times New Roman"/>
          <w:sz w:val="28"/>
          <w:szCs w:val="28"/>
        </w:rPr>
        <w:t>2. Федеральный закон</w:t>
      </w:r>
      <w:r w:rsidR="004A3A91" w:rsidRPr="004A3A91">
        <w:rPr>
          <w:rFonts w:ascii="Times New Roman" w:hAnsi="Times New Roman" w:cs="Times New Roman"/>
          <w:sz w:val="28"/>
          <w:szCs w:val="28"/>
        </w:rPr>
        <w:t>Российской Федерации</w:t>
      </w:r>
      <w:r w:rsidRPr="004A3A91">
        <w:rPr>
          <w:rFonts w:ascii="Times New Roman" w:hAnsi="Times New Roman" w:cs="Times New Roman"/>
          <w:sz w:val="28"/>
          <w:szCs w:val="28"/>
        </w:rPr>
        <w:t>от 28 марта 1998 г. № 53-ФЗ «О воинской обязанности и военной службе».</w:t>
      </w:r>
    </w:p>
    <w:p w:rsidR="000A0CEB" w:rsidRPr="004A3A91" w:rsidRDefault="000A0CEB" w:rsidP="00890B65">
      <w:pPr>
        <w:rPr>
          <w:rFonts w:ascii="Times New Roman" w:hAnsi="Times New Roman" w:cs="Times New Roman"/>
          <w:sz w:val="28"/>
          <w:szCs w:val="28"/>
        </w:rPr>
      </w:pPr>
      <w:r w:rsidRPr="004A3A91">
        <w:rPr>
          <w:rFonts w:ascii="Times New Roman" w:hAnsi="Times New Roman" w:cs="Times New Roman"/>
          <w:sz w:val="28"/>
          <w:szCs w:val="28"/>
        </w:rPr>
        <w:t>3. Федеральный закон</w:t>
      </w:r>
      <w:r w:rsidR="004A3A91" w:rsidRPr="004A3A91">
        <w:rPr>
          <w:rFonts w:ascii="Times New Roman" w:hAnsi="Times New Roman" w:cs="Times New Roman"/>
          <w:sz w:val="28"/>
          <w:szCs w:val="28"/>
        </w:rPr>
        <w:t>Российской Федерации</w:t>
      </w:r>
      <w:r w:rsidRPr="004A3A91">
        <w:rPr>
          <w:rFonts w:ascii="Times New Roman" w:hAnsi="Times New Roman" w:cs="Times New Roman"/>
          <w:sz w:val="28"/>
          <w:szCs w:val="28"/>
        </w:rPr>
        <w:t>от 27 мая 1998 г. № 76-ФЗ «О статусе военнослужащих».</w:t>
      </w:r>
    </w:p>
    <w:p w:rsidR="00890B65" w:rsidRPr="004A3A91" w:rsidRDefault="00890B65" w:rsidP="00890B65">
      <w:pPr>
        <w:pStyle w:val="1"/>
        <w:widowControl w:val="0"/>
        <w:spacing w:before="0" w:after="0" w:line="228" w:lineRule="auto"/>
        <w:ind w:firstLine="720"/>
        <w:jc w:val="both"/>
        <w:rPr>
          <w:rFonts w:ascii="Times New Roman" w:hAnsi="Times New Roman" w:cs="Times New Roman"/>
          <w:b w:val="0"/>
          <w:bCs w:val="0"/>
          <w:color w:val="auto"/>
          <w:sz w:val="28"/>
          <w:szCs w:val="28"/>
        </w:rPr>
      </w:pPr>
      <w:r w:rsidRPr="004A3A91">
        <w:rPr>
          <w:rFonts w:ascii="Times New Roman" w:hAnsi="Times New Roman" w:cs="Times New Roman"/>
          <w:b w:val="0"/>
          <w:bCs w:val="0"/>
          <w:color w:val="auto"/>
          <w:sz w:val="28"/>
          <w:szCs w:val="28"/>
        </w:rPr>
        <w:t>4. Федеральный закон</w:t>
      </w:r>
      <w:r w:rsidR="004A3A91" w:rsidRPr="004A3A91">
        <w:rPr>
          <w:rFonts w:ascii="Times New Roman" w:hAnsi="Times New Roman" w:cs="Times New Roman"/>
          <w:b w:val="0"/>
          <w:bCs w:val="0"/>
          <w:color w:val="auto"/>
          <w:sz w:val="28"/>
          <w:szCs w:val="28"/>
        </w:rPr>
        <w:t xml:space="preserve">Российской Федерации </w:t>
      </w:r>
      <w:r w:rsidRPr="004A3A91">
        <w:rPr>
          <w:rFonts w:ascii="Times New Roman" w:hAnsi="Times New Roman" w:cs="Times New Roman"/>
          <w:b w:val="0"/>
          <w:bCs w:val="0"/>
          <w:color w:val="auto"/>
          <w:sz w:val="28"/>
          <w:szCs w:val="28"/>
        </w:rPr>
        <w:t>от 12 июля 1999 г. № 161-ФЗ «О материальной ответственности военнослужащих».</w:t>
      </w:r>
    </w:p>
    <w:p w:rsidR="000A0CEB" w:rsidRDefault="000A0CEB" w:rsidP="00890B65">
      <w:pPr>
        <w:rPr>
          <w:rFonts w:ascii="Times New Roman" w:hAnsi="Times New Roman" w:cs="Times New Roman"/>
          <w:sz w:val="28"/>
          <w:szCs w:val="28"/>
        </w:rPr>
      </w:pPr>
    </w:p>
    <w:p w:rsidR="000A0CEB" w:rsidRPr="004A3A91" w:rsidRDefault="000A0CEB" w:rsidP="00890B65">
      <w:pPr>
        <w:ind w:firstLine="0"/>
        <w:jc w:val="center"/>
        <w:rPr>
          <w:rFonts w:ascii="Times New Roman" w:hAnsi="Times New Roman" w:cs="Times New Roman"/>
          <w:b/>
          <w:sz w:val="28"/>
          <w:szCs w:val="28"/>
          <w:u w:val="single"/>
        </w:rPr>
      </w:pPr>
      <w:r w:rsidRPr="004A3A91">
        <w:rPr>
          <w:rFonts w:ascii="Times New Roman" w:hAnsi="Times New Roman" w:cs="Times New Roman"/>
          <w:b/>
          <w:sz w:val="28"/>
          <w:szCs w:val="28"/>
          <w:u w:val="single"/>
        </w:rPr>
        <w:t>Указы Президента Российской Федерации</w:t>
      </w:r>
    </w:p>
    <w:p w:rsidR="00890B65" w:rsidRPr="004A3A91" w:rsidRDefault="00890B65" w:rsidP="00890B65">
      <w:pPr>
        <w:rPr>
          <w:rFonts w:ascii="Times New Roman" w:hAnsi="Times New Roman" w:cs="Times New Roman"/>
          <w:sz w:val="28"/>
          <w:szCs w:val="28"/>
        </w:rPr>
      </w:pPr>
      <w:r>
        <w:rPr>
          <w:rFonts w:ascii="Times New Roman" w:hAnsi="Times New Roman" w:cs="Times New Roman"/>
          <w:sz w:val="28"/>
          <w:szCs w:val="28"/>
        </w:rPr>
        <w:t>1</w:t>
      </w:r>
      <w:r w:rsidRPr="004A3A91">
        <w:rPr>
          <w:rFonts w:ascii="Times New Roman" w:hAnsi="Times New Roman" w:cs="Times New Roman"/>
          <w:sz w:val="28"/>
          <w:szCs w:val="28"/>
        </w:rPr>
        <w:t xml:space="preserve">. Указ Президента </w:t>
      </w:r>
      <w:r w:rsidR="004A3A91" w:rsidRPr="004A3A91">
        <w:rPr>
          <w:rFonts w:ascii="Times New Roman" w:hAnsi="Times New Roman" w:cs="Times New Roman"/>
          <w:sz w:val="28"/>
          <w:szCs w:val="28"/>
        </w:rPr>
        <w:t>Российской Федерации</w:t>
      </w:r>
      <w:r w:rsidRPr="004A3A91">
        <w:rPr>
          <w:rFonts w:ascii="Times New Roman" w:hAnsi="Times New Roman" w:cs="Times New Roman"/>
          <w:sz w:val="28"/>
          <w:szCs w:val="28"/>
        </w:rPr>
        <w:t>от 17 июля 2015 г. № 370 «О создании мобилизационного людского резерва Вооруженных Сил Российской Федерации».</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2</w:t>
      </w:r>
      <w:r w:rsidR="000A0CEB" w:rsidRPr="004A3A91">
        <w:rPr>
          <w:rFonts w:ascii="Times New Roman" w:hAnsi="Times New Roman" w:cs="Times New Roman"/>
          <w:sz w:val="28"/>
          <w:szCs w:val="28"/>
        </w:rPr>
        <w:t xml:space="preserve">. Указ Президента </w:t>
      </w:r>
      <w:r w:rsidR="004A3A91" w:rsidRPr="004A3A91">
        <w:rPr>
          <w:rFonts w:ascii="Times New Roman" w:hAnsi="Times New Roman" w:cs="Times New Roman"/>
          <w:sz w:val="28"/>
          <w:szCs w:val="28"/>
        </w:rPr>
        <w:t>Российской Федерации</w:t>
      </w:r>
      <w:r w:rsidR="000A0CEB" w:rsidRPr="004A3A91">
        <w:rPr>
          <w:rFonts w:ascii="Times New Roman" w:hAnsi="Times New Roman" w:cs="Times New Roman"/>
          <w:sz w:val="28"/>
          <w:szCs w:val="28"/>
        </w:rPr>
        <w:t>от 25 августа 2021 г. № 492 «О мобилизационном людском резерве Вооруженных СилРоссийской Федерации».</w:t>
      </w:r>
    </w:p>
    <w:p w:rsidR="00890B65" w:rsidRDefault="00890B65" w:rsidP="00890B65">
      <w:pPr>
        <w:rPr>
          <w:rFonts w:ascii="Times New Roman" w:hAnsi="Times New Roman" w:cs="Times New Roman"/>
          <w:sz w:val="28"/>
          <w:szCs w:val="28"/>
        </w:rPr>
      </w:pPr>
    </w:p>
    <w:p w:rsidR="00890B65" w:rsidRPr="004A3A91" w:rsidRDefault="00890B65" w:rsidP="00890B65">
      <w:pPr>
        <w:ind w:firstLine="0"/>
        <w:jc w:val="center"/>
        <w:rPr>
          <w:rFonts w:ascii="Times New Roman" w:hAnsi="Times New Roman" w:cs="Times New Roman"/>
          <w:b/>
          <w:sz w:val="28"/>
          <w:szCs w:val="28"/>
          <w:u w:val="single"/>
        </w:rPr>
      </w:pPr>
      <w:r w:rsidRPr="004A3A91">
        <w:rPr>
          <w:rFonts w:ascii="Times New Roman" w:hAnsi="Times New Roman" w:cs="Times New Roman"/>
          <w:b/>
          <w:sz w:val="28"/>
          <w:szCs w:val="28"/>
          <w:u w:val="single"/>
        </w:rPr>
        <w:t>Постановления Правительства Российской Федерации</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 xml:space="preserve">1. </w:t>
      </w:r>
      <w:r w:rsidR="000A0CEB" w:rsidRPr="004A3A91">
        <w:rPr>
          <w:rFonts w:ascii="Times New Roman" w:hAnsi="Times New Roman" w:cs="Times New Roman"/>
          <w:sz w:val="28"/>
          <w:szCs w:val="28"/>
        </w:rPr>
        <w:t xml:space="preserve">Постановление Правительства </w:t>
      </w:r>
      <w:r w:rsidR="004A3A91" w:rsidRPr="004A3A91">
        <w:rPr>
          <w:rFonts w:ascii="Times New Roman" w:hAnsi="Times New Roman" w:cs="Times New Roman"/>
          <w:sz w:val="28"/>
          <w:szCs w:val="28"/>
        </w:rPr>
        <w:t>Российской Федерации</w:t>
      </w:r>
      <w:r w:rsidR="000A0CEB" w:rsidRPr="004A3A91">
        <w:rPr>
          <w:rFonts w:ascii="Times New Roman" w:hAnsi="Times New Roman" w:cs="Times New Roman"/>
          <w:sz w:val="28"/>
          <w:szCs w:val="28"/>
        </w:rPr>
        <w:t xml:space="preserve">от 4 июля 2013 г. № 565 </w:t>
      </w:r>
      <w:r w:rsidR="000A0CEB" w:rsidRPr="004A3A91">
        <w:rPr>
          <w:rFonts w:ascii="Times New Roman" w:hAnsi="Times New Roman" w:cs="Times New Roman"/>
          <w:bCs/>
          <w:sz w:val="28"/>
          <w:szCs w:val="28"/>
        </w:rPr>
        <w:t xml:space="preserve">«Об утверждении Положения </w:t>
      </w:r>
      <w:r w:rsidR="000A0CEB" w:rsidRPr="004A3A91">
        <w:rPr>
          <w:rFonts w:ascii="Times New Roman" w:hAnsi="Times New Roman" w:cs="Times New Roman"/>
          <w:sz w:val="28"/>
          <w:szCs w:val="28"/>
        </w:rPr>
        <w:t>о военно-врачебной экспертизе»</w:t>
      </w:r>
      <w:r w:rsidRPr="004A3A91">
        <w:rPr>
          <w:rFonts w:ascii="Times New Roman" w:hAnsi="Times New Roman" w:cs="Times New Roman"/>
          <w:sz w:val="28"/>
          <w:szCs w:val="28"/>
        </w:rPr>
        <w:t>.</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 xml:space="preserve">2. Постановление </w:t>
      </w:r>
      <w:r w:rsidR="000A0CEB" w:rsidRPr="004A3A91">
        <w:rPr>
          <w:rFonts w:ascii="Times New Roman" w:hAnsi="Times New Roman" w:cs="Times New Roman"/>
          <w:bCs/>
          <w:sz w:val="28"/>
          <w:szCs w:val="28"/>
        </w:rPr>
        <w:t xml:space="preserve">Правительства </w:t>
      </w:r>
      <w:r w:rsidR="004A3A91" w:rsidRPr="004A3A91">
        <w:rPr>
          <w:rFonts w:ascii="Times New Roman" w:hAnsi="Times New Roman" w:cs="Times New Roman"/>
          <w:sz w:val="28"/>
          <w:szCs w:val="28"/>
        </w:rPr>
        <w:t>Российской Федерации</w:t>
      </w:r>
      <w:r w:rsidR="000A0CEB" w:rsidRPr="004A3A91">
        <w:rPr>
          <w:rFonts w:ascii="Times New Roman" w:hAnsi="Times New Roman" w:cs="Times New Roman"/>
          <w:bCs/>
          <w:sz w:val="28"/>
          <w:szCs w:val="28"/>
        </w:rPr>
        <w:t xml:space="preserve">от 3 сентября 2015 г. № 933 </w:t>
      </w:r>
      <w:r w:rsidR="000A0CEB" w:rsidRPr="004A3A91">
        <w:rPr>
          <w:rFonts w:ascii="Times New Roman" w:hAnsi="Times New Roman" w:cs="Times New Roman"/>
          <w:sz w:val="28"/>
          <w:szCs w:val="28"/>
        </w:rPr>
        <w:t>«Об утверждении Положения о порядке пребывания граждан Российской Федерации в мобилизационном людском резерве»</w:t>
      </w:r>
      <w:r w:rsidRPr="004A3A91">
        <w:rPr>
          <w:rFonts w:ascii="Times New Roman" w:hAnsi="Times New Roman" w:cs="Times New Roman"/>
          <w:sz w:val="28"/>
          <w:szCs w:val="28"/>
        </w:rPr>
        <w:t>.</w:t>
      </w:r>
    </w:p>
    <w:p w:rsidR="000A0CEB" w:rsidRPr="004A3A91" w:rsidRDefault="00890B65" w:rsidP="00890B65">
      <w:pPr>
        <w:rPr>
          <w:rFonts w:ascii="Times New Roman" w:hAnsi="Times New Roman" w:cs="Times New Roman"/>
          <w:sz w:val="28"/>
          <w:szCs w:val="28"/>
        </w:rPr>
      </w:pPr>
      <w:r w:rsidRPr="004A3A91">
        <w:rPr>
          <w:rFonts w:ascii="Times New Roman" w:hAnsi="Times New Roman" w:cs="Times New Roman"/>
          <w:sz w:val="28"/>
          <w:szCs w:val="28"/>
        </w:rPr>
        <w:t xml:space="preserve">3. </w:t>
      </w:r>
      <w:r w:rsidR="000A0CEB" w:rsidRPr="004A3A91">
        <w:rPr>
          <w:rFonts w:ascii="Times New Roman" w:hAnsi="Times New Roman" w:cs="Times New Roman"/>
          <w:sz w:val="28"/>
          <w:szCs w:val="28"/>
        </w:rPr>
        <w:t xml:space="preserve">Постановление Правительства </w:t>
      </w:r>
      <w:r w:rsidR="004A3A91" w:rsidRPr="004A3A91">
        <w:rPr>
          <w:rFonts w:ascii="Times New Roman" w:hAnsi="Times New Roman" w:cs="Times New Roman"/>
          <w:sz w:val="28"/>
          <w:szCs w:val="28"/>
        </w:rPr>
        <w:t>Российской Федерации</w:t>
      </w:r>
      <w:r w:rsidR="000A0CEB" w:rsidRPr="004A3A91">
        <w:rPr>
          <w:rFonts w:ascii="Times New Roman" w:hAnsi="Times New Roman" w:cs="Times New Roman"/>
          <w:sz w:val="28"/>
          <w:szCs w:val="28"/>
        </w:rPr>
        <w:t>от 23 декабря 2015 г. № 1412</w:t>
      </w:r>
      <w:r w:rsidRPr="004A3A91">
        <w:rPr>
          <w:rFonts w:ascii="Times New Roman" w:hAnsi="Times New Roman" w:cs="Times New Roman"/>
          <w:sz w:val="28"/>
          <w:szCs w:val="28"/>
        </w:rPr>
        <w:t xml:space="preserve"> «</w:t>
      </w:r>
      <w:r w:rsidR="000A0CEB" w:rsidRPr="004A3A91">
        <w:rPr>
          <w:rFonts w:ascii="Times New Roman" w:hAnsi="Times New Roman" w:cs="Times New Roman"/>
          <w:sz w:val="28"/>
          <w:szCs w:val="28"/>
        </w:rPr>
        <w:t>Об установлении размера месячного оклада гражданам Российской Федерации, пребывающим в мобилизационном людском резерве, за исключением периода прохождения военных сборов»</w:t>
      </w:r>
      <w:r w:rsidRPr="004A3A91">
        <w:rPr>
          <w:rFonts w:ascii="Times New Roman" w:hAnsi="Times New Roman" w:cs="Times New Roman"/>
          <w:sz w:val="28"/>
          <w:szCs w:val="28"/>
        </w:rPr>
        <w:t>.</w:t>
      </w:r>
    </w:p>
    <w:p w:rsidR="000A0CEB" w:rsidRPr="000A0CEB" w:rsidRDefault="000A0CEB" w:rsidP="000A0CEB">
      <w:pPr>
        <w:spacing w:line="228" w:lineRule="auto"/>
        <w:jc w:val="center"/>
        <w:rPr>
          <w:rFonts w:ascii="Times New Roman" w:hAnsi="Times New Roman" w:cs="Times New Roman"/>
          <w:b/>
          <w:sz w:val="28"/>
          <w:szCs w:val="28"/>
        </w:rPr>
      </w:pPr>
    </w:p>
    <w:sectPr w:rsidR="000A0CEB" w:rsidRPr="000A0CEB" w:rsidSect="00AD1918">
      <w:headerReference w:type="default" r:id="rId45"/>
      <w:pgSz w:w="16838" w:h="11906" w:orient="landscape"/>
      <w:pgMar w:top="567" w:right="567" w:bottom="851" w:left="56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19A" w:rsidRDefault="0050619A" w:rsidP="00E14559">
      <w:r>
        <w:separator/>
      </w:r>
    </w:p>
  </w:endnote>
  <w:endnote w:type="continuationSeparator" w:id="1">
    <w:p w:rsidR="0050619A" w:rsidRDefault="0050619A" w:rsidP="00E1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19A" w:rsidRDefault="0050619A" w:rsidP="00E14559">
      <w:r>
        <w:separator/>
      </w:r>
    </w:p>
  </w:footnote>
  <w:footnote w:type="continuationSeparator" w:id="1">
    <w:p w:rsidR="0050619A" w:rsidRDefault="0050619A" w:rsidP="00E1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011207"/>
      <w:docPartObj>
        <w:docPartGallery w:val="Page Numbers (Top of Page)"/>
        <w:docPartUnique/>
      </w:docPartObj>
    </w:sdtPr>
    <w:sdtEndPr>
      <w:rPr>
        <w:rFonts w:ascii="Times New Roman" w:hAnsi="Times New Roman" w:cs="Times New Roman"/>
      </w:rPr>
    </w:sdtEndPr>
    <w:sdtContent>
      <w:p w:rsidR="000A0CEB" w:rsidRDefault="005B0B51" w:rsidP="009F2D41">
        <w:pPr>
          <w:pStyle w:val="a8"/>
          <w:ind w:firstLine="0"/>
          <w:jc w:val="center"/>
          <w:rPr>
            <w:rFonts w:ascii="Times New Roman" w:hAnsi="Times New Roman" w:cs="Times New Roman"/>
          </w:rPr>
        </w:pPr>
        <w:r w:rsidRPr="00A62ACE">
          <w:rPr>
            <w:rFonts w:ascii="Times New Roman" w:hAnsi="Times New Roman" w:cs="Times New Roman"/>
          </w:rPr>
          <w:fldChar w:fldCharType="begin"/>
        </w:r>
        <w:r w:rsidR="000A0CEB" w:rsidRPr="00A62ACE">
          <w:rPr>
            <w:rFonts w:ascii="Times New Roman" w:hAnsi="Times New Roman" w:cs="Times New Roman"/>
          </w:rPr>
          <w:instrText>PAGE   \* MERGEFORMAT</w:instrText>
        </w:r>
        <w:r w:rsidRPr="00A62ACE">
          <w:rPr>
            <w:rFonts w:ascii="Times New Roman" w:hAnsi="Times New Roman" w:cs="Times New Roman"/>
          </w:rPr>
          <w:fldChar w:fldCharType="separate"/>
        </w:r>
        <w:r w:rsidR="00444059">
          <w:rPr>
            <w:rFonts w:ascii="Times New Roman" w:hAnsi="Times New Roman" w:cs="Times New Roman"/>
            <w:noProof/>
          </w:rPr>
          <w:t>1</w:t>
        </w:r>
        <w:r w:rsidRPr="00A62ACE">
          <w:rPr>
            <w:rFonts w:ascii="Times New Roman" w:hAnsi="Times New Roman" w:cs="Times New Roman"/>
          </w:rPr>
          <w:fldChar w:fldCharType="end"/>
        </w:r>
      </w:p>
      <w:p w:rsidR="000A0CEB" w:rsidRPr="009F2D41" w:rsidRDefault="005B0B51" w:rsidP="009F2D41">
        <w:pPr>
          <w:pStyle w:val="a8"/>
          <w:ind w:firstLine="0"/>
          <w:jc w:val="center"/>
          <w:rPr>
            <w:rFonts w:ascii="Times New Roman" w:hAnsi="Times New Roman" w:cs="Times New Roman"/>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428B1"/>
    <w:multiLevelType w:val="hybridMultilevel"/>
    <w:tmpl w:val="6CD49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7F412E"/>
    <w:multiLevelType w:val="hybridMultilevel"/>
    <w:tmpl w:val="C80A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C05C82"/>
    <w:multiLevelType w:val="hybridMultilevel"/>
    <w:tmpl w:val="6F98751A"/>
    <w:lvl w:ilvl="0" w:tplc="B5A86C04">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savePreviewPicture/>
  <w:hdrShapeDefaults>
    <o:shapedefaults v:ext="edit" spidmax="9218"/>
  </w:hdrShapeDefaults>
  <w:footnotePr>
    <w:footnote w:id="0"/>
    <w:footnote w:id="1"/>
  </w:footnotePr>
  <w:endnotePr>
    <w:endnote w:id="0"/>
    <w:endnote w:id="1"/>
  </w:endnotePr>
  <w:compat/>
  <w:rsids>
    <w:rsidRoot w:val="00601CF4"/>
    <w:rsid w:val="000353FB"/>
    <w:rsid w:val="000400AF"/>
    <w:rsid w:val="000761A6"/>
    <w:rsid w:val="000A0CEB"/>
    <w:rsid w:val="000A3254"/>
    <w:rsid w:val="000A3A77"/>
    <w:rsid w:val="00113F60"/>
    <w:rsid w:val="00164403"/>
    <w:rsid w:val="00171E01"/>
    <w:rsid w:val="001A3172"/>
    <w:rsid w:val="001B42C9"/>
    <w:rsid w:val="00204E9A"/>
    <w:rsid w:val="0021153C"/>
    <w:rsid w:val="002342B1"/>
    <w:rsid w:val="002C155F"/>
    <w:rsid w:val="003139FE"/>
    <w:rsid w:val="003171DF"/>
    <w:rsid w:val="00352265"/>
    <w:rsid w:val="003D4F52"/>
    <w:rsid w:val="003F010F"/>
    <w:rsid w:val="0040178C"/>
    <w:rsid w:val="00403E37"/>
    <w:rsid w:val="0042013C"/>
    <w:rsid w:val="00430B2F"/>
    <w:rsid w:val="00433E44"/>
    <w:rsid w:val="00444059"/>
    <w:rsid w:val="0044511E"/>
    <w:rsid w:val="004756D6"/>
    <w:rsid w:val="00477EE1"/>
    <w:rsid w:val="00481377"/>
    <w:rsid w:val="004A3A91"/>
    <w:rsid w:val="004C16D6"/>
    <w:rsid w:val="004D5D86"/>
    <w:rsid w:val="004F28DC"/>
    <w:rsid w:val="004F5CC9"/>
    <w:rsid w:val="0050619A"/>
    <w:rsid w:val="0051001D"/>
    <w:rsid w:val="0051425D"/>
    <w:rsid w:val="00517252"/>
    <w:rsid w:val="0051734C"/>
    <w:rsid w:val="005372CA"/>
    <w:rsid w:val="00551369"/>
    <w:rsid w:val="005B0B51"/>
    <w:rsid w:val="005D1066"/>
    <w:rsid w:val="005E1BC0"/>
    <w:rsid w:val="00601CF4"/>
    <w:rsid w:val="00645FB2"/>
    <w:rsid w:val="00647BAF"/>
    <w:rsid w:val="00683488"/>
    <w:rsid w:val="00686E2E"/>
    <w:rsid w:val="006A13DE"/>
    <w:rsid w:val="006E14CF"/>
    <w:rsid w:val="00727634"/>
    <w:rsid w:val="007C6C78"/>
    <w:rsid w:val="00803584"/>
    <w:rsid w:val="0084650C"/>
    <w:rsid w:val="008579F0"/>
    <w:rsid w:val="008679D6"/>
    <w:rsid w:val="00885239"/>
    <w:rsid w:val="00890B65"/>
    <w:rsid w:val="008A55E8"/>
    <w:rsid w:val="008A6D6F"/>
    <w:rsid w:val="008A7626"/>
    <w:rsid w:val="008B6842"/>
    <w:rsid w:val="008C0879"/>
    <w:rsid w:val="008E47C6"/>
    <w:rsid w:val="008F0D5B"/>
    <w:rsid w:val="008F3A68"/>
    <w:rsid w:val="008F7851"/>
    <w:rsid w:val="00916332"/>
    <w:rsid w:val="009168C4"/>
    <w:rsid w:val="009439E0"/>
    <w:rsid w:val="00955082"/>
    <w:rsid w:val="00967387"/>
    <w:rsid w:val="00993352"/>
    <w:rsid w:val="009B7483"/>
    <w:rsid w:val="009F2D41"/>
    <w:rsid w:val="00A046F3"/>
    <w:rsid w:val="00A07646"/>
    <w:rsid w:val="00A10DB7"/>
    <w:rsid w:val="00A30E27"/>
    <w:rsid w:val="00A536B1"/>
    <w:rsid w:val="00A572FB"/>
    <w:rsid w:val="00A578A3"/>
    <w:rsid w:val="00A62ACE"/>
    <w:rsid w:val="00A915CE"/>
    <w:rsid w:val="00AB4DFB"/>
    <w:rsid w:val="00AB5A97"/>
    <w:rsid w:val="00AB5E2B"/>
    <w:rsid w:val="00AD1918"/>
    <w:rsid w:val="00AF5B9E"/>
    <w:rsid w:val="00B119A5"/>
    <w:rsid w:val="00B222A9"/>
    <w:rsid w:val="00B3684F"/>
    <w:rsid w:val="00B40FE2"/>
    <w:rsid w:val="00B76557"/>
    <w:rsid w:val="00B80205"/>
    <w:rsid w:val="00B94A1A"/>
    <w:rsid w:val="00BB3490"/>
    <w:rsid w:val="00BB357E"/>
    <w:rsid w:val="00BC0ECA"/>
    <w:rsid w:val="00BE6097"/>
    <w:rsid w:val="00C1133D"/>
    <w:rsid w:val="00C17F96"/>
    <w:rsid w:val="00C30AF3"/>
    <w:rsid w:val="00C46EFD"/>
    <w:rsid w:val="00C8502B"/>
    <w:rsid w:val="00CA2713"/>
    <w:rsid w:val="00CD5F38"/>
    <w:rsid w:val="00D20D68"/>
    <w:rsid w:val="00D22ABB"/>
    <w:rsid w:val="00D24876"/>
    <w:rsid w:val="00D31289"/>
    <w:rsid w:val="00D6246A"/>
    <w:rsid w:val="00D7038C"/>
    <w:rsid w:val="00D8071B"/>
    <w:rsid w:val="00D87FA6"/>
    <w:rsid w:val="00E14559"/>
    <w:rsid w:val="00E4115C"/>
    <w:rsid w:val="00E4369D"/>
    <w:rsid w:val="00E941E7"/>
    <w:rsid w:val="00E95818"/>
    <w:rsid w:val="00EA70B0"/>
    <w:rsid w:val="00F015D7"/>
    <w:rsid w:val="00F15019"/>
    <w:rsid w:val="00F16863"/>
    <w:rsid w:val="00F749ED"/>
    <w:rsid w:val="00F96306"/>
    <w:rsid w:val="00FB7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B1"/>
    <w:pPr>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8020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80205"/>
    <w:rPr>
      <w:rFonts w:ascii="Arial" w:hAnsi="Arial" w:cs="Arial"/>
      <w:b/>
      <w:bCs/>
      <w:color w:val="26282F"/>
      <w:sz w:val="24"/>
      <w:szCs w:val="24"/>
    </w:rPr>
  </w:style>
  <w:style w:type="character" w:customStyle="1" w:styleId="a4">
    <w:name w:val="Цветовое выделение"/>
    <w:uiPriority w:val="99"/>
    <w:rsid w:val="002342B1"/>
    <w:rPr>
      <w:b/>
      <w:bCs/>
      <w:color w:val="26282F"/>
    </w:rPr>
  </w:style>
  <w:style w:type="paragraph" w:customStyle="1" w:styleId="a5">
    <w:name w:val="Заголовок статьи"/>
    <w:basedOn w:val="a"/>
    <w:next w:val="a"/>
    <w:uiPriority w:val="99"/>
    <w:rsid w:val="002342B1"/>
    <w:pPr>
      <w:ind w:left="1612" w:hanging="892"/>
    </w:pPr>
  </w:style>
  <w:style w:type="paragraph" w:styleId="a6">
    <w:name w:val="List Paragraph"/>
    <w:basedOn w:val="a"/>
    <w:uiPriority w:val="34"/>
    <w:qFormat/>
    <w:rsid w:val="002342B1"/>
    <w:pPr>
      <w:autoSpaceDE/>
      <w:autoSpaceDN/>
      <w:adjustRightInd/>
      <w:spacing w:after="160" w:line="259" w:lineRule="auto"/>
      <w:ind w:left="720" w:firstLine="0"/>
      <w:contextualSpacing/>
      <w:jc w:val="left"/>
    </w:pPr>
    <w:rPr>
      <w:rFonts w:asciiTheme="minorHAnsi" w:hAnsiTheme="minorHAnsi" w:cstheme="minorBidi"/>
      <w:sz w:val="22"/>
      <w:szCs w:val="22"/>
    </w:rPr>
  </w:style>
  <w:style w:type="character" w:customStyle="1" w:styleId="a7">
    <w:name w:val="Гипертекстовая ссылка"/>
    <w:basedOn w:val="a4"/>
    <w:uiPriority w:val="99"/>
    <w:rsid w:val="008679D6"/>
    <w:rPr>
      <w:b/>
      <w:bCs/>
      <w:color w:val="106BBE"/>
    </w:rPr>
  </w:style>
  <w:style w:type="paragraph" w:styleId="a8">
    <w:name w:val="header"/>
    <w:basedOn w:val="a"/>
    <w:link w:val="a9"/>
    <w:uiPriority w:val="99"/>
    <w:unhideWhenUsed/>
    <w:rsid w:val="00E14559"/>
    <w:pPr>
      <w:tabs>
        <w:tab w:val="center" w:pos="4677"/>
        <w:tab w:val="right" w:pos="9355"/>
      </w:tabs>
    </w:pPr>
  </w:style>
  <w:style w:type="character" w:customStyle="1" w:styleId="a9">
    <w:name w:val="Верхний колонтитул Знак"/>
    <w:basedOn w:val="a0"/>
    <w:link w:val="a8"/>
    <w:uiPriority w:val="99"/>
    <w:rsid w:val="00E14559"/>
    <w:rPr>
      <w:rFonts w:ascii="Arial" w:hAnsi="Arial" w:cs="Arial"/>
      <w:sz w:val="24"/>
      <w:szCs w:val="24"/>
    </w:rPr>
  </w:style>
  <w:style w:type="paragraph" w:styleId="aa">
    <w:name w:val="footer"/>
    <w:basedOn w:val="a"/>
    <w:link w:val="ab"/>
    <w:uiPriority w:val="99"/>
    <w:unhideWhenUsed/>
    <w:rsid w:val="00E14559"/>
    <w:pPr>
      <w:tabs>
        <w:tab w:val="center" w:pos="4677"/>
        <w:tab w:val="right" w:pos="9355"/>
      </w:tabs>
    </w:pPr>
  </w:style>
  <w:style w:type="character" w:customStyle="1" w:styleId="ab">
    <w:name w:val="Нижний колонтитул Знак"/>
    <w:basedOn w:val="a0"/>
    <w:link w:val="aa"/>
    <w:uiPriority w:val="99"/>
    <w:rsid w:val="00E14559"/>
    <w:rPr>
      <w:rFonts w:ascii="Arial" w:hAnsi="Arial" w:cs="Arial"/>
      <w:sz w:val="24"/>
      <w:szCs w:val="24"/>
    </w:rPr>
  </w:style>
  <w:style w:type="paragraph" w:styleId="ac">
    <w:name w:val="Balloon Text"/>
    <w:basedOn w:val="a"/>
    <w:link w:val="ad"/>
    <w:uiPriority w:val="99"/>
    <w:semiHidden/>
    <w:unhideWhenUsed/>
    <w:rsid w:val="00E14559"/>
    <w:rPr>
      <w:rFonts w:ascii="Segoe UI" w:hAnsi="Segoe UI" w:cs="Segoe UI"/>
      <w:sz w:val="18"/>
      <w:szCs w:val="18"/>
    </w:rPr>
  </w:style>
  <w:style w:type="character" w:customStyle="1" w:styleId="ad">
    <w:name w:val="Текст выноски Знак"/>
    <w:basedOn w:val="a0"/>
    <w:link w:val="ac"/>
    <w:uiPriority w:val="99"/>
    <w:semiHidden/>
    <w:rsid w:val="00E145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776965">
      <w:bodyDiv w:val="1"/>
      <w:marLeft w:val="0"/>
      <w:marRight w:val="0"/>
      <w:marTop w:val="0"/>
      <w:marBottom w:val="0"/>
      <w:divBdr>
        <w:top w:val="none" w:sz="0" w:space="0" w:color="auto"/>
        <w:left w:val="none" w:sz="0" w:space="0" w:color="auto"/>
        <w:bottom w:val="none" w:sz="0" w:space="0" w:color="auto"/>
        <w:right w:val="none" w:sz="0" w:space="0" w:color="auto"/>
      </w:divBdr>
    </w:div>
    <w:div w:id="112483905">
      <w:bodyDiv w:val="1"/>
      <w:marLeft w:val="0"/>
      <w:marRight w:val="0"/>
      <w:marTop w:val="0"/>
      <w:marBottom w:val="0"/>
      <w:divBdr>
        <w:top w:val="none" w:sz="0" w:space="0" w:color="auto"/>
        <w:left w:val="none" w:sz="0" w:space="0" w:color="auto"/>
        <w:bottom w:val="none" w:sz="0" w:space="0" w:color="auto"/>
        <w:right w:val="none" w:sz="0" w:space="0" w:color="auto"/>
      </w:divBdr>
    </w:div>
    <w:div w:id="143855503">
      <w:bodyDiv w:val="1"/>
      <w:marLeft w:val="0"/>
      <w:marRight w:val="0"/>
      <w:marTop w:val="0"/>
      <w:marBottom w:val="0"/>
      <w:divBdr>
        <w:top w:val="none" w:sz="0" w:space="0" w:color="auto"/>
        <w:left w:val="none" w:sz="0" w:space="0" w:color="auto"/>
        <w:bottom w:val="none" w:sz="0" w:space="0" w:color="auto"/>
        <w:right w:val="none" w:sz="0" w:space="0" w:color="auto"/>
      </w:divBdr>
    </w:div>
    <w:div w:id="317076598">
      <w:bodyDiv w:val="1"/>
      <w:marLeft w:val="0"/>
      <w:marRight w:val="0"/>
      <w:marTop w:val="0"/>
      <w:marBottom w:val="0"/>
      <w:divBdr>
        <w:top w:val="none" w:sz="0" w:space="0" w:color="auto"/>
        <w:left w:val="none" w:sz="0" w:space="0" w:color="auto"/>
        <w:bottom w:val="none" w:sz="0" w:space="0" w:color="auto"/>
        <w:right w:val="none" w:sz="0" w:space="0" w:color="auto"/>
      </w:divBdr>
    </w:div>
    <w:div w:id="403920733">
      <w:bodyDiv w:val="1"/>
      <w:marLeft w:val="0"/>
      <w:marRight w:val="0"/>
      <w:marTop w:val="0"/>
      <w:marBottom w:val="0"/>
      <w:divBdr>
        <w:top w:val="none" w:sz="0" w:space="0" w:color="auto"/>
        <w:left w:val="none" w:sz="0" w:space="0" w:color="auto"/>
        <w:bottom w:val="none" w:sz="0" w:space="0" w:color="auto"/>
        <w:right w:val="none" w:sz="0" w:space="0" w:color="auto"/>
      </w:divBdr>
    </w:div>
    <w:div w:id="611479604">
      <w:bodyDiv w:val="1"/>
      <w:marLeft w:val="0"/>
      <w:marRight w:val="0"/>
      <w:marTop w:val="0"/>
      <w:marBottom w:val="0"/>
      <w:divBdr>
        <w:top w:val="none" w:sz="0" w:space="0" w:color="auto"/>
        <w:left w:val="none" w:sz="0" w:space="0" w:color="auto"/>
        <w:bottom w:val="none" w:sz="0" w:space="0" w:color="auto"/>
        <w:right w:val="none" w:sz="0" w:space="0" w:color="auto"/>
      </w:divBdr>
    </w:div>
    <w:div w:id="792020835">
      <w:bodyDiv w:val="1"/>
      <w:marLeft w:val="0"/>
      <w:marRight w:val="0"/>
      <w:marTop w:val="0"/>
      <w:marBottom w:val="0"/>
      <w:divBdr>
        <w:top w:val="none" w:sz="0" w:space="0" w:color="auto"/>
        <w:left w:val="none" w:sz="0" w:space="0" w:color="auto"/>
        <w:bottom w:val="none" w:sz="0" w:space="0" w:color="auto"/>
        <w:right w:val="none" w:sz="0" w:space="0" w:color="auto"/>
      </w:divBdr>
    </w:div>
    <w:div w:id="1461410947">
      <w:bodyDiv w:val="1"/>
      <w:marLeft w:val="0"/>
      <w:marRight w:val="0"/>
      <w:marTop w:val="0"/>
      <w:marBottom w:val="0"/>
      <w:divBdr>
        <w:top w:val="none" w:sz="0" w:space="0" w:color="auto"/>
        <w:left w:val="none" w:sz="0" w:space="0" w:color="auto"/>
        <w:bottom w:val="none" w:sz="0" w:space="0" w:color="auto"/>
        <w:right w:val="none" w:sz="0" w:space="0" w:color="auto"/>
      </w:divBdr>
    </w:div>
    <w:div w:id="1688945402">
      <w:bodyDiv w:val="1"/>
      <w:marLeft w:val="0"/>
      <w:marRight w:val="0"/>
      <w:marTop w:val="0"/>
      <w:marBottom w:val="0"/>
      <w:divBdr>
        <w:top w:val="none" w:sz="0" w:space="0" w:color="auto"/>
        <w:left w:val="none" w:sz="0" w:space="0" w:color="auto"/>
        <w:bottom w:val="none" w:sz="0" w:space="0" w:color="auto"/>
        <w:right w:val="none" w:sz="0" w:space="0" w:color="auto"/>
      </w:divBdr>
    </w:div>
    <w:div w:id="1693456147">
      <w:bodyDiv w:val="1"/>
      <w:marLeft w:val="0"/>
      <w:marRight w:val="0"/>
      <w:marTop w:val="0"/>
      <w:marBottom w:val="0"/>
      <w:divBdr>
        <w:top w:val="none" w:sz="0" w:space="0" w:color="auto"/>
        <w:left w:val="none" w:sz="0" w:space="0" w:color="auto"/>
        <w:bottom w:val="none" w:sz="0" w:space="0" w:color="auto"/>
        <w:right w:val="none" w:sz="0" w:space="0" w:color="auto"/>
      </w:divBdr>
    </w:div>
    <w:div w:id="1714111731">
      <w:bodyDiv w:val="1"/>
      <w:marLeft w:val="0"/>
      <w:marRight w:val="0"/>
      <w:marTop w:val="0"/>
      <w:marBottom w:val="0"/>
      <w:divBdr>
        <w:top w:val="none" w:sz="0" w:space="0" w:color="auto"/>
        <w:left w:val="none" w:sz="0" w:space="0" w:color="auto"/>
        <w:bottom w:val="none" w:sz="0" w:space="0" w:color="auto"/>
        <w:right w:val="none" w:sz="0" w:space="0" w:color="auto"/>
      </w:divBdr>
    </w:div>
    <w:div w:id="1857882439">
      <w:bodyDiv w:val="1"/>
      <w:marLeft w:val="0"/>
      <w:marRight w:val="0"/>
      <w:marTop w:val="0"/>
      <w:marBottom w:val="0"/>
      <w:divBdr>
        <w:top w:val="none" w:sz="0" w:space="0" w:color="auto"/>
        <w:left w:val="none" w:sz="0" w:space="0" w:color="auto"/>
        <w:bottom w:val="none" w:sz="0" w:space="0" w:color="auto"/>
        <w:right w:val="none" w:sz="0" w:space="0" w:color="auto"/>
      </w:divBdr>
    </w:div>
    <w:div w:id="20430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8405.54" TargetMode="External"/><Relationship Id="rId13" Type="http://schemas.openxmlformats.org/officeDocument/2006/relationships/hyperlink" Target="garantF1://78405.0" TargetMode="External"/><Relationship Id="rId18" Type="http://schemas.openxmlformats.org/officeDocument/2006/relationships/hyperlink" Target="garantF1://71078534.400" TargetMode="External"/><Relationship Id="rId26" Type="http://schemas.openxmlformats.org/officeDocument/2006/relationships/hyperlink" Target="garantF1://10008000.0" TargetMode="External"/><Relationship Id="rId39" Type="http://schemas.openxmlformats.org/officeDocument/2006/relationships/hyperlink" Target="garantF1://12058147.2000" TargetMode="External"/><Relationship Id="rId3" Type="http://schemas.openxmlformats.org/officeDocument/2006/relationships/settings" Target="settings.xml"/><Relationship Id="rId21" Type="http://schemas.openxmlformats.org/officeDocument/2006/relationships/hyperlink" Target="garantF1://78405.5780" TargetMode="External"/><Relationship Id="rId34" Type="http://schemas.openxmlformats.org/officeDocument/2006/relationships/hyperlink" Target="garantF1://71066306.1000" TargetMode="External"/><Relationship Id="rId42" Type="http://schemas.openxmlformats.org/officeDocument/2006/relationships/hyperlink" Target="garantF1://89662.1000"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78405.0" TargetMode="External"/><Relationship Id="rId17" Type="http://schemas.openxmlformats.org/officeDocument/2006/relationships/hyperlink" Target="garantF1://71078534.300" TargetMode="External"/><Relationship Id="rId25" Type="http://schemas.openxmlformats.org/officeDocument/2006/relationships/hyperlink" Target="garantF1://12025267.729" TargetMode="External"/><Relationship Id="rId33" Type="http://schemas.openxmlformats.org/officeDocument/2006/relationships/hyperlink" Target="garantF1://78405.57823" TargetMode="External"/><Relationship Id="rId38" Type="http://schemas.openxmlformats.org/officeDocument/2006/relationships/hyperlink" Target="garantF1://74564358.100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36354.0" TargetMode="External"/><Relationship Id="rId20" Type="http://schemas.openxmlformats.org/officeDocument/2006/relationships/hyperlink" Target="garantF1://12028809.1030" TargetMode="External"/><Relationship Id="rId29" Type="http://schemas.openxmlformats.org/officeDocument/2006/relationships/hyperlink" Target="garantF1://71191074.0" TargetMode="External"/><Relationship Id="rId41" Type="http://schemas.openxmlformats.org/officeDocument/2006/relationships/hyperlink" Target="garantF1://12025268.1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8.661" TargetMode="External"/><Relationship Id="rId24" Type="http://schemas.openxmlformats.org/officeDocument/2006/relationships/hyperlink" Target="garantF1://12025268.192" TargetMode="External"/><Relationship Id="rId32" Type="http://schemas.openxmlformats.org/officeDocument/2006/relationships/hyperlink" Target="garantF1://78405.57822" TargetMode="External"/><Relationship Id="rId37" Type="http://schemas.openxmlformats.org/officeDocument/2006/relationships/hyperlink" Target="garantF1://12058147.1000" TargetMode="External"/><Relationship Id="rId40" Type="http://schemas.openxmlformats.org/officeDocument/2006/relationships/hyperlink" Target="garantF1://74564358.1000"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78405.0" TargetMode="External"/><Relationship Id="rId23" Type="http://schemas.openxmlformats.org/officeDocument/2006/relationships/hyperlink" Target="garantF1://71078534.500" TargetMode="External"/><Relationship Id="rId28" Type="http://schemas.openxmlformats.org/officeDocument/2006/relationships/hyperlink" Target="garantF1://402969486.1000" TargetMode="External"/><Relationship Id="rId36" Type="http://schemas.openxmlformats.org/officeDocument/2006/relationships/hyperlink" Target="garantF1://78792.1313" TargetMode="External"/><Relationship Id="rId10" Type="http://schemas.openxmlformats.org/officeDocument/2006/relationships/hyperlink" Target="garantF1://12025268.661" TargetMode="External"/><Relationship Id="rId19" Type="http://schemas.openxmlformats.org/officeDocument/2006/relationships/hyperlink" Target="garantF1://71066306.1000" TargetMode="External"/><Relationship Id="rId31" Type="http://schemas.openxmlformats.org/officeDocument/2006/relationships/hyperlink" Target="garantF1://78405.57815" TargetMode="External"/><Relationship Id="rId44" Type="http://schemas.openxmlformats.org/officeDocument/2006/relationships/hyperlink" Target="garantF1://89662.2000" TargetMode="External"/><Relationship Id="rId4" Type="http://schemas.openxmlformats.org/officeDocument/2006/relationships/webSettings" Target="webSettings.xml"/><Relationship Id="rId9" Type="http://schemas.openxmlformats.org/officeDocument/2006/relationships/hyperlink" Target="garantF1://78405.5730" TargetMode="External"/><Relationship Id="rId14" Type="http://schemas.openxmlformats.org/officeDocument/2006/relationships/hyperlink" Target="garantF1://78405.0" TargetMode="External"/><Relationship Id="rId22" Type="http://schemas.openxmlformats.org/officeDocument/2006/relationships/hyperlink" Target="garantF1://78405.57804" TargetMode="External"/><Relationship Id="rId27" Type="http://schemas.openxmlformats.org/officeDocument/2006/relationships/hyperlink" Target="garantF1://80688.0" TargetMode="External"/><Relationship Id="rId30" Type="http://schemas.openxmlformats.org/officeDocument/2006/relationships/hyperlink" Target="garantF1://78405.57814" TargetMode="External"/><Relationship Id="rId35" Type="http://schemas.openxmlformats.org/officeDocument/2006/relationships/hyperlink" Target="garantF1://71191074.0" TargetMode="External"/><Relationship Id="rId43" Type="http://schemas.openxmlformats.org/officeDocument/2006/relationships/hyperlink" Target="garantF1://7130982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12186</Words>
  <Characters>69465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Воскобоев Николай Николаевич</dc:creator>
  <cp:lastModifiedBy>222</cp:lastModifiedBy>
  <cp:revision>2</cp:revision>
  <cp:lastPrinted>2024-04-17T09:25:00Z</cp:lastPrinted>
  <dcterms:created xsi:type="dcterms:W3CDTF">2024-05-17T09:18:00Z</dcterms:created>
  <dcterms:modified xsi:type="dcterms:W3CDTF">2024-05-17T09:18:00Z</dcterms:modified>
</cp:coreProperties>
</file>