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7" w:rsidRPr="00947473" w:rsidRDefault="00F24917" w:rsidP="00D00358">
      <w:pPr>
        <w:jc w:val="center"/>
      </w:pPr>
    </w:p>
    <w:p w:rsidR="00F24917" w:rsidRPr="00947473" w:rsidRDefault="00F24917">
      <w:pPr>
        <w:jc w:val="center"/>
        <w:rPr>
          <w:b/>
          <w:spacing w:val="30"/>
          <w:sz w:val="26"/>
          <w:szCs w:val="26"/>
        </w:rPr>
      </w:pPr>
    </w:p>
    <w:p w:rsidR="009012B1" w:rsidRPr="001B2469" w:rsidRDefault="009012B1" w:rsidP="009012B1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9012B1" w:rsidRPr="001B2469" w:rsidRDefault="009012B1" w:rsidP="009012B1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6F7CB5" w:rsidRDefault="009012B1" w:rsidP="009012B1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>АДМИНИСТРАЦИЯ ИЛЬИНСКОГО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6F7CB5" w:rsidRDefault="006F7CB5" w:rsidP="009012B1">
      <w:pPr>
        <w:jc w:val="center"/>
        <w:rPr>
          <w:b/>
          <w:bCs/>
          <w:sz w:val="28"/>
          <w:szCs w:val="28"/>
        </w:rPr>
      </w:pPr>
    </w:p>
    <w:p w:rsidR="009012B1" w:rsidRDefault="009012B1" w:rsidP="009012B1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6F7CB5" w:rsidRPr="00FB1B07" w:rsidRDefault="006F7CB5" w:rsidP="009012B1">
      <w:pPr>
        <w:jc w:val="center"/>
        <w:rPr>
          <w:b/>
          <w:bCs/>
          <w:sz w:val="28"/>
          <w:szCs w:val="28"/>
        </w:rPr>
      </w:pPr>
    </w:p>
    <w:p w:rsidR="009012B1" w:rsidRPr="00B16EF6" w:rsidRDefault="006F7CB5" w:rsidP="009012B1">
      <w:pPr>
        <w:pStyle w:val="a3"/>
        <w:rPr>
          <w:b/>
        </w:rPr>
      </w:pPr>
      <w:r>
        <w:rPr>
          <w:b/>
        </w:rPr>
        <w:t>29 декабря 2020 г.</w:t>
      </w:r>
      <w:r w:rsidR="009012B1" w:rsidRPr="00B16EF6">
        <w:rPr>
          <w:b/>
        </w:rPr>
        <w:t xml:space="preserve"> </w:t>
      </w:r>
      <w:r w:rsidR="009012B1">
        <w:rPr>
          <w:b/>
        </w:rPr>
        <w:t xml:space="preserve">                           № </w:t>
      </w:r>
      <w:r w:rsidR="009012B1" w:rsidRPr="00B16EF6">
        <w:rPr>
          <w:b/>
        </w:rPr>
        <w:t xml:space="preserve">  </w:t>
      </w:r>
      <w:r>
        <w:rPr>
          <w:b/>
        </w:rPr>
        <w:t>96</w:t>
      </w:r>
      <w:r w:rsidR="009012B1" w:rsidRPr="00B16EF6">
        <w:rPr>
          <w:b/>
        </w:rPr>
        <w:t xml:space="preserve">    </w:t>
      </w:r>
      <w:r>
        <w:rPr>
          <w:b/>
        </w:rPr>
        <w:t xml:space="preserve">             </w:t>
      </w:r>
      <w:r w:rsidR="009012B1" w:rsidRPr="00B16EF6">
        <w:rPr>
          <w:b/>
        </w:rPr>
        <w:t xml:space="preserve">          х. </w:t>
      </w:r>
      <w:proofErr w:type="spellStart"/>
      <w:r w:rsidR="009012B1">
        <w:rPr>
          <w:b/>
        </w:rPr>
        <w:t>Кугейский</w:t>
      </w:r>
      <w:proofErr w:type="spellEnd"/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9012B1" w:rsidRPr="00392DE9" w:rsidRDefault="009012B1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BBB">
        <w:rPr>
          <w:bCs/>
          <w:sz w:val="28"/>
          <w:szCs w:val="28"/>
        </w:rPr>
        <w:t>Об утверждении муниципальной программы Ильинского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>«</w:t>
      </w:r>
      <w:r w:rsidR="00646C79">
        <w:rPr>
          <w:sz w:val="28"/>
          <w:szCs w:val="28"/>
        </w:rPr>
        <w:t>Развитие малого и среднего предпринимательства на территории Ильинского сельского поселения</w:t>
      </w:r>
      <w:r w:rsidRPr="00FC4AC9">
        <w:rPr>
          <w:bCs/>
          <w:sz w:val="28"/>
          <w:szCs w:val="28"/>
        </w:rPr>
        <w:t>»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012B1" w:rsidRPr="00C1373A" w:rsidRDefault="009012B1" w:rsidP="009012B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Ильинского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30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50</w:t>
      </w:r>
      <w:r w:rsidRPr="00392DE9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sz w:val="28"/>
          <w:szCs w:val="28"/>
        </w:rPr>
        <w:t>муниципальных программ Ильинского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>Администрации Ильинского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>
        <w:rPr>
          <w:bCs/>
          <w:sz w:val="28"/>
          <w:szCs w:val="28"/>
        </w:rPr>
        <w:t>39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Ильинского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30</w:t>
      </w:r>
      <w:r w:rsidRPr="00C1373A">
        <w:rPr>
          <w:sz w:val="28"/>
          <w:szCs w:val="28"/>
        </w:rPr>
        <w:t xml:space="preserve"> Устава муниципального образования «Ильинское сельское поселение»,</w:t>
      </w: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постановляе</w:t>
      </w:r>
      <w:r w:rsidRPr="00392DE9">
        <w:rPr>
          <w:b/>
          <w:bCs/>
          <w:sz w:val="28"/>
          <w:szCs w:val="28"/>
        </w:rPr>
        <w:t>т: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D056F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1. Утвердить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 xml:space="preserve">ную программу </w:t>
      </w:r>
      <w:r w:rsidR="009012B1">
        <w:rPr>
          <w:bCs/>
          <w:kern w:val="2"/>
          <w:sz w:val="28"/>
          <w:szCs w:val="28"/>
        </w:rPr>
        <w:t>Ильинского сельского поселения</w:t>
      </w:r>
      <w:r w:rsidRPr="00947473">
        <w:rPr>
          <w:bCs/>
          <w:kern w:val="2"/>
          <w:sz w:val="28"/>
          <w:szCs w:val="28"/>
        </w:rPr>
        <w:t xml:space="preserve"> </w:t>
      </w:r>
      <w:r w:rsidRPr="00947473">
        <w:rPr>
          <w:bCs/>
          <w:spacing w:val="-4"/>
          <w:kern w:val="2"/>
          <w:sz w:val="28"/>
          <w:szCs w:val="28"/>
        </w:rPr>
        <w:t>«</w:t>
      </w:r>
      <w:r w:rsidR="00646C79">
        <w:rPr>
          <w:sz w:val="28"/>
          <w:szCs w:val="28"/>
        </w:rPr>
        <w:t>Развитие малого и среднего предпринимательства на территории Ильинского сельского поселения</w:t>
      </w:r>
      <w:r w:rsidRPr="00947473">
        <w:rPr>
          <w:bCs/>
          <w:kern w:val="2"/>
          <w:sz w:val="28"/>
          <w:szCs w:val="28"/>
        </w:rPr>
        <w:t>»</w:t>
      </w:r>
      <w:r w:rsidR="00A73FC8">
        <w:rPr>
          <w:bCs/>
          <w:kern w:val="2"/>
          <w:sz w:val="28"/>
          <w:szCs w:val="28"/>
        </w:rPr>
        <w:t xml:space="preserve"> </w:t>
      </w:r>
      <w:r w:rsidRPr="00947473">
        <w:rPr>
          <w:bCs/>
          <w:kern w:val="2"/>
          <w:sz w:val="28"/>
          <w:szCs w:val="28"/>
        </w:rPr>
        <w:t xml:space="preserve">согласно приложению </w:t>
      </w:r>
      <w:r w:rsidR="00A73FC8">
        <w:rPr>
          <w:bCs/>
          <w:kern w:val="2"/>
          <w:sz w:val="28"/>
          <w:szCs w:val="28"/>
        </w:rPr>
        <w:t xml:space="preserve">     </w:t>
      </w:r>
      <w:r w:rsidRPr="00947473">
        <w:rPr>
          <w:bCs/>
          <w:kern w:val="2"/>
          <w:sz w:val="28"/>
          <w:szCs w:val="28"/>
        </w:rPr>
        <w:t>№ 1.</w:t>
      </w:r>
    </w:p>
    <w:p w:rsidR="004D4B70" w:rsidRPr="00947473" w:rsidRDefault="004D4B70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Признать утратившим силу постановление Администрации Ильинского сельского поселения от 04.09.2018 года № 74 </w:t>
      </w:r>
      <w:r w:rsidR="009B711B">
        <w:rPr>
          <w:bCs/>
          <w:kern w:val="2"/>
          <w:sz w:val="28"/>
          <w:szCs w:val="28"/>
        </w:rPr>
        <w:t>«</w:t>
      </w:r>
      <w:r w:rsidR="009B711B" w:rsidRPr="001B7BBB">
        <w:rPr>
          <w:bCs/>
          <w:sz w:val="28"/>
          <w:szCs w:val="28"/>
        </w:rPr>
        <w:t>Об утверждении муниципальной программы Ильинского сельского поселения</w:t>
      </w:r>
      <w:r w:rsidR="009B711B">
        <w:rPr>
          <w:b/>
          <w:bCs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«</w:t>
      </w:r>
      <w:r>
        <w:rPr>
          <w:sz w:val="28"/>
          <w:szCs w:val="28"/>
        </w:rPr>
        <w:t>Развитие малого и среднего предпринимательства на территории Ильинского сельского поселения».</w:t>
      </w:r>
    </w:p>
    <w:p w:rsidR="00ED056F" w:rsidRPr="00947473" w:rsidRDefault="004D4B70" w:rsidP="00ED056F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ED056F" w:rsidRPr="00947473">
        <w:rPr>
          <w:kern w:val="2"/>
          <w:sz w:val="28"/>
          <w:szCs w:val="28"/>
        </w:rPr>
        <w:t>. </w:t>
      </w:r>
      <w:r w:rsidR="00ED056F" w:rsidRPr="00947473">
        <w:rPr>
          <w:bCs/>
          <w:kern w:val="2"/>
          <w:sz w:val="28"/>
          <w:szCs w:val="28"/>
        </w:rPr>
        <w:t xml:space="preserve">Настоящее постановление вступает в силу </w:t>
      </w:r>
      <w:r w:rsidR="00870B99">
        <w:rPr>
          <w:bCs/>
          <w:kern w:val="2"/>
          <w:sz w:val="28"/>
          <w:szCs w:val="28"/>
        </w:rPr>
        <w:t>с момента подписания.</w:t>
      </w:r>
    </w:p>
    <w:p w:rsidR="009012B1" w:rsidRPr="00392DE9" w:rsidRDefault="004D4B70" w:rsidP="009012B1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12B1" w:rsidRPr="00392DE9">
        <w:rPr>
          <w:sz w:val="28"/>
          <w:szCs w:val="28"/>
        </w:rPr>
        <w:t xml:space="preserve">. Контроль за выполнением настоящего постановления </w:t>
      </w:r>
      <w:r w:rsidR="009012B1">
        <w:rPr>
          <w:sz w:val="28"/>
          <w:szCs w:val="28"/>
        </w:rPr>
        <w:t>оставляю за собой.</w:t>
      </w:r>
    </w:p>
    <w:p w:rsidR="009012B1" w:rsidRDefault="009012B1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45AF5" w:rsidRDefault="00045AF5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45AF5" w:rsidRPr="00392DE9" w:rsidRDefault="00045AF5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Ильинского сельского поселения             _____________            И.В.Осипов</w:t>
      </w: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6F7CB5" w:rsidRDefault="006F7CB5" w:rsidP="00ED056F">
      <w:pPr>
        <w:ind w:left="6237"/>
        <w:jc w:val="center"/>
        <w:rPr>
          <w:sz w:val="28"/>
        </w:rPr>
      </w:pPr>
    </w:p>
    <w:p w:rsidR="006F7CB5" w:rsidRDefault="006F7CB5" w:rsidP="00ED056F">
      <w:pPr>
        <w:ind w:left="6237"/>
        <w:jc w:val="center"/>
        <w:rPr>
          <w:sz w:val="28"/>
        </w:rPr>
      </w:pPr>
    </w:p>
    <w:p w:rsidR="00045AF5" w:rsidRDefault="00045AF5" w:rsidP="00ED056F">
      <w:pPr>
        <w:ind w:left="6237"/>
        <w:jc w:val="center"/>
        <w:rPr>
          <w:sz w:val="28"/>
        </w:rPr>
      </w:pPr>
    </w:p>
    <w:p w:rsidR="00045AF5" w:rsidRDefault="00045AF5" w:rsidP="00ED056F">
      <w:pPr>
        <w:ind w:left="6237"/>
        <w:jc w:val="center"/>
        <w:rPr>
          <w:sz w:val="28"/>
        </w:rPr>
      </w:pPr>
    </w:p>
    <w:p w:rsidR="009012B1" w:rsidRDefault="009012B1" w:rsidP="003922D4">
      <w:pPr>
        <w:rPr>
          <w:sz w:val="28"/>
        </w:rPr>
      </w:pPr>
    </w:p>
    <w:p w:rsidR="00045AF5" w:rsidRDefault="00ED056F" w:rsidP="009012B1">
      <w:pPr>
        <w:ind w:left="6237"/>
        <w:jc w:val="center"/>
        <w:rPr>
          <w:sz w:val="28"/>
        </w:rPr>
      </w:pPr>
      <w:r w:rsidRPr="00947473">
        <w:rPr>
          <w:sz w:val="28"/>
        </w:rPr>
        <w:lastRenderedPageBreak/>
        <w:t xml:space="preserve">Приложение № 1 </w:t>
      </w:r>
    </w:p>
    <w:p w:rsidR="009012B1" w:rsidRPr="009012B1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>к постановлению</w:t>
      </w:r>
    </w:p>
    <w:p w:rsidR="009012B1" w:rsidRPr="009012B1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>Администрации Ильинского сельского поселения</w:t>
      </w:r>
    </w:p>
    <w:p w:rsidR="00ED056F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от </w:t>
      </w:r>
      <w:r w:rsidR="006F7CB5">
        <w:rPr>
          <w:sz w:val="28"/>
        </w:rPr>
        <w:t>29.12.</w:t>
      </w:r>
      <w:r w:rsidR="00646C79">
        <w:rPr>
          <w:sz w:val="28"/>
        </w:rPr>
        <w:t>2020 №</w:t>
      </w:r>
      <w:r w:rsidR="006F7CB5">
        <w:rPr>
          <w:sz w:val="28"/>
        </w:rPr>
        <w:t xml:space="preserve"> 96</w:t>
      </w:r>
      <w:bookmarkStart w:id="0" w:name="_GoBack"/>
      <w:bookmarkEnd w:id="0"/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1E77D7" w:rsidRDefault="009012B1" w:rsidP="001E77D7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Ильинского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646C79">
        <w:rPr>
          <w:sz w:val="28"/>
          <w:szCs w:val="28"/>
        </w:rPr>
        <w:t>Развитие малого и среднего предпринимательства на территории Ильинского сельского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1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>
        <w:rPr>
          <w:kern w:val="2"/>
          <w:sz w:val="28"/>
          <w:szCs w:val="28"/>
          <w:lang w:eastAsia="en-US"/>
        </w:rPr>
        <w:t>Ильинского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646C79">
        <w:rPr>
          <w:sz w:val="28"/>
          <w:szCs w:val="28"/>
        </w:rPr>
        <w:t>Развитие малого и среднего предпринимательства на территории Ильинского сельского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bookmarkEnd w:id="1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7304"/>
      </w:tblGrid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9012B1">
              <w:rPr>
                <w:kern w:val="2"/>
                <w:sz w:val="28"/>
                <w:szCs w:val="28"/>
              </w:rPr>
              <w:t>Ильинского сельского поселения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9012B1" w:rsidP="007568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>
              <w:rPr>
                <w:kern w:val="2"/>
                <w:sz w:val="28"/>
                <w:szCs w:val="28"/>
              </w:rPr>
              <w:t>Ильинского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</w:t>
            </w:r>
            <w:r w:rsidR="00646C79">
              <w:rPr>
                <w:sz w:val="28"/>
                <w:szCs w:val="28"/>
              </w:rPr>
              <w:t>Развитие малого и среднего предпринимательства на территории Ильинского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274D97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1E77D7" w:rsidRPr="001E77D7" w:rsidRDefault="001E77D7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1E77D7">
              <w:rPr>
                <w:bCs/>
                <w:kern w:val="2"/>
                <w:sz w:val="28"/>
                <w:szCs w:val="28"/>
              </w:rPr>
              <w:t>1. «</w:t>
            </w:r>
            <w:r w:rsidR="00104970">
              <w:rPr>
                <w:bCs/>
                <w:kern w:val="2"/>
                <w:sz w:val="28"/>
                <w:szCs w:val="28"/>
              </w:rPr>
              <w:t>Создание благоприятных условий для малого и среднего предпринимательства поселения</w:t>
            </w:r>
            <w:r w:rsidRPr="001E77D7">
              <w:rPr>
                <w:bCs/>
                <w:kern w:val="2"/>
                <w:sz w:val="28"/>
                <w:szCs w:val="28"/>
              </w:rPr>
              <w:t>»</w:t>
            </w:r>
          </w:p>
          <w:p w:rsidR="001E77D7" w:rsidRPr="001E77D7" w:rsidRDefault="006D1F4E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2. «</w:t>
            </w:r>
            <w:r w:rsidR="00104970">
              <w:rPr>
                <w:bCs/>
                <w:kern w:val="2"/>
                <w:sz w:val="28"/>
                <w:szCs w:val="28"/>
              </w:rPr>
              <w:t>Обеспечение реализации муниципальной программы Ильинского сельского поселения «Развитие малого и среднего предпринимательства на территории Ильинского сельского поселения</w:t>
            </w:r>
            <w:r w:rsidR="001E77D7" w:rsidRPr="001E77D7">
              <w:rPr>
                <w:bCs/>
                <w:kern w:val="2"/>
                <w:sz w:val="28"/>
                <w:szCs w:val="28"/>
              </w:rPr>
              <w:t>»</w:t>
            </w:r>
          </w:p>
          <w:p w:rsidR="00ED056F" w:rsidRPr="00947473" w:rsidRDefault="00ED056F" w:rsidP="0029775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104970" w:rsidRPr="00104970" w:rsidRDefault="00104970" w:rsidP="0010497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ведения предпринимательской деятельности на территории Ильинского сельского поселения, способствующих:</w:t>
            </w:r>
          </w:p>
          <w:p w:rsidR="00104970" w:rsidRPr="00104970" w:rsidRDefault="00104970" w:rsidP="0010497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устойчивому росту уровня социально- экономического развития сельского поселения и благосостояния граждан;</w:t>
            </w:r>
          </w:p>
          <w:p w:rsidR="00104970" w:rsidRPr="00104970" w:rsidRDefault="00104970" w:rsidP="0010497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формированию экономически активного среднего класса;</w:t>
            </w:r>
          </w:p>
          <w:p w:rsidR="00104970" w:rsidRPr="00104970" w:rsidRDefault="00104970" w:rsidP="0010497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развитию свободных конкурентных рынков;</w:t>
            </w:r>
          </w:p>
          <w:p w:rsidR="00104970" w:rsidRPr="00104970" w:rsidRDefault="00104970" w:rsidP="0010497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 xml:space="preserve">- развитию </w:t>
            </w:r>
            <w:proofErr w:type="spellStart"/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104970">
              <w:rPr>
                <w:rFonts w:ascii="Times New Roman" w:hAnsi="Times New Roman" w:cs="Times New Roman"/>
                <w:sz w:val="28"/>
                <w:szCs w:val="28"/>
              </w:rPr>
              <w:t xml:space="preserve"> - технологической сферы малого и среднего предпринимательства (МСП);</w:t>
            </w:r>
          </w:p>
          <w:p w:rsidR="00ED056F" w:rsidRPr="00C56429" w:rsidRDefault="00104970" w:rsidP="0010497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04970">
              <w:rPr>
                <w:sz w:val="28"/>
                <w:szCs w:val="28"/>
              </w:rPr>
              <w:t>- обеспечению занятости населения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Устранение административных барьеров, препятствующих развитию субъекта малого и среднего бизнеса.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Совершенствование методов и механизмов финансовой поддержки субъектов малого и среднего предпринимательства.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Повышение деловой и инвестиционной активности предприятий субъектов малого и среднего бизнеса;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Создание условий для увеличения занятости населения.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D12419" w:rsidRPr="00C56429" w:rsidRDefault="00104970" w:rsidP="0010497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04970">
              <w:rPr>
                <w:sz w:val="28"/>
                <w:szCs w:val="28"/>
              </w:rPr>
              <w:t>- Привлечение субъектов малого и среднего предпринимательства для выполнения муниципального заказа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EF2F22" w:rsidRPr="00C56429" w:rsidRDefault="00104970" w:rsidP="00EF2F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61F06">
              <w:rPr>
                <w:color w:val="000000"/>
                <w:kern w:val="2"/>
                <w:sz w:val="28"/>
                <w:szCs w:val="28"/>
              </w:rPr>
              <w:t>среднесписочная численность работников, занятых в сфере малого и среднего предпринимательства, включая индивидуальных предпринимателей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</w:t>
            </w:r>
            <w:r w:rsidR="00104970">
              <w:rPr>
                <w:kern w:val="2"/>
                <w:sz w:val="28"/>
                <w:szCs w:val="28"/>
              </w:rPr>
              <w:t>20</w:t>
            </w:r>
            <w:r w:rsidRPr="00947473">
              <w:rPr>
                <w:kern w:val="2"/>
                <w:sz w:val="28"/>
                <w:szCs w:val="28"/>
              </w:rPr>
              <w:t xml:space="preserve">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2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2"/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</w:t>
            </w:r>
            <w:r w:rsidR="00C22E64" w:rsidRPr="00947473">
              <w:rPr>
                <w:kern w:val="2"/>
                <w:sz w:val="28"/>
                <w:szCs w:val="28"/>
              </w:rPr>
              <w:t xml:space="preserve"> бюджета</w:t>
            </w:r>
            <w:r w:rsidR="00633A67">
              <w:rPr>
                <w:kern w:val="2"/>
                <w:sz w:val="28"/>
                <w:szCs w:val="28"/>
              </w:rPr>
              <w:t xml:space="preserve"> поселения</w:t>
            </w:r>
            <w:r w:rsidR="00C22E64"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104970">
              <w:rPr>
                <w:kern w:val="2"/>
                <w:sz w:val="28"/>
                <w:szCs w:val="28"/>
              </w:rPr>
              <w:t>4</w:t>
            </w:r>
            <w:r w:rsidR="00C56429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E311F0"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E311F0">
              <w:rPr>
                <w:kern w:val="2"/>
                <w:sz w:val="28"/>
                <w:szCs w:val="28"/>
              </w:rPr>
              <w:t>0,0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104970">
              <w:rPr>
                <w:kern w:val="2"/>
                <w:sz w:val="28"/>
                <w:szCs w:val="28"/>
              </w:rPr>
              <w:t>0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104970">
              <w:rPr>
                <w:kern w:val="2"/>
                <w:sz w:val="28"/>
                <w:szCs w:val="28"/>
              </w:rPr>
              <w:t>0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2024 год – </w:t>
            </w:r>
            <w:r w:rsidR="00104970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="00876C90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104970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104970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104970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 xml:space="preserve">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104970">
              <w:rPr>
                <w:kern w:val="2"/>
                <w:sz w:val="28"/>
                <w:szCs w:val="28"/>
              </w:rPr>
              <w:t>0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104970">
              <w:rPr>
                <w:kern w:val="2"/>
                <w:sz w:val="28"/>
                <w:szCs w:val="28"/>
              </w:rPr>
              <w:t>0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C5642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</w:t>
            </w:r>
            <w:r w:rsidR="00104970">
              <w:rPr>
                <w:kern w:val="2"/>
                <w:sz w:val="28"/>
                <w:szCs w:val="28"/>
              </w:rPr>
              <w:t>од – 0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C56429" w:rsidRPr="00947473" w:rsidTr="00C56429">
        <w:tc>
          <w:tcPr>
            <w:tcW w:w="2157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C56429" w:rsidRPr="00104970" w:rsidRDefault="00104970" w:rsidP="00AC1F12">
            <w:pPr>
              <w:pStyle w:val="a3"/>
              <w:tabs>
                <w:tab w:val="left" w:pos="185"/>
              </w:tabs>
              <w:spacing w:line="235" w:lineRule="auto"/>
              <w:rPr>
                <w:szCs w:val="28"/>
                <w:shd w:val="clear" w:color="auto" w:fill="FFFFFF"/>
              </w:rPr>
            </w:pPr>
            <w:r w:rsidRPr="00104970">
              <w:rPr>
                <w:color w:val="2D2D2D"/>
                <w:spacing w:val="2"/>
                <w:szCs w:val="28"/>
                <w:shd w:val="clear" w:color="auto" w:fill="FFFFFF"/>
              </w:rPr>
              <w:t>оказание финансовой, информационной, консультационной поддержки 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3" w:name="sub_110"/>
      <w:bookmarkStart w:id="4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</w:t>
      </w:r>
      <w:r w:rsidR="00104970">
        <w:rPr>
          <w:bCs/>
          <w:kern w:val="2"/>
          <w:sz w:val="28"/>
          <w:szCs w:val="28"/>
        </w:rPr>
        <w:t>Создание благоприятных условий для малого и среднего предпринимательства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282"/>
        <w:gridCol w:w="7274"/>
      </w:tblGrid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5" w:name="sub_11011"/>
            <w:bookmarkEnd w:id="3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5"/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подпрограмма «</w:t>
            </w:r>
            <w:r w:rsidR="00104970">
              <w:rPr>
                <w:bCs/>
                <w:kern w:val="2"/>
                <w:sz w:val="28"/>
                <w:szCs w:val="28"/>
              </w:rPr>
              <w:t>Создание благоприятных условий для малого и среднего предпринимательства поселения</w:t>
            </w:r>
            <w:r w:rsidRPr="00943758">
              <w:rPr>
                <w:sz w:val="28"/>
                <w:szCs w:val="28"/>
              </w:rPr>
              <w:t>» (далее также – подпрограмма 1)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C56429" w:rsidRDefault="00AC1F12" w:rsidP="00943758">
            <w:pPr>
              <w:rPr>
                <w:sz w:val="28"/>
                <w:szCs w:val="28"/>
              </w:rPr>
            </w:pPr>
            <w:r w:rsidRPr="00104970">
              <w:rPr>
                <w:sz w:val="28"/>
                <w:szCs w:val="28"/>
              </w:rPr>
              <w:t>Создание благоприятных условий для ведения предпринимательской деятельности на территории Ильинского сельского поселения</w:t>
            </w: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C56429" w:rsidRPr="00C56429" w:rsidRDefault="00C56429" w:rsidP="00C564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56429">
              <w:rPr>
                <w:sz w:val="28"/>
                <w:szCs w:val="28"/>
              </w:rPr>
              <w:t xml:space="preserve">еализация организационных мероприятий по </w:t>
            </w:r>
            <w:r w:rsidR="00AC1F12">
              <w:rPr>
                <w:sz w:val="28"/>
                <w:szCs w:val="28"/>
              </w:rPr>
              <w:t>созданию благоприятных условий для предпринимательства</w:t>
            </w:r>
          </w:p>
          <w:p w:rsidR="00C56429" w:rsidRPr="00C56429" w:rsidRDefault="00C56429" w:rsidP="00C56429">
            <w:pPr>
              <w:jc w:val="both"/>
              <w:rPr>
                <w:sz w:val="28"/>
                <w:szCs w:val="28"/>
              </w:rPr>
            </w:pP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C56429" w:rsidRPr="00037B26" w:rsidRDefault="00AC1F12" w:rsidP="00AC1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</w:t>
            </w:r>
            <w:r w:rsidR="00037B26" w:rsidRPr="00037B26">
              <w:rPr>
                <w:sz w:val="28"/>
                <w:szCs w:val="28"/>
              </w:rPr>
              <w:t xml:space="preserve">ние удельных показателей </w:t>
            </w:r>
            <w:r w:rsidRPr="00B61F06">
              <w:rPr>
                <w:color w:val="000000"/>
                <w:kern w:val="2"/>
                <w:sz w:val="28"/>
                <w:szCs w:val="28"/>
              </w:rPr>
              <w:t>численност</w:t>
            </w:r>
            <w:r>
              <w:rPr>
                <w:color w:val="000000"/>
                <w:kern w:val="2"/>
                <w:sz w:val="28"/>
                <w:szCs w:val="28"/>
              </w:rPr>
              <w:t>и</w:t>
            </w:r>
            <w:r w:rsidRPr="00B61F06">
              <w:rPr>
                <w:color w:val="000000"/>
                <w:kern w:val="2"/>
                <w:sz w:val="28"/>
                <w:szCs w:val="28"/>
              </w:rPr>
              <w:t xml:space="preserve"> работников, занятых в сфере малого и среднего предпринимательства, включая индивидуальных предпринимателей</w:t>
            </w: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</w:t>
            </w:r>
            <w:r w:rsidR="00AC1F12">
              <w:rPr>
                <w:kern w:val="2"/>
                <w:sz w:val="28"/>
                <w:szCs w:val="28"/>
              </w:rPr>
              <w:t>20</w:t>
            </w:r>
            <w:r w:rsidRPr="00947473">
              <w:rPr>
                <w:kern w:val="2"/>
                <w:sz w:val="28"/>
                <w:szCs w:val="28"/>
              </w:rPr>
              <w:t xml:space="preserve"> – 2030 годы.</w:t>
            </w:r>
          </w:p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Ресурсное обеспечение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507E56" w:rsidRDefault="00507E56" w:rsidP="00507E5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бюджетные ассигнования на реализацию подпрограммы </w:t>
            </w:r>
            <w:r>
              <w:rPr>
                <w:kern w:val="2"/>
                <w:sz w:val="28"/>
                <w:szCs w:val="28"/>
              </w:rPr>
              <w:t>1</w:t>
            </w:r>
            <w:r w:rsidRPr="00947473">
              <w:rPr>
                <w:kern w:val="2"/>
                <w:sz w:val="28"/>
                <w:szCs w:val="28"/>
              </w:rPr>
              <w:t xml:space="preserve"> не предусмотрены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C56429" w:rsidRPr="00947473" w:rsidRDefault="00C56429" w:rsidP="00AC1F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56429" w:rsidRPr="00947473" w:rsidTr="00354345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C56429" w:rsidRPr="00037B26" w:rsidRDefault="00AC1F12" w:rsidP="00C5642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61F06">
              <w:rPr>
                <w:color w:val="000000"/>
                <w:kern w:val="2"/>
                <w:sz w:val="28"/>
                <w:szCs w:val="28"/>
              </w:rPr>
              <w:t xml:space="preserve">обеспечение роста </w:t>
            </w:r>
            <w:proofErr w:type="gramStart"/>
            <w:r w:rsidRPr="00B61F06">
              <w:rPr>
                <w:color w:val="000000"/>
                <w:kern w:val="2"/>
                <w:sz w:val="28"/>
                <w:szCs w:val="28"/>
              </w:rPr>
              <w:t>количества  субъектов</w:t>
            </w:r>
            <w:proofErr w:type="gramEnd"/>
            <w:r w:rsidRPr="00B61F06">
              <w:rPr>
                <w:color w:val="000000"/>
                <w:kern w:val="2"/>
                <w:sz w:val="28"/>
                <w:szCs w:val="28"/>
              </w:rPr>
              <w:t xml:space="preserve"> малого и среднего предпринимательства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6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4232D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="00507E56">
        <w:rPr>
          <w:bCs/>
          <w:kern w:val="2"/>
          <w:sz w:val="28"/>
          <w:szCs w:val="28"/>
        </w:rPr>
        <w:t>Обеспечение реализации муниципальной программы Ильинского сельского поселения «Развитие малого и среднего предпринимательства на территории Ильинского сельского поселения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282"/>
        <w:gridCol w:w="7274"/>
      </w:tblGrid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7" w:name="sub_2101"/>
            <w:bookmarkEnd w:id="6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7"/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ED056F" w:rsidP="00FC491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</w:t>
            </w:r>
            <w:r w:rsidR="00507E56">
              <w:rPr>
                <w:bCs/>
                <w:kern w:val="2"/>
                <w:sz w:val="28"/>
                <w:szCs w:val="28"/>
              </w:rPr>
              <w:t>Обеспечение реализации муниципальной программы Ильинского сельского поселения «Развитие малого и среднего предпринимательства на территории Ильинского сельского поселения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2)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Pr="0059472F" w:rsidRDefault="000F70AB" w:rsidP="000F70A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 xml:space="preserve">Создание на территории </w:t>
            </w:r>
            <w:r>
              <w:rPr>
                <w:sz w:val="28"/>
                <w:szCs w:val="28"/>
              </w:rPr>
              <w:t>Ильинского</w:t>
            </w:r>
            <w:r w:rsidRPr="002E642D">
              <w:rPr>
                <w:sz w:val="28"/>
                <w:szCs w:val="28"/>
              </w:rPr>
              <w:t xml:space="preserve">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Pr="0059472F" w:rsidRDefault="0059472F" w:rsidP="00653AC3">
            <w:pPr>
              <w:widowControl w:val="0"/>
              <w:spacing w:line="232" w:lineRule="auto"/>
              <w:jc w:val="both"/>
              <w:rPr>
                <w:sz w:val="28"/>
                <w:szCs w:val="28"/>
              </w:rPr>
            </w:pPr>
            <w:r w:rsidRPr="0059472F">
              <w:rPr>
                <w:sz w:val="28"/>
                <w:szCs w:val="28"/>
              </w:rPr>
              <w:t xml:space="preserve">совершенствование нормативно-правового регулирования в области </w:t>
            </w:r>
            <w:r w:rsidR="000F70AB">
              <w:rPr>
                <w:sz w:val="28"/>
                <w:szCs w:val="28"/>
              </w:rPr>
              <w:t>малого и среднего предпринимательства</w:t>
            </w:r>
            <w:r w:rsidR="007F4197">
              <w:rPr>
                <w:sz w:val="28"/>
                <w:szCs w:val="28"/>
              </w:rPr>
              <w:t>;</w:t>
            </w:r>
          </w:p>
          <w:p w:rsidR="0059472F" w:rsidRPr="0059472F" w:rsidRDefault="0059472F" w:rsidP="000F70AB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59472F">
              <w:rPr>
                <w:sz w:val="28"/>
                <w:szCs w:val="28"/>
              </w:rPr>
              <w:t xml:space="preserve">повышение информированности </w:t>
            </w:r>
            <w:r w:rsidR="000F70AB">
              <w:rPr>
                <w:sz w:val="28"/>
                <w:szCs w:val="28"/>
              </w:rPr>
              <w:t xml:space="preserve">населения </w:t>
            </w:r>
            <w:r w:rsidRPr="0059472F">
              <w:rPr>
                <w:sz w:val="28"/>
                <w:szCs w:val="28"/>
              </w:rPr>
              <w:t xml:space="preserve">в области </w:t>
            </w:r>
            <w:r w:rsidR="000F70AB">
              <w:rPr>
                <w:sz w:val="28"/>
                <w:szCs w:val="28"/>
              </w:rPr>
              <w:t>малого и среднего предпринимательства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Pr="000F70AB" w:rsidRDefault="00B5405B" w:rsidP="003922D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  <w:r w:rsidR="000F70AB" w:rsidRPr="000F70AB">
              <w:rPr>
                <w:sz w:val="28"/>
                <w:szCs w:val="28"/>
              </w:rPr>
              <w:t xml:space="preserve"> методического</w:t>
            </w:r>
            <w:r w:rsidR="000F70AB">
              <w:rPr>
                <w:sz w:val="28"/>
                <w:szCs w:val="28"/>
              </w:rPr>
              <w:t xml:space="preserve"> информ</w:t>
            </w:r>
            <w:r>
              <w:rPr>
                <w:sz w:val="28"/>
                <w:szCs w:val="28"/>
              </w:rPr>
              <w:t>ирования</w:t>
            </w:r>
            <w:r w:rsidR="000F70AB" w:rsidRPr="000F70AB">
              <w:rPr>
                <w:sz w:val="28"/>
                <w:szCs w:val="28"/>
              </w:rPr>
              <w:t xml:space="preserve"> субъектов малого и среднего предпринимательства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 w:rsidRPr="00947473">
              <w:rPr>
                <w:kern w:val="2"/>
                <w:sz w:val="28"/>
                <w:szCs w:val="28"/>
              </w:rPr>
              <w:lastRenderedPageBreak/>
              <w:t>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</w:t>
            </w:r>
            <w:r w:rsidR="000F70AB">
              <w:rPr>
                <w:kern w:val="2"/>
                <w:sz w:val="28"/>
                <w:szCs w:val="28"/>
              </w:rPr>
              <w:t>20</w:t>
            </w:r>
            <w:r w:rsidRPr="00947473">
              <w:rPr>
                <w:kern w:val="2"/>
                <w:sz w:val="28"/>
                <w:szCs w:val="28"/>
              </w:rPr>
              <w:t xml:space="preserve">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0F70AB" w:rsidRPr="00947473" w:rsidTr="00654588">
        <w:tc>
          <w:tcPr>
            <w:tcW w:w="2186" w:type="dxa"/>
            <w:hideMark/>
          </w:tcPr>
          <w:p w:rsidR="000F70AB" w:rsidRPr="00947473" w:rsidRDefault="000F70AB" w:rsidP="000F70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8" w:name="sub_2109"/>
            <w:r w:rsidRPr="00947473">
              <w:rPr>
                <w:kern w:val="2"/>
                <w:sz w:val="28"/>
                <w:szCs w:val="28"/>
              </w:rPr>
              <w:lastRenderedPageBreak/>
              <w:t>Ресурсное обеспечение подпрограммы</w:t>
            </w:r>
            <w:bookmarkEnd w:id="8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2" w:type="dxa"/>
            <w:hideMark/>
          </w:tcPr>
          <w:p w:rsidR="000F70AB" w:rsidRPr="00947473" w:rsidRDefault="000F70AB" w:rsidP="000F70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>
              <w:rPr>
                <w:kern w:val="2"/>
                <w:sz w:val="28"/>
                <w:szCs w:val="28"/>
              </w:rPr>
              <w:t>4,0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 xml:space="preserve">1,0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1,0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1,0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 xml:space="preserve">1,0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0F70AB" w:rsidRPr="00947473" w:rsidTr="00654588">
        <w:tc>
          <w:tcPr>
            <w:tcW w:w="2186" w:type="dxa"/>
            <w:hideMark/>
          </w:tcPr>
          <w:p w:rsidR="000F70AB" w:rsidRPr="00947473" w:rsidRDefault="000F70AB" w:rsidP="000F70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2" w:type="dxa"/>
          </w:tcPr>
          <w:p w:rsidR="000F70AB" w:rsidRPr="00947473" w:rsidRDefault="000F70AB" w:rsidP="000F70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274" w:type="dxa"/>
          </w:tcPr>
          <w:p w:rsidR="000F70AB" w:rsidRPr="00F75E05" w:rsidRDefault="00F75E05" w:rsidP="000F70A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75E05">
              <w:rPr>
                <w:kern w:val="2"/>
                <w:sz w:val="28"/>
                <w:szCs w:val="28"/>
              </w:rPr>
              <w:t>Создание благоприятных условий для развития малого и среднего предпринимательства на территории поселения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F75E05" w:rsidRPr="00F75E05" w:rsidRDefault="00F75E05" w:rsidP="000F70A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75E05">
              <w:rPr>
                <w:sz w:val="28"/>
                <w:szCs w:val="28"/>
              </w:rPr>
              <w:t>обеспечение занятости населения и развитие самозанятости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9" w:name="sub_310"/>
    </w:p>
    <w:bookmarkEnd w:id="9"/>
    <w:p w:rsidR="00ED056F" w:rsidRDefault="00ED056F" w:rsidP="00ED056F">
      <w:pPr>
        <w:jc w:val="center"/>
        <w:rPr>
          <w:kern w:val="2"/>
          <w:sz w:val="28"/>
          <w:szCs w:val="28"/>
        </w:rPr>
      </w:pPr>
    </w:p>
    <w:p w:rsidR="004E37AF" w:rsidRDefault="004E37AF" w:rsidP="004E37AF">
      <w:pPr>
        <w:jc w:val="center"/>
        <w:rPr>
          <w:spacing w:val="-4"/>
          <w:sz w:val="28"/>
          <w:szCs w:val="28"/>
        </w:rPr>
      </w:pPr>
    </w:p>
    <w:bookmarkEnd w:id="4"/>
    <w:p w:rsidR="00D4399E" w:rsidRPr="00B61F06" w:rsidRDefault="00D4399E" w:rsidP="00D4399E">
      <w:pPr>
        <w:spacing w:line="228" w:lineRule="auto"/>
        <w:jc w:val="center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 xml:space="preserve">Приоритеты и цели </w:t>
      </w:r>
    </w:p>
    <w:p w:rsidR="00D4399E" w:rsidRPr="00B61F06" w:rsidRDefault="00D4399E" w:rsidP="00D4399E">
      <w:pPr>
        <w:spacing w:line="228" w:lineRule="auto"/>
        <w:jc w:val="center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 xml:space="preserve">в сфере экономического развития </w:t>
      </w:r>
    </w:p>
    <w:p w:rsidR="00D4399E" w:rsidRPr="00B61F06" w:rsidRDefault="00D4399E" w:rsidP="00D4399E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Основными приоритетами в сфере экономического развития являются: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создание благоприятных условий для развития малого и среднего бизнеса;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снижение административных барьеров в экономике;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повышение грамотности в предпринимательской деятельности;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увеличение оборота малых и средних предприятий;</w:t>
      </w:r>
    </w:p>
    <w:p w:rsidR="00D4399E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увеличение доли занятого населения в секторе малого и среднего предпринимательства в общей численности занятого населения;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повышение уровня правовой грамотности потребителей и информированности потребителей о потребительских с</w:t>
      </w:r>
      <w:r>
        <w:rPr>
          <w:color w:val="000000"/>
          <w:sz w:val="28"/>
          <w:szCs w:val="28"/>
        </w:rPr>
        <w:t>войствах товаров (работ, услуг).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В соответствии со Стратегией социально-экономического развития на период до 2030 года цели экономической политики включают:</w:t>
      </w:r>
    </w:p>
    <w:p w:rsidR="00D4399E" w:rsidRPr="00B61F06" w:rsidRDefault="00D4399E" w:rsidP="00D4399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обеспечение материального благосостояния и самореализации населения;</w:t>
      </w:r>
    </w:p>
    <w:p w:rsidR="00D4399E" w:rsidRPr="00B61F06" w:rsidRDefault="00D4399E" w:rsidP="00D4399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повышение конкурентоспособности</w:t>
      </w:r>
      <w:r>
        <w:rPr>
          <w:color w:val="000000"/>
          <w:sz w:val="28"/>
          <w:szCs w:val="28"/>
        </w:rPr>
        <w:t xml:space="preserve"> </w:t>
      </w:r>
      <w:r w:rsidRPr="00B61F06">
        <w:rPr>
          <w:color w:val="000000"/>
          <w:sz w:val="28"/>
          <w:szCs w:val="28"/>
        </w:rPr>
        <w:t>экономических субъектов на отраслевых рынках;</w:t>
      </w:r>
    </w:p>
    <w:p w:rsidR="00D4399E" w:rsidRPr="00B61F06" w:rsidRDefault="00D4399E" w:rsidP="00D4399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обеспечение экономической основы для развития социальной сферы</w:t>
      </w:r>
      <w:r>
        <w:rPr>
          <w:color w:val="000000"/>
          <w:sz w:val="28"/>
          <w:szCs w:val="28"/>
        </w:rPr>
        <w:t>.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Реализация указанных основных приоритетов и целей осуществляется в соответствии с:</w:t>
      </w:r>
    </w:p>
    <w:p w:rsidR="00D4399E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lastRenderedPageBreak/>
        <w:t>Указом Президента Российской Федерации от 07.05.2018 № 204</w:t>
      </w:r>
      <w:r w:rsidRPr="00B61F06">
        <w:rPr>
          <w:color w:val="000000"/>
          <w:spacing w:val="20"/>
          <w:sz w:val="28"/>
          <w:szCs w:val="28"/>
        </w:rPr>
        <w:br/>
      </w:r>
      <w:r w:rsidRPr="00B61F06">
        <w:rPr>
          <w:color w:val="000000"/>
          <w:sz w:val="28"/>
          <w:szCs w:val="28"/>
        </w:rPr>
        <w:t>«О национальных целях и стратегических задачах развития Российской Федерации на период до 2024 года»;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 xml:space="preserve">распоряжением </w:t>
      </w:r>
      <w:r>
        <w:rPr>
          <w:color w:val="000000"/>
          <w:sz w:val="28"/>
          <w:szCs w:val="28"/>
        </w:rPr>
        <w:t>Правительства Ростовской области</w:t>
      </w:r>
      <w:r w:rsidRPr="00B61F06">
        <w:rPr>
          <w:color w:val="000000"/>
          <w:sz w:val="28"/>
          <w:szCs w:val="28"/>
        </w:rPr>
        <w:t xml:space="preserve"> от 02.11.2016 </w:t>
      </w:r>
      <w:r w:rsidRPr="00B61F06">
        <w:rPr>
          <w:color w:val="000000"/>
          <w:sz w:val="28"/>
          <w:szCs w:val="28"/>
        </w:rPr>
        <w:br/>
        <w:t xml:space="preserve">№ 565 «О реализации на территории </w:t>
      </w:r>
      <w:r>
        <w:rPr>
          <w:color w:val="000000"/>
          <w:sz w:val="28"/>
          <w:szCs w:val="28"/>
        </w:rPr>
        <w:t>Ростовской области</w:t>
      </w:r>
      <w:r w:rsidRPr="00B61F06">
        <w:rPr>
          <w:color w:val="000000"/>
          <w:sz w:val="28"/>
          <w:szCs w:val="28"/>
        </w:rPr>
        <w:t xml:space="preserve"> Стратегии развития малого и среднего предпринимательства в Российской Федерации до 2030 года»;</w:t>
      </w:r>
    </w:p>
    <w:p w:rsidR="00D4399E" w:rsidRPr="00B61F06" w:rsidRDefault="00D4399E" w:rsidP="00D4399E">
      <w:pPr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региональным проектом «Формирование сервисной модели поддержки малого и среднего предпринимательства в Ростовской области» (утвержден 15.12.2017 Губернатором Ростовской области)</w:t>
      </w:r>
      <w:r>
        <w:rPr>
          <w:color w:val="000000"/>
          <w:sz w:val="28"/>
          <w:szCs w:val="28"/>
        </w:rPr>
        <w:t>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Стратегией инвестиционного развития Ростовской области до 2030 года, утвержденной постановлением Правительства Ростовской области от 31.07.2013 № 474;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Законом Российской Федерации от 07.02.1992 № 2300-1 «О защите прав потребителей».</w:t>
      </w:r>
    </w:p>
    <w:p w:rsidR="00654588" w:rsidRPr="00654588" w:rsidRDefault="00654588" w:rsidP="00654588">
      <w:pPr>
        <w:jc w:val="both"/>
        <w:rPr>
          <w:sz w:val="28"/>
          <w:szCs w:val="28"/>
        </w:rPr>
      </w:pPr>
      <w:r w:rsidRPr="00654588">
        <w:rPr>
          <w:sz w:val="28"/>
          <w:szCs w:val="28"/>
        </w:rPr>
        <w:tab/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54588" w:rsidRPr="00654588" w:rsidRDefault="00654588" w:rsidP="00676701">
      <w:pPr>
        <w:ind w:firstLine="709"/>
        <w:jc w:val="both"/>
        <w:rPr>
          <w:sz w:val="28"/>
          <w:szCs w:val="28"/>
        </w:rPr>
      </w:pPr>
      <w:r w:rsidRPr="00654588">
        <w:rPr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:rsidR="00654588" w:rsidRPr="00654588" w:rsidRDefault="00654588" w:rsidP="00676701">
      <w:pPr>
        <w:ind w:firstLine="709"/>
        <w:jc w:val="both"/>
        <w:rPr>
          <w:sz w:val="28"/>
          <w:szCs w:val="28"/>
        </w:rPr>
      </w:pPr>
      <w:r w:rsidRPr="00654588">
        <w:rPr>
          <w:sz w:val="28"/>
          <w:szCs w:val="28"/>
        </w:rPr>
        <w:t xml:space="preserve">Расходы бюджета </w:t>
      </w:r>
      <w:r w:rsidR="00676701">
        <w:rPr>
          <w:sz w:val="28"/>
          <w:szCs w:val="28"/>
        </w:rPr>
        <w:t>Ильин</w:t>
      </w:r>
      <w:r w:rsidRPr="00654588">
        <w:rPr>
          <w:sz w:val="28"/>
          <w:szCs w:val="28"/>
        </w:rPr>
        <w:t>ского сельского поселения на реализацию муниципальной программы приведены в приложении № 3.</w:t>
      </w:r>
    </w:p>
    <w:p w:rsidR="00865246" w:rsidRPr="00FC4B54" w:rsidRDefault="00654588" w:rsidP="00676701">
      <w:pPr>
        <w:ind w:firstLine="709"/>
        <w:jc w:val="both"/>
        <w:rPr>
          <w:b/>
          <w:kern w:val="2"/>
          <w:sz w:val="28"/>
          <w:szCs w:val="28"/>
        </w:rPr>
      </w:pPr>
      <w:r w:rsidRPr="00654588">
        <w:rPr>
          <w:sz w:val="28"/>
          <w:szCs w:val="28"/>
        </w:rPr>
        <w:t>Расходы на реализацию муниципальной программы приведены в приложении 4.</w:t>
      </w:r>
    </w:p>
    <w:p w:rsidR="00ED056F" w:rsidRPr="00947473" w:rsidRDefault="00ED056F" w:rsidP="00ED056F">
      <w:pPr>
        <w:rPr>
          <w:kern w:val="2"/>
          <w:sz w:val="28"/>
          <w:szCs w:val="28"/>
        </w:rPr>
        <w:sectPr w:rsidR="00ED056F" w:rsidRPr="00947473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D4399E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bookmarkStart w:id="10" w:name="sub_1001"/>
      <w:r w:rsidRPr="00D4399E">
        <w:rPr>
          <w:kern w:val="2"/>
          <w:sz w:val="24"/>
          <w:szCs w:val="24"/>
        </w:rPr>
        <w:lastRenderedPageBreak/>
        <w:t>Приложение № 1</w:t>
      </w:r>
    </w:p>
    <w:bookmarkEnd w:id="10"/>
    <w:p w:rsidR="00ED056F" w:rsidRPr="00D4399E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 w:rsidRPr="00D4399E">
        <w:rPr>
          <w:kern w:val="2"/>
          <w:sz w:val="24"/>
          <w:szCs w:val="24"/>
        </w:rPr>
        <w:t xml:space="preserve">к </w:t>
      </w:r>
      <w:r w:rsidR="009012B1" w:rsidRPr="00D4399E">
        <w:rPr>
          <w:kern w:val="2"/>
          <w:sz w:val="24"/>
          <w:szCs w:val="24"/>
        </w:rPr>
        <w:t>муниципаль</w:t>
      </w:r>
      <w:r w:rsidRPr="00D4399E">
        <w:rPr>
          <w:kern w:val="2"/>
          <w:sz w:val="24"/>
          <w:szCs w:val="24"/>
        </w:rPr>
        <w:t xml:space="preserve">ной программе </w:t>
      </w:r>
    </w:p>
    <w:p w:rsidR="00ED056F" w:rsidRPr="00D4399E" w:rsidRDefault="00490E1C" w:rsidP="002F5F7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 w:rsidRPr="00D4399E">
        <w:rPr>
          <w:kern w:val="2"/>
          <w:sz w:val="24"/>
          <w:szCs w:val="24"/>
        </w:rPr>
        <w:t>Ильинского сельского поселения</w:t>
      </w:r>
      <w:r w:rsidR="00ED056F" w:rsidRPr="00D4399E">
        <w:rPr>
          <w:kern w:val="2"/>
          <w:sz w:val="24"/>
          <w:szCs w:val="24"/>
        </w:rPr>
        <w:t xml:space="preserve"> «</w:t>
      </w:r>
      <w:r w:rsidR="00D4399E" w:rsidRPr="00D4399E">
        <w:rPr>
          <w:sz w:val="24"/>
          <w:szCs w:val="24"/>
        </w:rPr>
        <w:t>Развитие малого и среднего предпринимательства на территории Ильинского сельского поселения</w:t>
      </w:r>
      <w:r w:rsidR="00ED056F" w:rsidRPr="00D4399E">
        <w:rPr>
          <w:kern w:val="2"/>
          <w:sz w:val="24"/>
          <w:szCs w:val="24"/>
        </w:rPr>
        <w:t>»</w:t>
      </w:r>
    </w:p>
    <w:p w:rsidR="00ED056F" w:rsidRPr="00947473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1" w:name="sub_1002"/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</w:t>
      </w:r>
      <w:r w:rsidR="00490E1C">
        <w:rPr>
          <w:kern w:val="2"/>
          <w:sz w:val="28"/>
          <w:szCs w:val="28"/>
        </w:rPr>
        <w:t>Ильинского сельского поселения</w:t>
      </w:r>
      <w:r w:rsidRPr="00947473">
        <w:rPr>
          <w:kern w:val="2"/>
          <w:sz w:val="28"/>
          <w:szCs w:val="28"/>
        </w:rPr>
        <w:t xml:space="preserve"> </w:t>
      </w:r>
    </w:p>
    <w:p w:rsidR="00ED056F" w:rsidRPr="00947473" w:rsidRDefault="00ED056F" w:rsidP="002F5F78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«</w:t>
      </w:r>
      <w:r w:rsidR="00D4399E">
        <w:rPr>
          <w:sz w:val="28"/>
          <w:szCs w:val="28"/>
        </w:rPr>
        <w:t>Развитие малого и среднего предпринимательства на территории Ильинского сельского поселения</w:t>
      </w:r>
      <w:r w:rsidRPr="00947473">
        <w:rPr>
          <w:kern w:val="2"/>
          <w:sz w:val="28"/>
          <w:szCs w:val="28"/>
        </w:rPr>
        <w:t xml:space="preserve">»,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="00D4399E">
        <w:rPr>
          <w:sz w:val="28"/>
          <w:szCs w:val="28"/>
        </w:rPr>
        <w:t>Развитие малого и среднего предпринимательства на территории Ильинского сельского поселения</w:t>
      </w:r>
      <w:r w:rsidRPr="00947473">
        <w:rPr>
          <w:spacing w:val="-4"/>
          <w:kern w:val="2"/>
          <w:sz w:val="28"/>
          <w:szCs w:val="28"/>
        </w:rPr>
        <w:t>» и их значениях</w:t>
      </w:r>
    </w:p>
    <w:p w:rsidR="00ED056F" w:rsidRPr="00947473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947473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179"/>
        <w:gridCol w:w="1231"/>
        <w:gridCol w:w="1233"/>
        <w:gridCol w:w="1095"/>
        <w:gridCol w:w="1226"/>
        <w:gridCol w:w="7"/>
        <w:gridCol w:w="1477"/>
        <w:gridCol w:w="616"/>
        <w:gridCol w:w="616"/>
        <w:gridCol w:w="616"/>
        <w:gridCol w:w="617"/>
        <w:gridCol w:w="616"/>
        <w:gridCol w:w="617"/>
        <w:gridCol w:w="616"/>
        <w:gridCol w:w="617"/>
        <w:gridCol w:w="616"/>
        <w:gridCol w:w="617"/>
      </w:tblGrid>
      <w:tr w:rsidR="00D40CD7" w:rsidRPr="00947473" w:rsidTr="00D40CD7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D4399E" w:rsidRPr="00947473" w:rsidTr="003922D4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2F5F78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2C7A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</w:t>
            </w:r>
            <w:r w:rsidR="002C7A06">
              <w:rPr>
                <w:kern w:val="2"/>
                <w:sz w:val="24"/>
                <w:szCs w:val="24"/>
              </w:rPr>
              <w:t>18</w:t>
            </w:r>
            <w:r w:rsidRPr="00947473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2C7A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</w:t>
            </w:r>
            <w:r w:rsidR="002C7A06">
              <w:rPr>
                <w:kern w:val="2"/>
                <w:sz w:val="24"/>
                <w:szCs w:val="24"/>
              </w:rPr>
              <w:t>9</w:t>
            </w:r>
            <w:r w:rsidRPr="00947473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</w:tr>
    </w:tbl>
    <w:p w:rsidR="00ED056F" w:rsidRPr="00947473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"/>
        <w:gridCol w:w="2185"/>
        <w:gridCol w:w="1229"/>
        <w:gridCol w:w="1232"/>
        <w:gridCol w:w="1096"/>
        <w:gridCol w:w="1235"/>
        <w:gridCol w:w="1476"/>
        <w:gridCol w:w="570"/>
        <w:gridCol w:w="57"/>
        <w:gridCol w:w="620"/>
        <w:gridCol w:w="556"/>
        <w:gridCol w:w="14"/>
        <w:gridCol w:w="46"/>
        <w:gridCol w:w="617"/>
        <w:gridCol w:w="585"/>
        <w:gridCol w:w="14"/>
        <w:gridCol w:w="16"/>
        <w:gridCol w:w="616"/>
        <w:gridCol w:w="542"/>
        <w:gridCol w:w="43"/>
        <w:gridCol w:w="32"/>
        <w:gridCol w:w="618"/>
        <w:gridCol w:w="585"/>
        <w:gridCol w:w="32"/>
        <w:gridCol w:w="10"/>
        <w:gridCol w:w="608"/>
      </w:tblGrid>
      <w:tr w:rsidR="00D4399E" w:rsidRPr="00947473" w:rsidTr="002C7A06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2C7A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</w:tr>
      <w:tr w:rsidR="002F5F78" w:rsidRPr="00947473" w:rsidTr="00F23CBB">
        <w:tc>
          <w:tcPr>
            <w:tcW w:w="151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490E1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 w:rsidRPr="002C7A06">
              <w:rPr>
                <w:kern w:val="2"/>
                <w:sz w:val="24"/>
                <w:szCs w:val="24"/>
              </w:rPr>
              <w:t>Муниципальная программа</w:t>
            </w:r>
            <w:r w:rsidRPr="002C7A06">
              <w:rPr>
                <w:bCs/>
                <w:kern w:val="2"/>
                <w:sz w:val="24"/>
                <w:szCs w:val="24"/>
              </w:rPr>
              <w:t xml:space="preserve"> Ильинского сельского поселения «</w:t>
            </w:r>
            <w:r w:rsidR="00D4399E" w:rsidRPr="002C7A06">
              <w:rPr>
                <w:sz w:val="24"/>
                <w:szCs w:val="24"/>
              </w:rPr>
              <w:t>Развитие малого и среднего предпринимательства на территории Ильинского сельского поселения</w:t>
            </w:r>
            <w:r w:rsidRPr="002C7A06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4399E" w:rsidRPr="00947473" w:rsidTr="003922D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Default="00D4399E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1.</w:t>
            </w:r>
          </w:p>
          <w:p w:rsidR="00D4399E" w:rsidRPr="002C7A06" w:rsidRDefault="002C7A06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C7A06">
              <w:rPr>
                <w:color w:val="000000"/>
                <w:kern w:val="2"/>
                <w:sz w:val="24"/>
                <w:szCs w:val="24"/>
              </w:rPr>
              <w:t>среднесписочная численность работников,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2C7A06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11534B">
            <w:pPr>
              <w:widowControl w:val="0"/>
              <w:spacing w:line="228" w:lineRule="auto"/>
              <w:jc w:val="center"/>
            </w:pPr>
            <w:r>
              <w:t>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11534B">
            <w:pPr>
              <w:widowControl w:val="0"/>
              <w:spacing w:line="228" w:lineRule="auto"/>
              <w:jc w:val="center"/>
            </w:pPr>
            <w:r>
              <w:t>52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11534B">
            <w:pPr>
              <w:widowControl w:val="0"/>
              <w:spacing w:line="228" w:lineRule="auto"/>
              <w:jc w:val="center"/>
            </w:pPr>
            <w:r>
              <w:t>60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11534B">
            <w:pPr>
              <w:widowControl w:val="0"/>
              <w:spacing w:line="228" w:lineRule="auto"/>
              <w:jc w:val="center"/>
            </w:pPr>
            <w:r>
              <w:t>61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2C7A06" w:rsidP="0011534B">
            <w:r>
              <w:t>61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2C7A06" w:rsidP="0011534B">
            <w:r>
              <w:t>62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2C7A06" w:rsidP="0011534B">
            <w:r>
              <w:t>63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2C7A06" w:rsidP="0011534B">
            <w:r>
              <w:t>64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2C7A06" w:rsidP="0011534B">
            <w:r>
              <w:t>65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2C7A06" w:rsidP="0011534B">
            <w:r>
              <w:t>66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2C7A06" w:rsidP="0011534B">
            <w:r>
              <w:t>67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2C7A06" w:rsidP="0011534B">
            <w:r>
              <w:t>68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2C7A06" w:rsidP="0011534B">
            <w:r>
              <w:t>70</w:t>
            </w:r>
          </w:p>
        </w:tc>
      </w:tr>
      <w:tr w:rsidR="00D40CD7" w:rsidRPr="00947473" w:rsidTr="00F23CBB">
        <w:tc>
          <w:tcPr>
            <w:tcW w:w="138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C7A0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2C7A06" w:rsidRPr="002C7A06">
              <w:rPr>
                <w:bCs/>
                <w:kern w:val="2"/>
                <w:sz w:val="24"/>
                <w:szCs w:val="24"/>
              </w:rPr>
              <w:t>Создание благоприятных условий для малого и среднего предпринимательства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4399E" w:rsidRPr="00947473" w:rsidTr="003922D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55609E" w:rsidRDefault="00D4399E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1.1. </w:t>
            </w:r>
            <w:r w:rsidR="002C7A06" w:rsidRPr="002C7A06">
              <w:rPr>
                <w:sz w:val="24"/>
                <w:szCs w:val="24"/>
              </w:rPr>
              <w:t xml:space="preserve">увеличение удельных </w:t>
            </w:r>
            <w:r w:rsidR="002C7A06" w:rsidRPr="002C7A06">
              <w:rPr>
                <w:sz w:val="24"/>
                <w:szCs w:val="24"/>
              </w:rPr>
              <w:lastRenderedPageBreak/>
              <w:t xml:space="preserve">показателей </w:t>
            </w:r>
            <w:r w:rsidR="002C7A06" w:rsidRPr="002C7A06">
              <w:rPr>
                <w:color w:val="000000"/>
                <w:kern w:val="2"/>
                <w:sz w:val="24"/>
                <w:szCs w:val="24"/>
              </w:rPr>
              <w:t>численности работников, занятых в сфере малого и среднего предпринимательства, включая индивидуальных предпринимателей</w:t>
            </w:r>
          </w:p>
          <w:p w:rsidR="00D4399E" w:rsidRPr="00947473" w:rsidRDefault="00D4399E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0,2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0,2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0,2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0,2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0,2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0,2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0,5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</w:t>
            </w:r>
          </w:p>
        </w:tc>
      </w:tr>
      <w:tr w:rsidR="00D40CD7" w:rsidRPr="00947473" w:rsidTr="00F23CBB">
        <w:tc>
          <w:tcPr>
            <w:tcW w:w="138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67670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3.</w:t>
            </w:r>
            <w:r w:rsidRPr="00947473">
              <w:t xml:space="preserve"> </w:t>
            </w: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2C7A06" w:rsidRPr="002C7A06">
              <w:rPr>
                <w:bCs/>
                <w:kern w:val="2"/>
                <w:sz w:val="24"/>
                <w:szCs w:val="24"/>
              </w:rPr>
              <w:t>Обеспечение реализации муниципальной программы Ильинского сельского поселения «Развитие малого и среднего предпринимательства на территории 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4399E" w:rsidRPr="00947473" w:rsidTr="003922D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Default="00D439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</w:p>
          <w:p w:rsidR="00D4399E" w:rsidRPr="00B5405B" w:rsidRDefault="00B5405B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proofErr w:type="gramStart"/>
            <w:r w:rsidRPr="00B5405B">
              <w:rPr>
                <w:sz w:val="24"/>
                <w:szCs w:val="24"/>
              </w:rPr>
              <w:t>Количество  проведенных</w:t>
            </w:r>
            <w:proofErr w:type="gramEnd"/>
            <w:r w:rsidRPr="00B5405B">
              <w:rPr>
                <w:sz w:val="24"/>
                <w:szCs w:val="24"/>
              </w:rPr>
              <w:t xml:space="preserve"> мероприятий методического информирования субъектов малого и среднего предпринимательства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B5405B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D056F" w:rsidRPr="00947473" w:rsidRDefault="00ED056F" w:rsidP="00ED056F">
      <w:pPr>
        <w:jc w:val="right"/>
        <w:rPr>
          <w:sz w:val="28"/>
          <w:szCs w:val="28"/>
        </w:rPr>
      </w:pPr>
    </w:p>
    <w:p w:rsidR="0055609E" w:rsidRDefault="0055609E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55609E" w:rsidRDefault="0055609E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Приложение № </w:t>
      </w:r>
      <w:r w:rsidR="00A14702">
        <w:rPr>
          <w:bCs/>
          <w:kern w:val="2"/>
          <w:sz w:val="24"/>
          <w:szCs w:val="24"/>
        </w:rPr>
        <w:t>2</w:t>
      </w: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к муниципальной программе </w:t>
      </w: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Ильинского сельского поселения </w:t>
      </w:r>
    </w:p>
    <w:p w:rsidR="00B5405B" w:rsidRPr="00D4399E" w:rsidRDefault="00B5405B" w:rsidP="00B5405B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 w:rsidRPr="00D4399E">
        <w:rPr>
          <w:kern w:val="2"/>
          <w:sz w:val="24"/>
          <w:szCs w:val="24"/>
        </w:rPr>
        <w:t>«</w:t>
      </w:r>
      <w:r w:rsidRPr="00D4399E">
        <w:rPr>
          <w:sz w:val="24"/>
          <w:szCs w:val="24"/>
        </w:rPr>
        <w:t>Развитие малого и среднего предпринимательства на территории Ильинского сельского поселения</w:t>
      </w:r>
      <w:r w:rsidRPr="00D4399E">
        <w:rPr>
          <w:kern w:val="2"/>
          <w:sz w:val="24"/>
          <w:szCs w:val="24"/>
        </w:rPr>
        <w:t>»</w:t>
      </w:r>
    </w:p>
    <w:p w:rsidR="00B5405B" w:rsidRPr="00947473" w:rsidRDefault="00B5405B" w:rsidP="00B5405B">
      <w:pPr>
        <w:spacing w:line="228" w:lineRule="auto"/>
        <w:rPr>
          <w:bCs/>
          <w:kern w:val="2"/>
          <w:sz w:val="28"/>
          <w:szCs w:val="28"/>
        </w:rPr>
      </w:pPr>
    </w:p>
    <w:p w:rsidR="00B5405B" w:rsidRDefault="00B5405B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</w:p>
    <w:p w:rsidR="00B5405B" w:rsidRDefault="00B5405B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ПЕРЕЧЕНЬ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B5405B" w:rsidRPr="00B5405B" w:rsidRDefault="009012B1" w:rsidP="00B5405B">
      <w:pPr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 xml:space="preserve">ной программы </w:t>
      </w:r>
      <w:r w:rsidR="00E16146">
        <w:rPr>
          <w:bCs/>
          <w:kern w:val="2"/>
          <w:sz w:val="28"/>
          <w:szCs w:val="28"/>
        </w:rPr>
        <w:t>Ильинского сельского поселения</w:t>
      </w:r>
      <w:r w:rsidR="009A26F8">
        <w:rPr>
          <w:bCs/>
          <w:kern w:val="2"/>
          <w:sz w:val="28"/>
          <w:szCs w:val="28"/>
        </w:rPr>
        <w:t xml:space="preserve"> </w:t>
      </w:r>
      <w:r w:rsidR="00B5405B" w:rsidRPr="00B5405B">
        <w:rPr>
          <w:bCs/>
          <w:kern w:val="2"/>
          <w:sz w:val="28"/>
          <w:szCs w:val="28"/>
        </w:rPr>
        <w:t>«Развитие малого и среднего предпринимательства на территории Ильинского сельского поселения»</w:t>
      </w:r>
    </w:p>
    <w:p w:rsidR="00ED056F" w:rsidRPr="00947473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4"/>
        <w:gridCol w:w="2981"/>
        <w:gridCol w:w="1646"/>
        <w:gridCol w:w="1294"/>
        <w:gridCol w:w="1295"/>
        <w:gridCol w:w="2815"/>
        <w:gridCol w:w="2346"/>
        <w:gridCol w:w="1854"/>
      </w:tblGrid>
      <w:tr w:rsidR="00ED056F" w:rsidRPr="00947473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94747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947473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 (подпрограммы)</w:t>
            </w:r>
          </w:p>
        </w:tc>
      </w:tr>
      <w:tr w:rsidR="00ED056F" w:rsidRPr="00947473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3"/>
        <w:gridCol w:w="2981"/>
        <w:gridCol w:w="1646"/>
        <w:gridCol w:w="1294"/>
        <w:gridCol w:w="1295"/>
        <w:gridCol w:w="2815"/>
        <w:gridCol w:w="2346"/>
        <w:gridCol w:w="1855"/>
      </w:tblGrid>
      <w:tr w:rsidR="00ED056F" w:rsidRPr="00947473" w:rsidTr="00A14702">
        <w:trPr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55609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I. Подпрограмма </w:t>
            </w:r>
            <w:r w:rsidR="006012D5">
              <w:rPr>
                <w:kern w:val="2"/>
                <w:sz w:val="24"/>
                <w:szCs w:val="24"/>
              </w:rPr>
              <w:t xml:space="preserve">1.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B5405B" w:rsidRPr="002C7A06">
              <w:rPr>
                <w:bCs/>
                <w:kern w:val="2"/>
                <w:sz w:val="24"/>
                <w:szCs w:val="24"/>
              </w:rPr>
              <w:t>Создание благоприятных условий для малого и среднего предпринимательства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922D4" w:rsidRPr="00947473" w:rsidTr="00726A5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2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2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3922D4" w:rsidRDefault="009A26F8" w:rsidP="003922D4">
            <w:pPr>
              <w:autoSpaceDE w:val="0"/>
              <w:autoSpaceDN w:val="0"/>
              <w:adjustRightInd w:val="0"/>
              <w:spacing w:line="221" w:lineRule="auto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Информационное обес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печение потребителей. Просвещение и популя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ризация вопросов защиты прав потребителей</w:t>
            </w:r>
          </w:p>
          <w:p w:rsidR="009A26F8" w:rsidRPr="0055609E" w:rsidRDefault="009A26F8" w:rsidP="003922D4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  <w:r w:rsidRPr="00947473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D4" w:rsidRPr="003922D4" w:rsidRDefault="003922D4" w:rsidP="003922D4">
            <w:pPr>
              <w:rPr>
                <w:sz w:val="24"/>
                <w:szCs w:val="24"/>
              </w:rPr>
            </w:pPr>
            <w:r w:rsidRPr="003922D4">
              <w:rPr>
                <w:sz w:val="24"/>
                <w:szCs w:val="24"/>
              </w:rPr>
              <w:t>повышение информированности субъектов малого и среднего предпринимательства; создание эффективного механизма оперативного информирования субъектов малого и среднего предпринимательства и граждан, желающих создать собственное дело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D4" w:rsidRPr="003922D4" w:rsidRDefault="003922D4" w:rsidP="003922D4">
            <w:pPr>
              <w:rPr>
                <w:sz w:val="24"/>
                <w:szCs w:val="24"/>
              </w:rPr>
            </w:pPr>
            <w:r w:rsidRPr="003922D4">
              <w:rPr>
                <w:sz w:val="24"/>
                <w:szCs w:val="24"/>
              </w:rPr>
              <w:t>недостаточность информационного поля для субъектов малого и среднего предпринимательства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9A26F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показатели </w:t>
            </w:r>
            <w:r>
              <w:rPr>
                <w:bCs/>
                <w:kern w:val="2"/>
                <w:sz w:val="24"/>
                <w:szCs w:val="24"/>
              </w:rPr>
              <w:t>1.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5405B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II. </w:t>
            </w:r>
            <w:r w:rsidRPr="00947473">
              <w:rPr>
                <w:kern w:val="2"/>
                <w:sz w:val="24"/>
                <w:szCs w:val="24"/>
              </w:rPr>
              <w:t>Подпрограмма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="006012D5">
              <w:rPr>
                <w:bCs/>
                <w:kern w:val="2"/>
                <w:sz w:val="24"/>
                <w:szCs w:val="24"/>
              </w:rPr>
              <w:t xml:space="preserve">2.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B5405B" w:rsidRPr="002C7A06">
              <w:rPr>
                <w:bCs/>
                <w:kern w:val="2"/>
                <w:sz w:val="24"/>
                <w:szCs w:val="24"/>
              </w:rPr>
              <w:t>Обеспечение реализации муниципальной программы Ильинского сельского поселения «Развитие малого и среднего предпринимательства на территории 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A26F8" w:rsidRPr="00947473" w:rsidTr="001F636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3" w:name="sub_221"/>
            <w:r w:rsidRPr="00947473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3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9A26F8" w:rsidRPr="009A26F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A26F8">
              <w:rPr>
                <w:sz w:val="24"/>
                <w:szCs w:val="24"/>
              </w:rPr>
              <w:t xml:space="preserve">Подготовка и проведение «круглых столов», деловых встреч, собраний и совещаний по вопросам </w:t>
            </w:r>
            <w:r w:rsidRPr="009A26F8">
              <w:rPr>
                <w:sz w:val="24"/>
                <w:szCs w:val="24"/>
              </w:rPr>
              <w:lastRenderedPageBreak/>
              <w:t>развития малого и среднего предпринимательства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Администрация Ильинского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  <w:r w:rsidRPr="00947473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</w:tcPr>
          <w:p w:rsidR="009A26F8" w:rsidRPr="00B61F06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организация ока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зания консульта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ционных услуг по вопросам защиты прав потребителей, поступивших по те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лефону, электрон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ной почте;</w:t>
            </w:r>
          </w:p>
          <w:p w:rsidR="009A26F8" w:rsidRPr="00B61F06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lastRenderedPageBreak/>
              <w:t>размеще</w:t>
            </w:r>
            <w:r w:rsidRPr="00B61F06">
              <w:rPr>
                <w:color w:val="000000"/>
                <w:kern w:val="2"/>
                <w:sz w:val="22"/>
                <w:szCs w:val="22"/>
              </w:rPr>
              <w:t xml:space="preserve">ние в </w:t>
            </w:r>
            <w:r>
              <w:rPr>
                <w:color w:val="000000"/>
                <w:kern w:val="2"/>
                <w:sz w:val="22"/>
                <w:szCs w:val="22"/>
              </w:rPr>
              <w:t>на сайте Администрации, в муниципальных вестниках</w:t>
            </w:r>
            <w:r w:rsidRPr="00B61F06">
              <w:rPr>
                <w:color w:val="000000"/>
                <w:kern w:val="2"/>
                <w:sz w:val="22"/>
                <w:szCs w:val="22"/>
              </w:rPr>
              <w:t xml:space="preserve"> информации </w:t>
            </w:r>
            <w:r>
              <w:rPr>
                <w:color w:val="000000"/>
                <w:kern w:val="2"/>
                <w:sz w:val="22"/>
                <w:szCs w:val="22"/>
              </w:rPr>
              <w:t xml:space="preserve">по вопросам </w:t>
            </w:r>
            <w:r w:rsidRPr="00B61F06">
              <w:rPr>
                <w:color w:val="000000"/>
                <w:kern w:val="2"/>
                <w:sz w:val="22"/>
                <w:szCs w:val="22"/>
              </w:rPr>
              <w:t>защиты прав потребителей в различных сферах потребительского рынка товаров и услуг;</w:t>
            </w:r>
          </w:p>
          <w:p w:rsidR="009A26F8" w:rsidRPr="00B61F06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организация и п</w:t>
            </w:r>
            <w:r>
              <w:rPr>
                <w:color w:val="000000"/>
                <w:kern w:val="2"/>
                <w:sz w:val="22"/>
                <w:szCs w:val="22"/>
              </w:rPr>
              <w:t>роведение конфе</w:t>
            </w:r>
            <w:r>
              <w:rPr>
                <w:color w:val="000000"/>
                <w:kern w:val="2"/>
                <w:sz w:val="22"/>
                <w:szCs w:val="22"/>
              </w:rPr>
              <w:softHyphen/>
              <w:t>ренций, семинаров,</w:t>
            </w:r>
            <w:r w:rsidRPr="00B61F06">
              <w:rPr>
                <w:color w:val="000000"/>
                <w:kern w:val="2"/>
                <w:sz w:val="22"/>
                <w:szCs w:val="22"/>
              </w:rPr>
              <w:t xml:space="preserve"> «круглых столов» по вопросам за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щиты прав потреби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телей</w:t>
            </w:r>
          </w:p>
        </w:tc>
        <w:tc>
          <w:tcPr>
            <w:tcW w:w="2346" w:type="dxa"/>
          </w:tcPr>
          <w:p w:rsidR="009A26F8" w:rsidRPr="00B61F06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lastRenderedPageBreak/>
              <w:t>недостаточная осведомлен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 xml:space="preserve">ность граждан </w:t>
            </w:r>
          </w:p>
          <w:p w:rsidR="009A26F8" w:rsidRPr="00B61F06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о своих потребительских правах и меха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низмах их реали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зации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2</w:t>
            </w:r>
          </w:p>
          <w:p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9A26F8" w:rsidRDefault="009A26F8" w:rsidP="00ED056F">
      <w:pPr>
        <w:rPr>
          <w:bCs/>
          <w:kern w:val="2"/>
          <w:sz w:val="28"/>
          <w:szCs w:val="28"/>
        </w:rPr>
      </w:pPr>
    </w:p>
    <w:p w:rsidR="009A26F8" w:rsidRPr="009A26F8" w:rsidRDefault="009A26F8" w:rsidP="009A26F8">
      <w:pPr>
        <w:rPr>
          <w:sz w:val="28"/>
          <w:szCs w:val="28"/>
        </w:rPr>
      </w:pPr>
    </w:p>
    <w:p w:rsidR="009A26F8" w:rsidRPr="009A26F8" w:rsidRDefault="009A26F8" w:rsidP="009A26F8">
      <w:pPr>
        <w:rPr>
          <w:sz w:val="28"/>
          <w:szCs w:val="28"/>
        </w:rPr>
      </w:pPr>
    </w:p>
    <w:p w:rsidR="009A26F8" w:rsidRPr="009A26F8" w:rsidRDefault="009A26F8" w:rsidP="009A26F8">
      <w:pPr>
        <w:rPr>
          <w:sz w:val="28"/>
          <w:szCs w:val="28"/>
        </w:rPr>
      </w:pPr>
    </w:p>
    <w:p w:rsidR="009A26F8" w:rsidRDefault="009A26F8" w:rsidP="009A26F8">
      <w:pPr>
        <w:rPr>
          <w:sz w:val="28"/>
          <w:szCs w:val="28"/>
        </w:rPr>
      </w:pPr>
    </w:p>
    <w:p w:rsidR="00ED056F" w:rsidRPr="00947473" w:rsidRDefault="009A26F8" w:rsidP="009A26F8">
      <w:pPr>
        <w:tabs>
          <w:tab w:val="left" w:pos="4096"/>
        </w:tabs>
        <w:rPr>
          <w:kern w:val="2"/>
          <w:sz w:val="28"/>
          <w:szCs w:val="28"/>
        </w:rPr>
      </w:pPr>
      <w:r>
        <w:rPr>
          <w:sz w:val="28"/>
          <w:szCs w:val="28"/>
        </w:rPr>
        <w:tab/>
      </w:r>
    </w:p>
    <w:p w:rsidR="002564C7" w:rsidRPr="00481C9A" w:rsidRDefault="002564C7" w:rsidP="002564C7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Приложение № </w:t>
      </w:r>
      <w:r>
        <w:rPr>
          <w:bCs/>
          <w:kern w:val="2"/>
          <w:sz w:val="28"/>
          <w:szCs w:val="28"/>
        </w:rPr>
        <w:t>2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к муниципальной программе 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Ильинского сельского поселения </w:t>
      </w:r>
    </w:p>
    <w:p w:rsidR="009A26F8" w:rsidRPr="00D4399E" w:rsidRDefault="009A26F8" w:rsidP="009A26F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 w:rsidRPr="00D4399E">
        <w:rPr>
          <w:kern w:val="2"/>
          <w:sz w:val="24"/>
          <w:szCs w:val="24"/>
        </w:rPr>
        <w:t>«</w:t>
      </w:r>
      <w:r w:rsidRPr="00D4399E">
        <w:rPr>
          <w:sz w:val="24"/>
          <w:szCs w:val="24"/>
        </w:rPr>
        <w:t>Развитие малого и среднего предпринимательства на территории Ильинского сельского поселения</w:t>
      </w:r>
      <w:r w:rsidRPr="00D4399E">
        <w:rPr>
          <w:kern w:val="2"/>
          <w:sz w:val="24"/>
          <w:szCs w:val="24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9A26F8" w:rsidRPr="00B5405B" w:rsidRDefault="009A26F8" w:rsidP="009A26F8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 xml:space="preserve">Ильинского сельского поселения </w:t>
      </w:r>
      <w:r w:rsidRPr="00B5405B">
        <w:rPr>
          <w:bCs/>
          <w:kern w:val="2"/>
          <w:sz w:val="28"/>
          <w:szCs w:val="28"/>
        </w:rPr>
        <w:t>«Развитие малого и среднего предпринимательства на территории Ильинского сельского поселения»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"/>
        <w:gridCol w:w="1678"/>
        <w:gridCol w:w="1109"/>
        <w:gridCol w:w="403"/>
        <w:gridCol w:w="401"/>
        <w:gridCol w:w="760"/>
        <w:gridCol w:w="316"/>
        <w:gridCol w:w="845"/>
        <w:gridCol w:w="1512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ED056F" w:rsidRPr="00947473" w:rsidTr="00D4399E">
        <w:trPr>
          <w:tblHeader/>
        </w:trPr>
        <w:tc>
          <w:tcPr>
            <w:tcW w:w="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lastRenderedPageBreak/>
              <w:t>№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D4399E" w:rsidRPr="00947473" w:rsidTr="00D4399E">
        <w:trPr>
          <w:tblHeader/>
        </w:trPr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ED056F">
            <w:pPr>
              <w:rPr>
                <w:kern w:val="2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ED056F">
            <w:pPr>
              <w:rPr>
                <w:kern w:val="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ED056F">
            <w:pPr>
              <w:rPr>
                <w:kern w:val="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ED056F">
            <w:pPr>
              <w:rPr>
                <w:kern w:val="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"/>
        <w:gridCol w:w="1682"/>
        <w:gridCol w:w="1101"/>
        <w:gridCol w:w="410"/>
        <w:gridCol w:w="388"/>
        <w:gridCol w:w="765"/>
        <w:gridCol w:w="315"/>
        <w:gridCol w:w="844"/>
        <w:gridCol w:w="1516"/>
        <w:gridCol w:w="758"/>
        <w:gridCol w:w="755"/>
        <w:gridCol w:w="756"/>
        <w:gridCol w:w="756"/>
        <w:gridCol w:w="756"/>
        <w:gridCol w:w="755"/>
        <w:gridCol w:w="756"/>
        <w:gridCol w:w="756"/>
        <w:gridCol w:w="756"/>
        <w:gridCol w:w="757"/>
      </w:tblGrid>
      <w:tr w:rsidR="00D4399E" w:rsidRPr="00947473" w:rsidTr="009A26F8">
        <w:trPr>
          <w:tblHeader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D4399E" w:rsidRPr="00947473" w:rsidTr="003922D4"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BB7D8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9A26F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="009A26F8" w:rsidRPr="009A26F8">
              <w:rPr>
                <w:bCs/>
                <w:kern w:val="2"/>
              </w:rPr>
              <w:t>Развитие малого и среднего предпринимательства на территории Ильинского сельского поселения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BB7D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D4399E" w:rsidRPr="00947473" w:rsidRDefault="00D4399E" w:rsidP="00BB7D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BB7D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BB7D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BB7D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BB7D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BB7D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D4399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BB7D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D4399E" w:rsidRPr="00947473" w:rsidRDefault="00D4399E" w:rsidP="00BB7D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BB7D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861BE" w:rsidRDefault="00367B6D" w:rsidP="00BB7D85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861BE" w:rsidRDefault="00367B6D" w:rsidP="00BB7D85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861BE" w:rsidRDefault="00367B6D" w:rsidP="00367B6D">
            <w: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861BE" w:rsidRDefault="00367B6D" w:rsidP="00BB7D85">
            <w:r>
              <w:t>1,0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861BE" w:rsidRDefault="00367B6D" w:rsidP="00BB7D85">
            <w: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861BE" w:rsidRDefault="00367B6D" w:rsidP="00BB7D85">
            <w: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861BE" w:rsidRDefault="00367B6D" w:rsidP="00BB7D85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861BE" w:rsidRDefault="00367B6D" w:rsidP="00BB7D85">
            <w: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367B6D" w:rsidP="00BB7D85">
            <w:r>
              <w:t>-</w:t>
            </w:r>
          </w:p>
        </w:tc>
      </w:tr>
      <w:tr w:rsidR="00367B6D" w:rsidRPr="00947473" w:rsidTr="003922D4"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6D" w:rsidRPr="00947473" w:rsidRDefault="00367B6D" w:rsidP="00367B6D">
            <w:pPr>
              <w:rPr>
                <w:kern w:val="2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6D" w:rsidRPr="00947473" w:rsidRDefault="00367B6D" w:rsidP="00367B6D">
            <w:pPr>
              <w:rPr>
                <w:kern w:val="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Ильинского сельского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371713" w:rsidRDefault="00367B6D" w:rsidP="000D3660">
            <w:pPr>
              <w:jc w:val="center"/>
            </w:pPr>
            <w:r>
              <w:t>4</w:t>
            </w:r>
            <w:r w:rsidRPr="00371713">
              <w:t>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2861BE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2861BE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2861BE" w:rsidRDefault="00367B6D" w:rsidP="00367B6D">
            <w: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2861BE" w:rsidRDefault="00367B6D" w:rsidP="00367B6D">
            <w:r>
              <w:t>1,0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2861BE" w:rsidRDefault="00367B6D" w:rsidP="00367B6D">
            <w: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2861BE" w:rsidRDefault="00367B6D" w:rsidP="00367B6D">
            <w: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2861BE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2861BE" w:rsidRDefault="00367B6D" w:rsidP="00367B6D">
            <w: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Default="00367B6D" w:rsidP="00367B6D">
            <w:r>
              <w:t>-</w:t>
            </w:r>
          </w:p>
        </w:tc>
      </w:tr>
      <w:tr w:rsidR="00367B6D" w:rsidRPr="00947473" w:rsidTr="00367B6D"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 w:rsidRPr="009A26F8">
              <w:rPr>
                <w:bCs/>
                <w:kern w:val="2"/>
              </w:rPr>
              <w:t>Создание благоприятных условий для малого и среднего предпринимательства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43505F" w:rsidRDefault="00367B6D" w:rsidP="00367B6D">
            <w:r w:rsidRPr="0043505F">
              <w:t>Администрация Ильинского сельского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Default="00367B6D" w:rsidP="00367B6D">
            <w:r w:rsidRPr="0043505F">
              <w:t>951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9531D8" w:rsidRDefault="00367B6D" w:rsidP="00367B6D">
            <w: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9531D8" w:rsidRDefault="00367B6D" w:rsidP="00367B6D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9531D8" w:rsidRDefault="00367B6D" w:rsidP="00367B6D">
            <w: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FA0555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FA0555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FA0555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FA0555" w:rsidRDefault="00367B6D" w:rsidP="00367B6D">
            <w: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FA0555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FA0555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FA0555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FA0555" w:rsidRDefault="00367B6D" w:rsidP="00367B6D">
            <w: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Default="00367B6D" w:rsidP="00367B6D">
            <w:r>
              <w:t>-</w:t>
            </w:r>
          </w:p>
        </w:tc>
      </w:tr>
      <w:tr w:rsidR="00367B6D" w:rsidRPr="00947473" w:rsidTr="00367B6D"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367B6D" w:rsidRDefault="00367B6D" w:rsidP="00367B6D">
            <w:pPr>
              <w:autoSpaceDE w:val="0"/>
              <w:autoSpaceDN w:val="0"/>
              <w:adjustRightInd w:val="0"/>
              <w:spacing w:line="221" w:lineRule="auto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Информационное обес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печение потребителей. Просвещение и популя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ризация вопросов защиты прав потребителей</w:t>
            </w:r>
          </w:p>
          <w:p w:rsidR="00367B6D" w:rsidRPr="00E032BD" w:rsidRDefault="00367B6D" w:rsidP="00367B6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43505F" w:rsidRDefault="00367B6D" w:rsidP="00367B6D">
            <w:r w:rsidRPr="0043505F">
              <w:t>Администрация Ильинского сельского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Default="00367B6D" w:rsidP="00367B6D">
            <w:r w:rsidRPr="0043505F">
              <w:t>951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367B6D">
            <w: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367B6D">
            <w: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367B6D">
            <w: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367B6D">
            <w: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367B6D">
            <w: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Default="00367B6D" w:rsidP="00367B6D">
            <w:r>
              <w:t>-</w:t>
            </w:r>
          </w:p>
        </w:tc>
      </w:tr>
      <w:tr w:rsidR="00367B6D" w:rsidRPr="00947473" w:rsidTr="003922D4"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Pr="009A26F8">
              <w:rPr>
                <w:bCs/>
                <w:kern w:val="2"/>
              </w:rPr>
              <w:t xml:space="preserve">Обеспечение реализации </w:t>
            </w:r>
            <w:r w:rsidRPr="009A26F8">
              <w:rPr>
                <w:bCs/>
                <w:kern w:val="2"/>
              </w:rPr>
              <w:lastRenderedPageBreak/>
              <w:t>муниципальной программы Ильинского сельского поселения «Развитие малого и среднего предпринимательства на территории Ильинского сельского поселения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43505F" w:rsidRDefault="00367B6D" w:rsidP="00367B6D">
            <w:r w:rsidRPr="0043505F">
              <w:lastRenderedPageBreak/>
              <w:t>Администрация Ильинског</w:t>
            </w:r>
            <w:r w:rsidRPr="0043505F">
              <w:lastRenderedPageBreak/>
              <w:t>о сельского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Default="00367B6D" w:rsidP="00367B6D">
            <w:r w:rsidRPr="0043505F">
              <w:lastRenderedPageBreak/>
              <w:t>951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2861BE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2861BE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2861BE" w:rsidRDefault="00367B6D" w:rsidP="00367B6D">
            <w: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2861BE" w:rsidRDefault="00367B6D" w:rsidP="00367B6D">
            <w:r>
              <w:t>1,0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2861BE" w:rsidRDefault="00367B6D" w:rsidP="00367B6D">
            <w: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2861BE" w:rsidRDefault="00367B6D" w:rsidP="00367B6D">
            <w: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2861BE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2861BE" w:rsidRDefault="00367B6D" w:rsidP="00367B6D">
            <w: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Default="00367B6D" w:rsidP="00367B6D">
            <w:r>
              <w:t>-</w:t>
            </w:r>
          </w:p>
        </w:tc>
      </w:tr>
      <w:tr w:rsidR="00367B6D" w:rsidRPr="00947473" w:rsidTr="003922D4"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7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367B6D" w:rsidRPr="009A26F8" w:rsidRDefault="00367B6D" w:rsidP="00367B6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A26F8"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43505F" w:rsidRDefault="00367B6D" w:rsidP="00367B6D">
            <w:r w:rsidRPr="0043505F">
              <w:t>Администрация Ильинского сельского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Default="00367B6D" w:rsidP="00367B6D">
            <w:r w:rsidRPr="0043505F">
              <w:t>951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2861BE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2861BE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2861BE" w:rsidRDefault="00367B6D" w:rsidP="00367B6D">
            <w: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2861BE" w:rsidRDefault="00367B6D" w:rsidP="00367B6D">
            <w:r>
              <w:t>1,0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2861BE" w:rsidRDefault="00367B6D" w:rsidP="00367B6D">
            <w: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2861BE" w:rsidRDefault="00367B6D" w:rsidP="00367B6D">
            <w: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2861BE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2861BE" w:rsidRDefault="00367B6D" w:rsidP="00367B6D">
            <w: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Default="00367B6D" w:rsidP="00367B6D">
            <w:r>
              <w:t>-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14" w:name="sub_1005"/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Примечание.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Список используемых сокращений: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B10AF7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spellStart"/>
      <w:r w:rsidRPr="00B10AF7">
        <w:rPr>
          <w:kern w:val="2"/>
          <w:sz w:val="24"/>
          <w:szCs w:val="24"/>
        </w:rPr>
        <w:t>Рз</w:t>
      </w:r>
      <w:r w:rsidR="00ED056F" w:rsidRPr="00B10AF7">
        <w:rPr>
          <w:kern w:val="2"/>
          <w:sz w:val="24"/>
          <w:szCs w:val="24"/>
        </w:rPr>
        <w:t>Пр</w:t>
      </w:r>
      <w:proofErr w:type="spellEnd"/>
      <w:r w:rsidR="00ED056F" w:rsidRPr="00B10AF7">
        <w:rPr>
          <w:kern w:val="2"/>
          <w:sz w:val="24"/>
          <w:szCs w:val="24"/>
        </w:rPr>
        <w:t xml:space="preserve"> – раздел, подраздел;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ЦСР – целевая статья расходов;</w:t>
      </w:r>
    </w:p>
    <w:p w:rsidR="00ED056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ВР – вид расходов.</w:t>
      </w:r>
      <w:bookmarkEnd w:id="14"/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Pr="00B10AF7" w:rsidRDefault="00CC4534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</w:p>
    <w:p w:rsidR="00481C9A" w:rsidRPr="00367B6D" w:rsidRDefault="00481C9A" w:rsidP="00481C9A">
      <w:pPr>
        <w:jc w:val="right"/>
        <w:rPr>
          <w:bCs/>
          <w:kern w:val="2"/>
          <w:sz w:val="24"/>
          <w:szCs w:val="24"/>
        </w:rPr>
      </w:pPr>
      <w:r w:rsidRPr="00367B6D">
        <w:rPr>
          <w:bCs/>
          <w:kern w:val="2"/>
          <w:sz w:val="24"/>
          <w:szCs w:val="24"/>
        </w:rPr>
        <w:t>Приложение № 3</w:t>
      </w:r>
    </w:p>
    <w:p w:rsidR="00481C9A" w:rsidRPr="00367B6D" w:rsidRDefault="00481C9A" w:rsidP="00481C9A">
      <w:pPr>
        <w:jc w:val="right"/>
        <w:rPr>
          <w:bCs/>
          <w:kern w:val="2"/>
          <w:sz w:val="24"/>
          <w:szCs w:val="24"/>
        </w:rPr>
      </w:pPr>
      <w:r w:rsidRPr="00367B6D">
        <w:rPr>
          <w:bCs/>
          <w:kern w:val="2"/>
          <w:sz w:val="24"/>
          <w:szCs w:val="24"/>
        </w:rPr>
        <w:t xml:space="preserve">к муниципальной программе </w:t>
      </w:r>
    </w:p>
    <w:p w:rsidR="00481C9A" w:rsidRPr="00367B6D" w:rsidRDefault="00481C9A" w:rsidP="00481C9A">
      <w:pPr>
        <w:jc w:val="right"/>
        <w:rPr>
          <w:bCs/>
          <w:kern w:val="2"/>
          <w:sz w:val="24"/>
          <w:szCs w:val="24"/>
        </w:rPr>
      </w:pPr>
      <w:r w:rsidRPr="00367B6D">
        <w:rPr>
          <w:bCs/>
          <w:kern w:val="2"/>
          <w:sz w:val="24"/>
          <w:szCs w:val="24"/>
        </w:rPr>
        <w:t xml:space="preserve">Ильинского сельского поселения </w:t>
      </w:r>
    </w:p>
    <w:p w:rsidR="00367B6D" w:rsidRDefault="00481C9A" w:rsidP="00367B6D">
      <w:pPr>
        <w:jc w:val="right"/>
        <w:rPr>
          <w:sz w:val="24"/>
          <w:szCs w:val="24"/>
        </w:rPr>
      </w:pPr>
      <w:r w:rsidRPr="00481C9A">
        <w:rPr>
          <w:bCs/>
          <w:kern w:val="2"/>
          <w:sz w:val="28"/>
          <w:szCs w:val="28"/>
        </w:rPr>
        <w:t>«</w:t>
      </w:r>
      <w:r w:rsidR="00367B6D" w:rsidRPr="00D4399E">
        <w:rPr>
          <w:sz w:val="24"/>
          <w:szCs w:val="24"/>
        </w:rPr>
        <w:t xml:space="preserve">Развитие малого и среднего предпринимательства </w:t>
      </w:r>
    </w:p>
    <w:p w:rsidR="00481C9A" w:rsidRDefault="00367B6D" w:rsidP="00367B6D">
      <w:pPr>
        <w:jc w:val="right"/>
        <w:rPr>
          <w:bCs/>
          <w:kern w:val="2"/>
          <w:sz w:val="28"/>
          <w:szCs w:val="28"/>
        </w:rPr>
      </w:pPr>
      <w:r w:rsidRPr="00D4399E">
        <w:rPr>
          <w:sz w:val="24"/>
          <w:szCs w:val="24"/>
        </w:rPr>
        <w:t>на территории Ильинского сельского поселения</w:t>
      </w:r>
      <w:r w:rsidR="00481C9A" w:rsidRPr="00481C9A">
        <w:rPr>
          <w:bCs/>
          <w:kern w:val="2"/>
          <w:sz w:val="28"/>
          <w:szCs w:val="28"/>
        </w:rPr>
        <w:t>»</w:t>
      </w:r>
    </w:p>
    <w:p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ED056F" w:rsidRPr="00947473" w:rsidRDefault="00ED056F" w:rsidP="00B10AF7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>муниципальной программы Ильинского сельского поселения «</w:t>
      </w:r>
      <w:r w:rsidR="00367B6D" w:rsidRPr="00D4399E">
        <w:rPr>
          <w:sz w:val="24"/>
          <w:szCs w:val="24"/>
        </w:rPr>
        <w:t>Развитие малого и среднего предпринимательства на территории Ильинского сельского поселения</w:t>
      </w:r>
      <w:r w:rsidR="00481C9A" w:rsidRPr="00481C9A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"/>
        <w:gridCol w:w="1777"/>
        <w:gridCol w:w="1651"/>
        <w:gridCol w:w="941"/>
        <w:gridCol w:w="1705"/>
        <w:gridCol w:w="851"/>
        <w:gridCol w:w="760"/>
        <w:gridCol w:w="850"/>
        <w:gridCol w:w="851"/>
        <w:gridCol w:w="852"/>
        <w:gridCol w:w="851"/>
        <w:gridCol w:w="850"/>
        <w:gridCol w:w="851"/>
        <w:gridCol w:w="851"/>
        <w:gridCol w:w="851"/>
      </w:tblGrid>
      <w:tr w:rsidR="00ED056F" w:rsidRPr="00947473" w:rsidTr="00D4399E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 w:rsidRPr="00947473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D4399E" w:rsidRPr="00947473" w:rsidTr="00D4399E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"/>
        <w:gridCol w:w="1778"/>
        <w:gridCol w:w="1653"/>
        <w:gridCol w:w="942"/>
        <w:gridCol w:w="1704"/>
        <w:gridCol w:w="852"/>
        <w:gridCol w:w="763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D4399E" w:rsidRPr="00947473" w:rsidTr="00367B6D">
        <w:trPr>
          <w:tblHeader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  <w:p w:rsidR="00367B6D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D4399E" w:rsidRPr="00947473" w:rsidTr="003922D4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A7F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67B6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>Муниципальная программа Ильинского сельского поселения «</w:t>
            </w:r>
            <w:r w:rsidR="00367B6D" w:rsidRPr="00D4399E">
              <w:rPr>
                <w:sz w:val="24"/>
                <w:szCs w:val="24"/>
              </w:rPr>
              <w:t>Развитие малого и среднего предпринимательства на территории Ильинского сельского поселения</w:t>
            </w:r>
            <w:r w:rsidRPr="00EF388C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A7F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4,0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367B6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367B6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367B6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367B6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367B6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367B6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367B6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367B6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367B6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7B6D" w:rsidRPr="00947473" w:rsidTr="003922D4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6D" w:rsidRPr="00947473" w:rsidRDefault="00367B6D" w:rsidP="00367B6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6D" w:rsidRPr="00947473" w:rsidRDefault="00367B6D" w:rsidP="00367B6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4,0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399E" w:rsidRPr="00947473" w:rsidTr="003922D4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D4399E" w:rsidRPr="00947473" w:rsidTr="003922D4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4399E" w:rsidRPr="00947473" w:rsidTr="003922D4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4399E" w:rsidRPr="00947473" w:rsidRDefault="00D4399E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67B6D" w:rsidRPr="00947473" w:rsidTr="003922D4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947473" w:rsidRDefault="00367B6D" w:rsidP="00367B6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367B6D" w:rsidRPr="00947473" w:rsidRDefault="00367B6D" w:rsidP="00367B6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9A26F8">
              <w:rPr>
                <w:bCs/>
                <w:kern w:val="2"/>
              </w:rPr>
              <w:t xml:space="preserve">Создание </w:t>
            </w:r>
            <w:r w:rsidRPr="009A26F8">
              <w:rPr>
                <w:bCs/>
                <w:kern w:val="2"/>
              </w:rPr>
              <w:lastRenderedPageBreak/>
              <w:t>благоприятных условий для малого и среднего предпринимательства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C85DEB" w:rsidRDefault="00367B6D" w:rsidP="00367B6D">
            <w:r w:rsidRPr="00C85DEB">
              <w:lastRenderedPageBreak/>
              <w:t xml:space="preserve">всего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4,0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7B6D" w:rsidRPr="00947473" w:rsidTr="003922D4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6D" w:rsidRPr="00947473" w:rsidRDefault="00367B6D" w:rsidP="00367B6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6D" w:rsidRPr="00947473" w:rsidRDefault="00367B6D" w:rsidP="00367B6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C85DEB" w:rsidRDefault="00367B6D" w:rsidP="00367B6D">
            <w:r w:rsidRPr="00C85DEB">
              <w:t>Местный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4,0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399E" w:rsidRPr="00947473" w:rsidTr="003922D4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C85DEB" w:rsidRDefault="00D4399E" w:rsidP="00481C9A">
            <w:r w:rsidRPr="00C85DEB">
              <w:t>областной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4399E" w:rsidRPr="00947473" w:rsidTr="003922D4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C85DEB" w:rsidRDefault="00D4399E" w:rsidP="00481C9A">
            <w:r w:rsidRPr="00C85DEB">
              <w:t>федеральный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4399E" w:rsidRPr="00947473" w:rsidTr="003922D4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Default="00D4399E" w:rsidP="00481C9A">
            <w:r>
              <w:t xml:space="preserve">внебюджетные </w:t>
            </w:r>
          </w:p>
          <w:p w:rsidR="00D4399E" w:rsidRPr="00C85DEB" w:rsidRDefault="00D4399E" w:rsidP="00481C9A">
            <w:r>
              <w:t>источники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4399E" w:rsidRPr="00947473" w:rsidTr="003922D4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D4399E" w:rsidRPr="00947473" w:rsidRDefault="00D4399E" w:rsidP="00367B6D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367B6D" w:rsidRPr="009A26F8">
              <w:rPr>
                <w:bCs/>
                <w:kern w:val="2"/>
              </w:rPr>
              <w:t>Обеспечение реализации муниципальной программы Ильинского сельского поселения «Развитие малого и среднего предпринимательства на территории 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F90F7B" w:rsidRDefault="00D4399E" w:rsidP="00481C9A">
            <w:r w:rsidRPr="00F90F7B">
              <w:t xml:space="preserve">всего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D4399E" w:rsidRPr="00947473" w:rsidTr="003922D4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F90F7B" w:rsidRDefault="00D4399E" w:rsidP="00481C9A">
            <w:r w:rsidRPr="00F90F7B">
              <w:t>Местный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4399E" w:rsidRPr="00947473" w:rsidTr="003922D4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F90F7B" w:rsidRDefault="00D4399E" w:rsidP="00481C9A">
            <w:r w:rsidRPr="00F90F7B">
              <w:t>областной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4399E" w:rsidRPr="00947473" w:rsidTr="003922D4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F90F7B" w:rsidRDefault="00D4399E" w:rsidP="00481C9A">
            <w:r w:rsidRPr="00F90F7B">
              <w:t>федеральный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67B6D" w:rsidRPr="00947473" w:rsidTr="000E56FE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6D" w:rsidRPr="00947473" w:rsidRDefault="00367B6D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6D" w:rsidRPr="00947473" w:rsidRDefault="00367B6D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F90F7B" w:rsidRDefault="00367B6D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  <w:p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11"/>
    </w:tbl>
    <w:p w:rsidR="00ED056F" w:rsidRPr="00947473" w:rsidRDefault="00ED056F" w:rsidP="00ED056F">
      <w:pPr>
        <w:rPr>
          <w:sz w:val="28"/>
        </w:rPr>
        <w:sectPr w:rsidR="00ED056F" w:rsidRPr="00947473" w:rsidSect="002564C7">
          <w:pgSz w:w="16840" w:h="11907" w:orient="landscape" w:code="9"/>
          <w:pgMar w:top="1304" w:right="851" w:bottom="709" w:left="1134" w:header="720" w:footer="720" w:gutter="0"/>
          <w:cols w:space="720"/>
        </w:sectPr>
      </w:pPr>
    </w:p>
    <w:p w:rsidR="003E629A" w:rsidRPr="00947473" w:rsidRDefault="003E629A" w:rsidP="00EA7F87">
      <w:pPr>
        <w:pageBreakBefore/>
        <w:suppressAutoHyphens/>
        <w:spacing w:line="221" w:lineRule="auto"/>
      </w:pPr>
    </w:p>
    <w:sectPr w:rsidR="003E629A" w:rsidRPr="00947473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69" w:rsidRDefault="00343469">
      <w:r>
        <w:separator/>
      </w:r>
    </w:p>
  </w:endnote>
  <w:endnote w:type="continuationSeparator" w:id="0">
    <w:p w:rsidR="00343469" w:rsidRDefault="0034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D4" w:rsidRDefault="003922D4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22D4" w:rsidRDefault="003922D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D4" w:rsidRDefault="003922D4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F7CB5">
      <w:rPr>
        <w:rStyle w:val="ab"/>
        <w:noProof/>
      </w:rPr>
      <w:t>15</w:t>
    </w:r>
    <w:r>
      <w:rPr>
        <w:rStyle w:val="ab"/>
      </w:rPr>
      <w:fldChar w:fldCharType="end"/>
    </w:r>
  </w:p>
  <w:p w:rsidR="003922D4" w:rsidRPr="00367977" w:rsidRDefault="003922D4" w:rsidP="00583C37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D4" w:rsidRDefault="003922D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22D4" w:rsidRDefault="003922D4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D4" w:rsidRPr="002C257A" w:rsidRDefault="003922D4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F7CB5">
      <w:rPr>
        <w:rStyle w:val="ab"/>
        <w:noProof/>
      </w:rPr>
      <w:t>16</w:t>
    </w:r>
    <w:r>
      <w:rPr>
        <w:rStyle w:val="ab"/>
      </w:rPr>
      <w:fldChar w:fldCharType="end"/>
    </w:r>
  </w:p>
  <w:p w:rsidR="003922D4" w:rsidRPr="00490E1C" w:rsidRDefault="003922D4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69" w:rsidRDefault="00343469">
      <w:r>
        <w:separator/>
      </w:r>
    </w:p>
  </w:footnote>
  <w:footnote w:type="continuationSeparator" w:id="0">
    <w:p w:rsidR="00343469" w:rsidRDefault="00343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6F"/>
    <w:rsid w:val="00012524"/>
    <w:rsid w:val="0003112B"/>
    <w:rsid w:val="00037B26"/>
    <w:rsid w:val="00045AF5"/>
    <w:rsid w:val="00050C68"/>
    <w:rsid w:val="0005372C"/>
    <w:rsid w:val="00054D8B"/>
    <w:rsid w:val="000553DE"/>
    <w:rsid w:val="000559D5"/>
    <w:rsid w:val="00060F3C"/>
    <w:rsid w:val="000808D6"/>
    <w:rsid w:val="000A726F"/>
    <w:rsid w:val="000B4002"/>
    <w:rsid w:val="000B66C7"/>
    <w:rsid w:val="000C430D"/>
    <w:rsid w:val="000D3660"/>
    <w:rsid w:val="000F2B40"/>
    <w:rsid w:val="000F5B6A"/>
    <w:rsid w:val="000F70AB"/>
    <w:rsid w:val="00104970"/>
    <w:rsid w:val="00104E0D"/>
    <w:rsid w:val="0010504A"/>
    <w:rsid w:val="0011534B"/>
    <w:rsid w:val="00116BFA"/>
    <w:rsid w:val="00125DE3"/>
    <w:rsid w:val="00141F48"/>
    <w:rsid w:val="00153B21"/>
    <w:rsid w:val="00171C9A"/>
    <w:rsid w:val="001B2D1C"/>
    <w:rsid w:val="001C1D98"/>
    <w:rsid w:val="001D2690"/>
    <w:rsid w:val="001E14BD"/>
    <w:rsid w:val="001E3BD5"/>
    <w:rsid w:val="001E77D7"/>
    <w:rsid w:val="001F4BE3"/>
    <w:rsid w:val="001F6D02"/>
    <w:rsid w:val="001F7A88"/>
    <w:rsid w:val="00205FA2"/>
    <w:rsid w:val="00223732"/>
    <w:rsid w:val="002504E8"/>
    <w:rsid w:val="002542D1"/>
    <w:rsid w:val="00254382"/>
    <w:rsid w:val="002564C7"/>
    <w:rsid w:val="00261EC9"/>
    <w:rsid w:val="0026362D"/>
    <w:rsid w:val="0026436D"/>
    <w:rsid w:val="002650D0"/>
    <w:rsid w:val="0027031E"/>
    <w:rsid w:val="00274D97"/>
    <w:rsid w:val="0028703B"/>
    <w:rsid w:val="0029775F"/>
    <w:rsid w:val="002A2062"/>
    <w:rsid w:val="002A31A1"/>
    <w:rsid w:val="002B4F80"/>
    <w:rsid w:val="002B6527"/>
    <w:rsid w:val="002C135C"/>
    <w:rsid w:val="002C257A"/>
    <w:rsid w:val="002C5E60"/>
    <w:rsid w:val="002C7A06"/>
    <w:rsid w:val="002E65D5"/>
    <w:rsid w:val="002F23F2"/>
    <w:rsid w:val="002F5F78"/>
    <w:rsid w:val="002F63E3"/>
    <w:rsid w:val="002F74D7"/>
    <w:rsid w:val="0030124B"/>
    <w:rsid w:val="00313D3A"/>
    <w:rsid w:val="00321F8C"/>
    <w:rsid w:val="00322A25"/>
    <w:rsid w:val="0034007B"/>
    <w:rsid w:val="00341FC1"/>
    <w:rsid w:val="00343469"/>
    <w:rsid w:val="00354345"/>
    <w:rsid w:val="00365934"/>
    <w:rsid w:val="00367B6D"/>
    <w:rsid w:val="0037040B"/>
    <w:rsid w:val="003921D8"/>
    <w:rsid w:val="003922D4"/>
    <w:rsid w:val="00393D2B"/>
    <w:rsid w:val="003B2193"/>
    <w:rsid w:val="003E260C"/>
    <w:rsid w:val="003E629A"/>
    <w:rsid w:val="003F29AD"/>
    <w:rsid w:val="00400CAF"/>
    <w:rsid w:val="00407B71"/>
    <w:rsid w:val="00425061"/>
    <w:rsid w:val="00425ED4"/>
    <w:rsid w:val="0043686A"/>
    <w:rsid w:val="004379B4"/>
    <w:rsid w:val="00441069"/>
    <w:rsid w:val="00444636"/>
    <w:rsid w:val="00450D75"/>
    <w:rsid w:val="00453869"/>
    <w:rsid w:val="004711E5"/>
    <w:rsid w:val="004711EC"/>
    <w:rsid w:val="00480BC7"/>
    <w:rsid w:val="00481C9A"/>
    <w:rsid w:val="004871AA"/>
    <w:rsid w:val="00490E1C"/>
    <w:rsid w:val="004A7EC0"/>
    <w:rsid w:val="004B3B46"/>
    <w:rsid w:val="004B6A5C"/>
    <w:rsid w:val="004D4B70"/>
    <w:rsid w:val="004E37AF"/>
    <w:rsid w:val="004E78FD"/>
    <w:rsid w:val="004F2683"/>
    <w:rsid w:val="004F7011"/>
    <w:rsid w:val="00507E56"/>
    <w:rsid w:val="00515D9C"/>
    <w:rsid w:val="00531FBD"/>
    <w:rsid w:val="0053366A"/>
    <w:rsid w:val="0055609E"/>
    <w:rsid w:val="00583C37"/>
    <w:rsid w:val="00587BF6"/>
    <w:rsid w:val="0059472F"/>
    <w:rsid w:val="005B5895"/>
    <w:rsid w:val="005C5FF3"/>
    <w:rsid w:val="006012D5"/>
    <w:rsid w:val="00611679"/>
    <w:rsid w:val="00613D7D"/>
    <w:rsid w:val="00633A67"/>
    <w:rsid w:val="00646C79"/>
    <w:rsid w:val="00653AC3"/>
    <w:rsid w:val="00654588"/>
    <w:rsid w:val="006564DB"/>
    <w:rsid w:val="00660EE3"/>
    <w:rsid w:val="006719AC"/>
    <w:rsid w:val="00676701"/>
    <w:rsid w:val="00676B57"/>
    <w:rsid w:val="00691573"/>
    <w:rsid w:val="006A49DC"/>
    <w:rsid w:val="006C254D"/>
    <w:rsid w:val="006C4307"/>
    <w:rsid w:val="006D1F4E"/>
    <w:rsid w:val="006F1997"/>
    <w:rsid w:val="006F7CB5"/>
    <w:rsid w:val="007120F8"/>
    <w:rsid w:val="007219F0"/>
    <w:rsid w:val="00726A51"/>
    <w:rsid w:val="00756884"/>
    <w:rsid w:val="007575D5"/>
    <w:rsid w:val="0076606C"/>
    <w:rsid w:val="007730B1"/>
    <w:rsid w:val="0078039A"/>
    <w:rsid w:val="00782222"/>
    <w:rsid w:val="00785FC6"/>
    <w:rsid w:val="007936ED"/>
    <w:rsid w:val="007B6388"/>
    <w:rsid w:val="007C0A5F"/>
    <w:rsid w:val="007F4197"/>
    <w:rsid w:val="007F43E6"/>
    <w:rsid w:val="00803F3C"/>
    <w:rsid w:val="00804CFE"/>
    <w:rsid w:val="00811C94"/>
    <w:rsid w:val="00811CF1"/>
    <w:rsid w:val="00823E69"/>
    <w:rsid w:val="008438D7"/>
    <w:rsid w:val="00860E5A"/>
    <w:rsid w:val="00865246"/>
    <w:rsid w:val="00867AB6"/>
    <w:rsid w:val="00870B99"/>
    <w:rsid w:val="00876C90"/>
    <w:rsid w:val="008A26EE"/>
    <w:rsid w:val="008A3B0F"/>
    <w:rsid w:val="008B6AD3"/>
    <w:rsid w:val="008B7C44"/>
    <w:rsid w:val="009012B1"/>
    <w:rsid w:val="0090644A"/>
    <w:rsid w:val="00910044"/>
    <w:rsid w:val="009122B1"/>
    <w:rsid w:val="00912FD8"/>
    <w:rsid w:val="00913129"/>
    <w:rsid w:val="00917C70"/>
    <w:rsid w:val="009228DF"/>
    <w:rsid w:val="00924E84"/>
    <w:rsid w:val="00943758"/>
    <w:rsid w:val="009467D0"/>
    <w:rsid w:val="00947473"/>
    <w:rsid w:val="00947FCC"/>
    <w:rsid w:val="00953F34"/>
    <w:rsid w:val="00985A10"/>
    <w:rsid w:val="009A26F8"/>
    <w:rsid w:val="009B711B"/>
    <w:rsid w:val="009D1920"/>
    <w:rsid w:val="009F7D96"/>
    <w:rsid w:val="00A061D7"/>
    <w:rsid w:val="00A14702"/>
    <w:rsid w:val="00A163E8"/>
    <w:rsid w:val="00A30E81"/>
    <w:rsid w:val="00A34804"/>
    <w:rsid w:val="00A67B50"/>
    <w:rsid w:val="00A72A8A"/>
    <w:rsid w:val="00A731E5"/>
    <w:rsid w:val="00A73FC8"/>
    <w:rsid w:val="00A74A23"/>
    <w:rsid w:val="00A941CF"/>
    <w:rsid w:val="00AC1F12"/>
    <w:rsid w:val="00AD6CDC"/>
    <w:rsid w:val="00AE2601"/>
    <w:rsid w:val="00B10AF7"/>
    <w:rsid w:val="00B22F6A"/>
    <w:rsid w:val="00B31114"/>
    <w:rsid w:val="00B31CA6"/>
    <w:rsid w:val="00B35935"/>
    <w:rsid w:val="00B37E63"/>
    <w:rsid w:val="00B444A2"/>
    <w:rsid w:val="00B5405B"/>
    <w:rsid w:val="00B62CFB"/>
    <w:rsid w:val="00B72D61"/>
    <w:rsid w:val="00B8231A"/>
    <w:rsid w:val="00B949C9"/>
    <w:rsid w:val="00B97290"/>
    <w:rsid w:val="00BB55C0"/>
    <w:rsid w:val="00BB7D85"/>
    <w:rsid w:val="00BC0920"/>
    <w:rsid w:val="00BC2A6C"/>
    <w:rsid w:val="00BF39F0"/>
    <w:rsid w:val="00C11FDF"/>
    <w:rsid w:val="00C22E64"/>
    <w:rsid w:val="00C41CBA"/>
    <w:rsid w:val="00C56429"/>
    <w:rsid w:val="00C572C4"/>
    <w:rsid w:val="00C610B8"/>
    <w:rsid w:val="00C731BB"/>
    <w:rsid w:val="00C82146"/>
    <w:rsid w:val="00C90BD1"/>
    <w:rsid w:val="00CA151C"/>
    <w:rsid w:val="00CB1900"/>
    <w:rsid w:val="00CB3FC3"/>
    <w:rsid w:val="00CB43C1"/>
    <w:rsid w:val="00CC4534"/>
    <w:rsid w:val="00CD077D"/>
    <w:rsid w:val="00CD20AC"/>
    <w:rsid w:val="00CE5183"/>
    <w:rsid w:val="00CF3AFC"/>
    <w:rsid w:val="00D00358"/>
    <w:rsid w:val="00D1174A"/>
    <w:rsid w:val="00D11FBC"/>
    <w:rsid w:val="00D12419"/>
    <w:rsid w:val="00D13E83"/>
    <w:rsid w:val="00D40CD7"/>
    <w:rsid w:val="00D4399E"/>
    <w:rsid w:val="00D73323"/>
    <w:rsid w:val="00D83EC8"/>
    <w:rsid w:val="00DB1DF5"/>
    <w:rsid w:val="00DB4D6B"/>
    <w:rsid w:val="00DC2302"/>
    <w:rsid w:val="00DD42B3"/>
    <w:rsid w:val="00DE50C1"/>
    <w:rsid w:val="00E032BD"/>
    <w:rsid w:val="00E04378"/>
    <w:rsid w:val="00E138E0"/>
    <w:rsid w:val="00E16146"/>
    <w:rsid w:val="00E30B21"/>
    <w:rsid w:val="00E311F0"/>
    <w:rsid w:val="00E3132E"/>
    <w:rsid w:val="00E34445"/>
    <w:rsid w:val="00E36EA0"/>
    <w:rsid w:val="00E4232D"/>
    <w:rsid w:val="00E61F30"/>
    <w:rsid w:val="00E6336F"/>
    <w:rsid w:val="00E657E1"/>
    <w:rsid w:val="00E67DF0"/>
    <w:rsid w:val="00E7274C"/>
    <w:rsid w:val="00E74E00"/>
    <w:rsid w:val="00E75C57"/>
    <w:rsid w:val="00E76A4E"/>
    <w:rsid w:val="00E86F85"/>
    <w:rsid w:val="00E9626F"/>
    <w:rsid w:val="00EA7F87"/>
    <w:rsid w:val="00EC40AD"/>
    <w:rsid w:val="00ED056F"/>
    <w:rsid w:val="00ED72D3"/>
    <w:rsid w:val="00EF29AB"/>
    <w:rsid w:val="00EF2F22"/>
    <w:rsid w:val="00EF388C"/>
    <w:rsid w:val="00EF56AF"/>
    <w:rsid w:val="00F02C40"/>
    <w:rsid w:val="00F23CBB"/>
    <w:rsid w:val="00F24917"/>
    <w:rsid w:val="00F30D40"/>
    <w:rsid w:val="00F410DF"/>
    <w:rsid w:val="00F51EF9"/>
    <w:rsid w:val="00F75E05"/>
    <w:rsid w:val="00F8225E"/>
    <w:rsid w:val="00F86418"/>
    <w:rsid w:val="00F9297B"/>
    <w:rsid w:val="00FA6611"/>
    <w:rsid w:val="00FC491F"/>
    <w:rsid w:val="00FD350A"/>
    <w:rsid w:val="00FD5A11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0BF501-C35A-421A-A01E-3657E3B0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5">
    <w:name w:val="Нормальный (таблица)"/>
    <w:basedOn w:val="a"/>
    <w:next w:val="a"/>
    <w:uiPriority w:val="99"/>
    <w:rsid w:val="0010497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C7D6A-E5E0-48BB-8D7E-4407658C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1177</TotalTime>
  <Pages>1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2021-02-25T12:55:00Z</cp:lastPrinted>
  <dcterms:created xsi:type="dcterms:W3CDTF">2018-10-18T07:39:00Z</dcterms:created>
  <dcterms:modified xsi:type="dcterms:W3CDTF">2021-02-25T12:55:00Z</dcterms:modified>
</cp:coreProperties>
</file>