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8B" w:rsidRPr="001364B0" w:rsidRDefault="00561B8B">
      <w:pPr>
        <w:pStyle w:val="ConsPlusTitle"/>
        <w:jc w:val="center"/>
        <w:rPr>
          <w:b w:val="0"/>
        </w:rPr>
      </w:pPr>
      <w:r w:rsidRPr="001364B0">
        <w:rPr>
          <w:b w:val="0"/>
        </w:rPr>
        <w:t xml:space="preserve">АДМИНИСТРАЦИЯ </w:t>
      </w:r>
      <w:r>
        <w:rPr>
          <w:b w:val="0"/>
        </w:rPr>
        <w:t>ИЛЬИН</w:t>
      </w:r>
      <w:r w:rsidRPr="001364B0">
        <w:rPr>
          <w:b w:val="0"/>
        </w:rPr>
        <w:t>СКОГО СЕЛЬСКОГО ПОСЕЛЕНИЯ</w:t>
      </w:r>
    </w:p>
    <w:p w:rsidR="00561B8B" w:rsidRPr="001364B0" w:rsidRDefault="00561B8B">
      <w:pPr>
        <w:pStyle w:val="ConsPlusTitle"/>
        <w:jc w:val="center"/>
        <w:rPr>
          <w:b w:val="0"/>
        </w:rPr>
      </w:pPr>
    </w:p>
    <w:p w:rsidR="00561B8B" w:rsidRPr="001364B0" w:rsidRDefault="00561B8B">
      <w:pPr>
        <w:pStyle w:val="ConsPlusTitle"/>
        <w:jc w:val="center"/>
        <w:rPr>
          <w:b w:val="0"/>
        </w:rPr>
      </w:pPr>
      <w:r w:rsidRPr="001364B0">
        <w:rPr>
          <w:b w:val="0"/>
        </w:rPr>
        <w:t>ПОСТАНОВЛЕНИЕ</w:t>
      </w:r>
      <w:r>
        <w:rPr>
          <w:b w:val="0"/>
        </w:rPr>
        <w:t xml:space="preserve"> - ПРОЕКТ</w:t>
      </w:r>
    </w:p>
    <w:p w:rsidR="00561B8B" w:rsidRPr="001364B0" w:rsidRDefault="00561B8B">
      <w:pPr>
        <w:pStyle w:val="ConsPlusTitle"/>
        <w:jc w:val="center"/>
        <w:rPr>
          <w:b w:val="0"/>
        </w:rPr>
      </w:pPr>
    </w:p>
    <w:p w:rsidR="00561B8B" w:rsidRPr="001364B0" w:rsidRDefault="00561B8B">
      <w:pPr>
        <w:pStyle w:val="ConsPlusTitle"/>
        <w:jc w:val="center"/>
        <w:rPr>
          <w:b w:val="0"/>
        </w:rPr>
      </w:pPr>
    </w:p>
    <w:p w:rsidR="00561B8B" w:rsidRPr="001364B0" w:rsidRDefault="00561B8B" w:rsidP="004A39B9">
      <w:pPr>
        <w:pStyle w:val="ConsPlusTitle"/>
        <w:rPr>
          <w:b w:val="0"/>
        </w:rPr>
      </w:pPr>
      <w:r>
        <w:rPr>
          <w:b w:val="0"/>
        </w:rPr>
        <w:t xml:space="preserve">                                  </w:t>
      </w:r>
      <w:smartTag w:uri="urn:schemas-microsoft-com:office:smarttags" w:element="metricconverter">
        <w:smartTagPr>
          <w:attr w:name="ProductID" w:val="2016 г"/>
        </w:smartTagPr>
        <w:r w:rsidRPr="001364B0">
          <w:rPr>
            <w:b w:val="0"/>
          </w:rPr>
          <w:t>2016 г</w:t>
        </w:r>
      </w:smartTag>
      <w:r w:rsidRPr="001364B0">
        <w:rPr>
          <w:b w:val="0"/>
        </w:rPr>
        <w:t xml:space="preserve">.                   </w:t>
      </w:r>
      <w:r>
        <w:rPr>
          <w:b w:val="0"/>
        </w:rPr>
        <w:t xml:space="preserve">№ </w:t>
      </w:r>
      <w:r w:rsidRPr="001364B0">
        <w:rPr>
          <w:b w:val="0"/>
        </w:rPr>
        <w:t xml:space="preserve"> </w:t>
      </w:r>
      <w:r>
        <w:rPr>
          <w:b w:val="0"/>
        </w:rPr>
        <w:t xml:space="preserve">                      х</w:t>
      </w:r>
      <w:r w:rsidRPr="001364B0">
        <w:rPr>
          <w:b w:val="0"/>
        </w:rPr>
        <w:t>.</w:t>
      </w:r>
      <w:r>
        <w:rPr>
          <w:b w:val="0"/>
        </w:rPr>
        <w:t xml:space="preserve"> Кугейский</w:t>
      </w:r>
    </w:p>
    <w:p w:rsidR="00561B8B" w:rsidRPr="001364B0" w:rsidRDefault="00561B8B" w:rsidP="004A39B9">
      <w:pPr>
        <w:pStyle w:val="ConsPlusTitle"/>
        <w:rPr>
          <w:b w:val="0"/>
        </w:rPr>
      </w:pPr>
    </w:p>
    <w:p w:rsidR="00561B8B" w:rsidRPr="001364B0" w:rsidRDefault="00561B8B" w:rsidP="004A39B9">
      <w:pPr>
        <w:pStyle w:val="ConsPlusTitle"/>
        <w:rPr>
          <w:b w:val="0"/>
        </w:rPr>
      </w:pPr>
    </w:p>
    <w:p w:rsidR="00561B8B" w:rsidRPr="00B23730" w:rsidRDefault="00561B8B" w:rsidP="00B2373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B23730">
        <w:rPr>
          <w:rFonts w:ascii="Times New Roman" w:hAnsi="Times New Roman"/>
          <w:bCs/>
          <w:sz w:val="28"/>
          <w:szCs w:val="28"/>
          <w:lang w:eastAsia="ru-RU"/>
        </w:rPr>
        <w:t xml:space="preserve">«О внесении изменений в постановление </w:t>
      </w:r>
    </w:p>
    <w:p w:rsidR="00561B8B" w:rsidRPr="00B23730" w:rsidRDefault="00561B8B" w:rsidP="00B2373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23730">
        <w:rPr>
          <w:rFonts w:ascii="Times New Roman" w:hAnsi="Times New Roman"/>
          <w:bCs/>
          <w:sz w:val="28"/>
          <w:szCs w:val="28"/>
          <w:lang w:eastAsia="ru-RU"/>
        </w:rPr>
        <w:t>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86</w:t>
      </w:r>
      <w:r w:rsidRPr="00B23730">
        <w:rPr>
          <w:rFonts w:ascii="Times New Roman" w:hAnsi="Times New Roman"/>
          <w:bCs/>
          <w:sz w:val="28"/>
          <w:szCs w:val="28"/>
          <w:lang w:eastAsia="ru-RU"/>
        </w:rPr>
        <w:t xml:space="preserve">   от </w:t>
      </w:r>
      <w:r>
        <w:rPr>
          <w:rFonts w:ascii="Times New Roman" w:hAnsi="Times New Roman"/>
          <w:bCs/>
          <w:sz w:val="28"/>
          <w:szCs w:val="28"/>
          <w:lang w:eastAsia="ru-RU"/>
        </w:rPr>
        <w:t>21</w:t>
      </w:r>
      <w:r w:rsidRPr="00B23730">
        <w:rPr>
          <w:rFonts w:ascii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B23730">
        <w:rPr>
          <w:rFonts w:ascii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B23730">
        <w:rPr>
          <w:rFonts w:ascii="Times New Roman" w:hAnsi="Times New Roman"/>
          <w:bCs/>
          <w:sz w:val="28"/>
          <w:szCs w:val="28"/>
          <w:lang w:eastAsia="ru-RU"/>
        </w:rPr>
        <w:t xml:space="preserve">  года «Об  у</w:t>
      </w:r>
      <w:r w:rsidRPr="00B23730">
        <w:rPr>
          <w:rFonts w:ascii="Times New Roman" w:hAnsi="Times New Roman"/>
          <w:sz w:val="28"/>
          <w:szCs w:val="28"/>
        </w:rPr>
        <w:t>тверждении</w:t>
      </w:r>
    </w:p>
    <w:p w:rsidR="00561B8B" w:rsidRPr="00B23730" w:rsidRDefault="00561B8B" w:rsidP="00B2373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23730">
        <w:rPr>
          <w:rFonts w:ascii="Times New Roman" w:hAnsi="Times New Roman"/>
          <w:sz w:val="28"/>
          <w:szCs w:val="28"/>
        </w:rPr>
        <w:t xml:space="preserve"> административного регламента осуществления</w:t>
      </w:r>
    </w:p>
    <w:p w:rsidR="00561B8B" w:rsidRPr="00B23730" w:rsidRDefault="00561B8B" w:rsidP="00B2373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23730">
        <w:rPr>
          <w:rFonts w:ascii="Times New Roman" w:hAnsi="Times New Roman"/>
          <w:sz w:val="28"/>
          <w:szCs w:val="28"/>
        </w:rPr>
        <w:t xml:space="preserve"> муниципального земельного контроля на </w:t>
      </w:r>
    </w:p>
    <w:p w:rsidR="00561B8B" w:rsidRPr="00B23730" w:rsidRDefault="00561B8B" w:rsidP="00B2373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23730">
        <w:rPr>
          <w:rFonts w:ascii="Times New Roman" w:hAnsi="Times New Roman"/>
          <w:sz w:val="28"/>
          <w:szCs w:val="28"/>
        </w:rPr>
        <w:t xml:space="preserve">территории муниципального образования </w:t>
      </w:r>
    </w:p>
    <w:p w:rsidR="00561B8B" w:rsidRPr="00B23730" w:rsidRDefault="00561B8B" w:rsidP="00B2373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2373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Ильин</w:t>
      </w:r>
      <w:r w:rsidRPr="00B23730">
        <w:rPr>
          <w:rFonts w:ascii="Times New Roman" w:hAnsi="Times New Roman"/>
          <w:sz w:val="28"/>
          <w:szCs w:val="28"/>
        </w:rPr>
        <w:t>ское сельское поселение»</w:t>
      </w:r>
    </w:p>
    <w:p w:rsidR="00561B8B" w:rsidRPr="00B23730" w:rsidRDefault="00561B8B" w:rsidP="00B23730">
      <w:pPr>
        <w:pStyle w:val="ConsPlusTitle"/>
        <w:rPr>
          <w:b w:val="0"/>
          <w:szCs w:val="28"/>
        </w:rPr>
      </w:pPr>
    </w:p>
    <w:p w:rsidR="00561B8B" w:rsidRDefault="00561B8B">
      <w:pPr>
        <w:pStyle w:val="ConsPlusNormal"/>
        <w:jc w:val="center"/>
      </w:pPr>
    </w:p>
    <w:p w:rsidR="00561B8B" w:rsidRPr="00CF0E26" w:rsidRDefault="00561B8B" w:rsidP="00CF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F0E2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CF0E26">
          <w:rPr>
            <w:rFonts w:ascii="Times New Roman" w:hAnsi="Times New Roman"/>
            <w:color w:val="0000FF"/>
            <w:sz w:val="28"/>
            <w:szCs w:val="28"/>
          </w:rPr>
          <w:t>пунктом 26 части 1 статьи 16</w:t>
        </w:r>
      </w:hyperlink>
      <w:r w:rsidRPr="00CF0E26">
        <w:rPr>
          <w:rFonts w:ascii="Times New Roman" w:hAnsi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(ред. от 28.12.2013), </w:t>
      </w:r>
      <w:hyperlink r:id="rId8" w:history="1">
        <w:r w:rsidRPr="00CF0E26">
          <w:rPr>
            <w:rFonts w:ascii="Times New Roman" w:hAnsi="Times New Roman"/>
            <w:color w:val="0000FF"/>
            <w:sz w:val="28"/>
            <w:szCs w:val="28"/>
          </w:rPr>
          <w:t>статьей 72</w:t>
        </w:r>
      </w:hyperlink>
      <w:r w:rsidRPr="00CF0E26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</w:t>
      </w:r>
      <w:hyperlink r:id="rId9" w:history="1">
        <w:r w:rsidRPr="00CF0E26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CF0E26">
        <w:rPr>
          <w:rFonts w:ascii="Times New Roman" w:hAnsi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№ 246-ФЗ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B23730">
        <w:rPr>
          <w:rFonts w:ascii="Times New Roman" w:hAnsi="Times New Roman"/>
          <w:sz w:val="28"/>
          <w:szCs w:val="28"/>
        </w:rPr>
        <w:t xml:space="preserve">Федеральным законом от 03.11.2015 года № 306-ФЗ «О внесении изменений в Федеральный закон от 26.12.2008 </w:t>
      </w:r>
      <w:hyperlink r:id="rId10" w:history="1">
        <w:r w:rsidRPr="00B23730">
          <w:rPr>
            <w:rStyle w:val="Hyperlink"/>
            <w:rFonts w:ascii="Times New Roman" w:hAnsi="Times New Roman"/>
            <w:sz w:val="28"/>
            <w:szCs w:val="28"/>
          </w:rPr>
          <w:t>N 294-ФЗ</w:t>
        </w:r>
      </w:hyperlink>
      <w:r w:rsidRPr="00B23730">
        <w:rPr>
          <w:rFonts w:ascii="Times New Roman" w:hAnsi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F0E26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CF0E26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CF0E26">
        <w:rPr>
          <w:rFonts w:ascii="Times New Roman" w:hAnsi="Times New Roman"/>
          <w:sz w:val="28"/>
          <w:szCs w:val="28"/>
        </w:rPr>
        <w:t xml:space="preserve"> Правительства Ростовской области от 13.11.2012 N 1013 "Об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деятельности", </w:t>
      </w:r>
      <w:hyperlink r:id="rId12" w:history="1">
        <w:r w:rsidRPr="00CF0E26">
          <w:rPr>
            <w:rFonts w:ascii="Times New Roman" w:hAnsi="Times New Roman"/>
            <w:color w:val="0000FF"/>
            <w:sz w:val="28"/>
            <w:szCs w:val="28"/>
          </w:rPr>
          <w:t>Уставом</w:t>
        </w:r>
      </w:hyperlink>
      <w:r w:rsidRPr="00CF0E26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Ильин</w:t>
      </w:r>
      <w:r w:rsidRPr="00CF0E26">
        <w:rPr>
          <w:rFonts w:ascii="Times New Roman" w:hAnsi="Times New Roman"/>
          <w:sz w:val="28"/>
          <w:szCs w:val="28"/>
        </w:rPr>
        <w:t xml:space="preserve">ское сельское поселение»,  </w:t>
      </w:r>
      <w:hyperlink r:id="rId13" w:history="1">
        <w:r w:rsidRPr="00CF0E26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CF0E26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Ильин</w:t>
      </w:r>
      <w:r w:rsidRPr="00CF0E26">
        <w:rPr>
          <w:rFonts w:ascii="Times New Roman" w:hAnsi="Times New Roman"/>
          <w:sz w:val="28"/>
          <w:szCs w:val="28"/>
        </w:rPr>
        <w:t xml:space="preserve">ского сельского поселения  </w:t>
      </w:r>
      <w:r w:rsidRPr="00CF0E26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ru-RU"/>
        </w:rPr>
        <w:t>17</w:t>
      </w:r>
      <w:r w:rsidRPr="00CF0E26">
        <w:rPr>
          <w:rFonts w:ascii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CF0E26">
        <w:rPr>
          <w:rFonts w:ascii="Times New Roman" w:hAnsi="Times New Roman"/>
          <w:bCs/>
          <w:sz w:val="28"/>
          <w:szCs w:val="28"/>
          <w:lang w:eastAsia="ru-RU"/>
        </w:rPr>
        <w:t xml:space="preserve">.2015 года № </w:t>
      </w:r>
      <w:r>
        <w:rPr>
          <w:rFonts w:ascii="Times New Roman" w:hAnsi="Times New Roman"/>
          <w:bCs/>
          <w:sz w:val="28"/>
          <w:szCs w:val="28"/>
          <w:lang w:eastAsia="ru-RU"/>
        </w:rPr>
        <w:t>114</w:t>
      </w:r>
      <w:r w:rsidRPr="00CF0E26">
        <w:rPr>
          <w:rFonts w:ascii="Times New Roman" w:hAnsi="Times New Roman"/>
          <w:bCs/>
          <w:sz w:val="28"/>
          <w:szCs w:val="28"/>
          <w:lang w:eastAsia="ru-RU"/>
        </w:rPr>
        <w:t xml:space="preserve"> «Об  утверждении  Положения о  муниципальном земельном контроле на территории  </w:t>
      </w:r>
      <w:r>
        <w:rPr>
          <w:rFonts w:ascii="Times New Roman" w:hAnsi="Times New Roman"/>
          <w:bCs/>
          <w:sz w:val="28"/>
          <w:szCs w:val="28"/>
          <w:lang w:eastAsia="ru-RU"/>
        </w:rPr>
        <w:t>Ильин</w:t>
      </w:r>
      <w:r w:rsidRPr="00CF0E26">
        <w:rPr>
          <w:rFonts w:ascii="Times New Roman" w:hAnsi="Times New Roman"/>
          <w:bCs/>
          <w:sz w:val="28"/>
          <w:szCs w:val="28"/>
          <w:lang w:eastAsia="ru-RU"/>
        </w:rPr>
        <w:t xml:space="preserve">ского сельского  поселения», постановления от </w:t>
      </w:r>
      <w:r>
        <w:rPr>
          <w:rFonts w:ascii="Times New Roman" w:hAnsi="Times New Roman"/>
          <w:bCs/>
          <w:sz w:val="28"/>
          <w:szCs w:val="28"/>
          <w:lang w:eastAsia="ru-RU"/>
        </w:rPr>
        <w:t>21</w:t>
      </w:r>
      <w:r w:rsidRPr="00CF0E26">
        <w:rPr>
          <w:rFonts w:ascii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CF0E26">
        <w:rPr>
          <w:rFonts w:ascii="Times New Roman" w:hAnsi="Times New Roman"/>
          <w:bCs/>
          <w:sz w:val="28"/>
          <w:szCs w:val="28"/>
          <w:lang w:eastAsia="ru-RU"/>
        </w:rPr>
        <w:t xml:space="preserve">.2016 г. № </w:t>
      </w:r>
      <w:r>
        <w:rPr>
          <w:rFonts w:ascii="Times New Roman" w:hAnsi="Times New Roman"/>
          <w:bCs/>
          <w:sz w:val="28"/>
          <w:szCs w:val="28"/>
          <w:lang w:eastAsia="ru-RU"/>
        </w:rPr>
        <w:t>86</w:t>
      </w:r>
      <w:r w:rsidRPr="00CF0E26">
        <w:rPr>
          <w:rFonts w:ascii="Times New Roman" w:hAnsi="Times New Roman"/>
          <w:bCs/>
          <w:sz w:val="28"/>
          <w:szCs w:val="28"/>
          <w:lang w:eastAsia="ru-RU"/>
        </w:rPr>
        <w:t xml:space="preserve"> «О внесении изменений в постановление № </w:t>
      </w:r>
      <w:r>
        <w:rPr>
          <w:rFonts w:ascii="Times New Roman" w:hAnsi="Times New Roman"/>
          <w:bCs/>
          <w:sz w:val="28"/>
          <w:szCs w:val="28"/>
          <w:lang w:eastAsia="ru-RU"/>
        </w:rPr>
        <w:t>114</w:t>
      </w:r>
      <w:r w:rsidRPr="00CF0E26">
        <w:rPr>
          <w:rFonts w:ascii="Times New Roman" w:hAnsi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bCs/>
          <w:sz w:val="28"/>
          <w:szCs w:val="28"/>
          <w:lang w:eastAsia="ru-RU"/>
        </w:rPr>
        <w:t>17</w:t>
      </w:r>
      <w:r w:rsidRPr="00CF0E26">
        <w:rPr>
          <w:rFonts w:ascii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CF0E26">
        <w:rPr>
          <w:rFonts w:ascii="Times New Roman" w:hAnsi="Times New Roman"/>
          <w:bCs/>
          <w:sz w:val="28"/>
          <w:szCs w:val="28"/>
          <w:lang w:eastAsia="ru-RU"/>
        </w:rPr>
        <w:t>.2015 года «Об  утверждении  Положения о  муниципальном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F0E26">
        <w:rPr>
          <w:rFonts w:ascii="Times New Roman" w:hAnsi="Times New Roman"/>
          <w:bCs/>
          <w:sz w:val="28"/>
          <w:szCs w:val="28"/>
          <w:lang w:eastAsia="ru-RU"/>
        </w:rPr>
        <w:t xml:space="preserve">земельном контроле на территории  </w:t>
      </w:r>
      <w:r>
        <w:rPr>
          <w:rFonts w:ascii="Times New Roman" w:hAnsi="Times New Roman"/>
          <w:bCs/>
          <w:sz w:val="28"/>
          <w:szCs w:val="28"/>
          <w:lang w:eastAsia="ru-RU"/>
        </w:rPr>
        <w:t>Ильин</w:t>
      </w:r>
      <w:r w:rsidRPr="00CF0E26">
        <w:rPr>
          <w:rFonts w:ascii="Times New Roman" w:hAnsi="Times New Roman"/>
          <w:bCs/>
          <w:sz w:val="28"/>
          <w:szCs w:val="28"/>
          <w:lang w:eastAsia="ru-RU"/>
        </w:rPr>
        <w:t xml:space="preserve">ского сельского  поселения» </w:t>
      </w:r>
    </w:p>
    <w:p w:rsidR="00561B8B" w:rsidRPr="00B23730" w:rsidRDefault="00561B8B" w:rsidP="00B2373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23730">
        <w:rPr>
          <w:rFonts w:ascii="Times New Roman" w:hAnsi="Times New Roman"/>
          <w:b/>
          <w:sz w:val="28"/>
          <w:szCs w:val="28"/>
        </w:rPr>
        <w:t>постановляю:</w:t>
      </w:r>
    </w:p>
    <w:p w:rsidR="00561B8B" w:rsidRDefault="00561B8B" w:rsidP="00B23730">
      <w:pPr>
        <w:pStyle w:val="ConsPlusNormal"/>
        <w:numPr>
          <w:ilvl w:val="0"/>
          <w:numId w:val="2"/>
        </w:numPr>
        <w:jc w:val="both"/>
      </w:pPr>
      <w:r>
        <w:t xml:space="preserve">пункт 1.3. раздела  1 приложения к  </w:t>
      </w:r>
      <w:hyperlink w:anchor="P33" w:history="1">
        <w:r>
          <w:rPr>
            <w:color w:val="0000FF"/>
          </w:rPr>
          <w:t>административному</w:t>
        </w:r>
      </w:hyperlink>
      <w:r>
        <w:t xml:space="preserve"> регламенту  осуществления муниципального земельного контроля на территории муниципального образования «Ильинское сельское поселение» дополнить  следующим содержанием:</w:t>
      </w:r>
    </w:p>
    <w:p w:rsidR="00561B8B" w:rsidRDefault="00561B8B" w:rsidP="00B23730">
      <w:pPr>
        <w:pStyle w:val="ConsPlusNormal"/>
        <w:ind w:left="1470"/>
        <w:jc w:val="both"/>
        <w:rPr>
          <w:szCs w:val="28"/>
        </w:rPr>
      </w:pPr>
      <w:r>
        <w:t xml:space="preserve">- </w:t>
      </w:r>
      <w:r>
        <w:rPr>
          <w:szCs w:val="28"/>
        </w:rPr>
        <w:t xml:space="preserve">Федеральным законом от 03.11.2015 года № 306-ФЗ «О внесении изменений в Федеральный закон от </w:t>
      </w:r>
      <w:r w:rsidRPr="006364F6">
        <w:rPr>
          <w:szCs w:val="28"/>
        </w:rPr>
        <w:t xml:space="preserve">26.12.2008 </w:t>
      </w:r>
      <w:hyperlink r:id="rId14" w:history="1">
        <w:r w:rsidRPr="006364F6">
          <w:rPr>
            <w:rStyle w:val="Hyperlink"/>
            <w:szCs w:val="28"/>
          </w:rPr>
          <w:t>N 294-ФЗ</w:t>
        </w:r>
      </w:hyperlink>
      <w:r w:rsidRPr="006364F6">
        <w:rPr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Cs w:val="28"/>
        </w:rPr>
        <w:t>».</w:t>
      </w:r>
    </w:p>
    <w:p w:rsidR="00561B8B" w:rsidRDefault="00561B8B" w:rsidP="00B23730">
      <w:pPr>
        <w:pStyle w:val="ConsPlusNormal"/>
        <w:ind w:left="1470"/>
        <w:jc w:val="both"/>
      </w:pPr>
    </w:p>
    <w:p w:rsidR="00561B8B" w:rsidRDefault="00561B8B" w:rsidP="00B23730">
      <w:pPr>
        <w:pStyle w:val="ConsPlusNormal"/>
        <w:numPr>
          <w:ilvl w:val="0"/>
          <w:numId w:val="2"/>
        </w:numPr>
        <w:jc w:val="both"/>
      </w:pPr>
      <w:r>
        <w:t xml:space="preserve"> Пункт 1.4.2. раздела 1 приложения к  </w:t>
      </w:r>
      <w:hyperlink w:anchor="P33" w:history="1">
        <w:r>
          <w:rPr>
            <w:color w:val="0000FF"/>
          </w:rPr>
          <w:t>административному</w:t>
        </w:r>
      </w:hyperlink>
      <w:r>
        <w:t xml:space="preserve"> регламенту  осуществления муниципального земельного контроля на территории муниципального образования «Ильинское сельское поселение» дополнить  следующим содержанием:</w:t>
      </w:r>
    </w:p>
    <w:p w:rsidR="00561B8B" w:rsidRDefault="00561B8B" w:rsidP="00B23730">
      <w:pPr>
        <w:pStyle w:val="NoSpacing"/>
        <w:ind w:left="14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 - запрещается требовать от проверяемого лица документы и (или) информацию, которые имеются в распоряжении проверяющих органов;</w:t>
      </w:r>
    </w:p>
    <w:p w:rsidR="00561B8B" w:rsidRDefault="00561B8B" w:rsidP="00B23730">
      <w:pPr>
        <w:pStyle w:val="NoSpacing"/>
        <w:ind w:left="14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допускается приостановление течения срока проведения проверки при необходимости получения документов посредством системы межведомственного информационного взаимодействия на срок, необходимый для его осуществления, но не более чем на десять рабочих дней;</w:t>
      </w:r>
    </w:p>
    <w:p w:rsidR="00561B8B" w:rsidRDefault="00561B8B" w:rsidP="00B23730">
      <w:pPr>
        <w:pStyle w:val="NoSpacing"/>
        <w:ind w:left="14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запрещается требовать у проверяемого лица информацию, которая находится в государственных или муниципальных системах, реестрах и регистрах;</w:t>
      </w:r>
    </w:p>
    <w:p w:rsidR="00561B8B" w:rsidRPr="003844D0" w:rsidRDefault="00561B8B" w:rsidP="00B23730">
      <w:pPr>
        <w:pStyle w:val="NoSpacing"/>
        <w:ind w:left="14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орган государственного (муниципального) контроля (надзора) обязан знакомить руководителя, иное должностное лицо или уполномоченного представителя юридического лица с документами и (или) информацией, полученной в рамках межведомственного информационного взаимодействия».</w:t>
      </w:r>
    </w:p>
    <w:p w:rsidR="00561B8B" w:rsidRDefault="00561B8B" w:rsidP="00B23730">
      <w:pPr>
        <w:pStyle w:val="ConsPlusNormal"/>
        <w:ind w:left="1470"/>
        <w:jc w:val="both"/>
      </w:pPr>
    </w:p>
    <w:p w:rsidR="00561B8B" w:rsidRPr="00C82948" w:rsidRDefault="00561B8B" w:rsidP="00C82948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94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 </w:t>
      </w:r>
    </w:p>
    <w:p w:rsidR="00561B8B" w:rsidRPr="00C82948" w:rsidRDefault="00561B8B" w:rsidP="00C82948">
      <w:pPr>
        <w:pStyle w:val="ListParagraph"/>
        <w:tabs>
          <w:tab w:val="left" w:pos="426"/>
        </w:tabs>
        <w:autoSpaceDE w:val="0"/>
        <w:spacing w:after="0" w:line="240" w:lineRule="auto"/>
        <w:ind w:left="1470"/>
        <w:jc w:val="both"/>
        <w:rPr>
          <w:rFonts w:ascii="Times New Roman" w:hAnsi="Times New Roman"/>
          <w:color w:val="000000"/>
          <w:sz w:val="28"/>
          <w:szCs w:val="28"/>
        </w:rPr>
      </w:pPr>
      <w:r w:rsidRPr="00C82948">
        <w:rPr>
          <w:rFonts w:ascii="Times New Roman" w:hAnsi="Times New Roman"/>
          <w:sz w:val="28"/>
          <w:szCs w:val="28"/>
        </w:rPr>
        <w:t>опубликования</w:t>
      </w:r>
      <w:r w:rsidRPr="00C82948">
        <w:rPr>
          <w:rFonts w:ascii="Times New Roman" w:hAnsi="Times New Roman"/>
          <w:color w:val="000000"/>
          <w:sz w:val="28"/>
          <w:szCs w:val="28"/>
        </w:rPr>
        <w:t>.</w:t>
      </w:r>
    </w:p>
    <w:p w:rsidR="00561B8B" w:rsidRDefault="00561B8B" w:rsidP="00C82948">
      <w:pPr>
        <w:pStyle w:val="ConsPlusNormal"/>
        <w:numPr>
          <w:ilvl w:val="0"/>
          <w:numId w:val="2"/>
        </w:numPr>
        <w:jc w:val="both"/>
      </w:pPr>
      <w:r>
        <w:t xml:space="preserve"> Контроль за выполнением постановления оставляю за собой.</w:t>
      </w:r>
    </w:p>
    <w:p w:rsidR="00561B8B" w:rsidRDefault="00561B8B" w:rsidP="00C82948">
      <w:pPr>
        <w:pStyle w:val="ConsPlusNormal"/>
        <w:jc w:val="both"/>
      </w:pPr>
    </w:p>
    <w:p w:rsidR="00561B8B" w:rsidRDefault="00561B8B" w:rsidP="00C82948">
      <w:pPr>
        <w:pStyle w:val="ConsPlusNormal"/>
        <w:jc w:val="both"/>
      </w:pPr>
    </w:p>
    <w:p w:rsidR="00561B8B" w:rsidRDefault="00561B8B">
      <w:pPr>
        <w:pStyle w:val="ConsPlusNormal"/>
        <w:jc w:val="right"/>
      </w:pPr>
    </w:p>
    <w:p w:rsidR="00561B8B" w:rsidRDefault="00561B8B" w:rsidP="00A14103">
      <w:pPr>
        <w:pStyle w:val="ConsPlusNormal"/>
      </w:pPr>
      <w:r>
        <w:t>Глава Ильинского</w:t>
      </w:r>
    </w:p>
    <w:p w:rsidR="00561B8B" w:rsidRDefault="00561B8B" w:rsidP="00C82948">
      <w:pPr>
        <w:pStyle w:val="ConsPlusNormal"/>
      </w:pPr>
      <w:r>
        <w:t>сельского поселения                                                                       Осипов И.В.</w:t>
      </w:r>
    </w:p>
    <w:sectPr w:rsidR="00561B8B" w:rsidSect="00C82948">
      <w:pgSz w:w="11907" w:h="16840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B8B" w:rsidRDefault="00561B8B" w:rsidP="00900E9F">
      <w:pPr>
        <w:spacing w:after="0" w:line="240" w:lineRule="auto"/>
      </w:pPr>
      <w:r>
        <w:separator/>
      </w:r>
    </w:p>
  </w:endnote>
  <w:endnote w:type="continuationSeparator" w:id="0">
    <w:p w:rsidR="00561B8B" w:rsidRDefault="00561B8B" w:rsidP="0090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B8B" w:rsidRDefault="00561B8B" w:rsidP="00900E9F">
      <w:pPr>
        <w:spacing w:after="0" w:line="240" w:lineRule="auto"/>
      </w:pPr>
      <w:r>
        <w:separator/>
      </w:r>
    </w:p>
  </w:footnote>
  <w:footnote w:type="continuationSeparator" w:id="0">
    <w:p w:rsidR="00561B8B" w:rsidRDefault="00561B8B" w:rsidP="00900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34921"/>
    <w:multiLevelType w:val="hybridMultilevel"/>
    <w:tmpl w:val="AE544152"/>
    <w:lvl w:ilvl="0" w:tplc="765E57F4">
      <w:start w:val="1"/>
      <w:numFmt w:val="decimal"/>
      <w:lvlText w:val="%1.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2C252AF"/>
    <w:multiLevelType w:val="hybridMultilevel"/>
    <w:tmpl w:val="EB0CA940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3C6"/>
    <w:rsid w:val="00004F68"/>
    <w:rsid w:val="00007917"/>
    <w:rsid w:val="00017631"/>
    <w:rsid w:val="0003587E"/>
    <w:rsid w:val="0005016F"/>
    <w:rsid w:val="00086C57"/>
    <w:rsid w:val="000C043A"/>
    <w:rsid w:val="000C047B"/>
    <w:rsid w:val="000D5993"/>
    <w:rsid w:val="000E6226"/>
    <w:rsid w:val="000F1F65"/>
    <w:rsid w:val="00106C96"/>
    <w:rsid w:val="00106CCD"/>
    <w:rsid w:val="00111FA1"/>
    <w:rsid w:val="00112573"/>
    <w:rsid w:val="001129F8"/>
    <w:rsid w:val="00116D83"/>
    <w:rsid w:val="001213C6"/>
    <w:rsid w:val="00131CC8"/>
    <w:rsid w:val="001364B0"/>
    <w:rsid w:val="00164CA4"/>
    <w:rsid w:val="00166B25"/>
    <w:rsid w:val="00184383"/>
    <w:rsid w:val="001E4061"/>
    <w:rsid w:val="001F2E78"/>
    <w:rsid w:val="001F2FE9"/>
    <w:rsid w:val="001F4A97"/>
    <w:rsid w:val="0020491B"/>
    <w:rsid w:val="00234714"/>
    <w:rsid w:val="002507CB"/>
    <w:rsid w:val="00281FD0"/>
    <w:rsid w:val="00292FEE"/>
    <w:rsid w:val="002A5D30"/>
    <w:rsid w:val="002B24F7"/>
    <w:rsid w:val="002C6ED7"/>
    <w:rsid w:val="002D6DBF"/>
    <w:rsid w:val="002E1668"/>
    <w:rsid w:val="002F39B6"/>
    <w:rsid w:val="00311F60"/>
    <w:rsid w:val="0032134E"/>
    <w:rsid w:val="00324635"/>
    <w:rsid w:val="00333DB1"/>
    <w:rsid w:val="003843F0"/>
    <w:rsid w:val="003844D0"/>
    <w:rsid w:val="0039446D"/>
    <w:rsid w:val="003969BD"/>
    <w:rsid w:val="003E629C"/>
    <w:rsid w:val="00401088"/>
    <w:rsid w:val="00407D98"/>
    <w:rsid w:val="0043413E"/>
    <w:rsid w:val="004534E6"/>
    <w:rsid w:val="00456B71"/>
    <w:rsid w:val="00465DF0"/>
    <w:rsid w:val="00465E5E"/>
    <w:rsid w:val="00471ECA"/>
    <w:rsid w:val="00472FDD"/>
    <w:rsid w:val="004A01C7"/>
    <w:rsid w:val="004A39B9"/>
    <w:rsid w:val="004A3D7B"/>
    <w:rsid w:val="004B3EDD"/>
    <w:rsid w:val="004B5A33"/>
    <w:rsid w:val="004C438E"/>
    <w:rsid w:val="004F639C"/>
    <w:rsid w:val="00501CE3"/>
    <w:rsid w:val="00513392"/>
    <w:rsid w:val="00521637"/>
    <w:rsid w:val="00534BD2"/>
    <w:rsid w:val="00546FDE"/>
    <w:rsid w:val="005600D0"/>
    <w:rsid w:val="00561B8B"/>
    <w:rsid w:val="00572655"/>
    <w:rsid w:val="005D24F2"/>
    <w:rsid w:val="00613928"/>
    <w:rsid w:val="006152F4"/>
    <w:rsid w:val="006169E4"/>
    <w:rsid w:val="00622AB2"/>
    <w:rsid w:val="00623BE8"/>
    <w:rsid w:val="006347CD"/>
    <w:rsid w:val="006364F6"/>
    <w:rsid w:val="0065542B"/>
    <w:rsid w:val="00665B31"/>
    <w:rsid w:val="006C4D87"/>
    <w:rsid w:val="006C766E"/>
    <w:rsid w:val="006D5A65"/>
    <w:rsid w:val="006E1E3E"/>
    <w:rsid w:val="00706B53"/>
    <w:rsid w:val="00711592"/>
    <w:rsid w:val="007809F4"/>
    <w:rsid w:val="00781657"/>
    <w:rsid w:val="00786883"/>
    <w:rsid w:val="007B5978"/>
    <w:rsid w:val="007C5299"/>
    <w:rsid w:val="007D2B86"/>
    <w:rsid w:val="007D7FFE"/>
    <w:rsid w:val="007E60C5"/>
    <w:rsid w:val="00813EFE"/>
    <w:rsid w:val="008D61EB"/>
    <w:rsid w:val="00900E9F"/>
    <w:rsid w:val="009073BD"/>
    <w:rsid w:val="009155CA"/>
    <w:rsid w:val="00916E14"/>
    <w:rsid w:val="00930D87"/>
    <w:rsid w:val="00950F10"/>
    <w:rsid w:val="00997276"/>
    <w:rsid w:val="009C60ED"/>
    <w:rsid w:val="009E04EF"/>
    <w:rsid w:val="009F4B84"/>
    <w:rsid w:val="00A1222E"/>
    <w:rsid w:val="00A14103"/>
    <w:rsid w:val="00A166B8"/>
    <w:rsid w:val="00A2389D"/>
    <w:rsid w:val="00A4554D"/>
    <w:rsid w:val="00A9146B"/>
    <w:rsid w:val="00A92928"/>
    <w:rsid w:val="00AE4D40"/>
    <w:rsid w:val="00B22644"/>
    <w:rsid w:val="00B23730"/>
    <w:rsid w:val="00B35940"/>
    <w:rsid w:val="00B55DBF"/>
    <w:rsid w:val="00B631F9"/>
    <w:rsid w:val="00B63C8E"/>
    <w:rsid w:val="00B720DE"/>
    <w:rsid w:val="00B877AC"/>
    <w:rsid w:val="00BD1F6E"/>
    <w:rsid w:val="00BE1F62"/>
    <w:rsid w:val="00BE70EC"/>
    <w:rsid w:val="00C028BC"/>
    <w:rsid w:val="00C24572"/>
    <w:rsid w:val="00C417D0"/>
    <w:rsid w:val="00C645FE"/>
    <w:rsid w:val="00C657EE"/>
    <w:rsid w:val="00C82948"/>
    <w:rsid w:val="00C87758"/>
    <w:rsid w:val="00C97B70"/>
    <w:rsid w:val="00CA0E3B"/>
    <w:rsid w:val="00CC0458"/>
    <w:rsid w:val="00CC561B"/>
    <w:rsid w:val="00CD5876"/>
    <w:rsid w:val="00CE7D75"/>
    <w:rsid w:val="00CF0E26"/>
    <w:rsid w:val="00CF1639"/>
    <w:rsid w:val="00D06709"/>
    <w:rsid w:val="00D44553"/>
    <w:rsid w:val="00D60CE9"/>
    <w:rsid w:val="00D62944"/>
    <w:rsid w:val="00D632E5"/>
    <w:rsid w:val="00D66FB5"/>
    <w:rsid w:val="00D87360"/>
    <w:rsid w:val="00DA0592"/>
    <w:rsid w:val="00DA376B"/>
    <w:rsid w:val="00DB0ADE"/>
    <w:rsid w:val="00DD5A5A"/>
    <w:rsid w:val="00DE0530"/>
    <w:rsid w:val="00DE6AAE"/>
    <w:rsid w:val="00E25B09"/>
    <w:rsid w:val="00E27D30"/>
    <w:rsid w:val="00E36112"/>
    <w:rsid w:val="00E45790"/>
    <w:rsid w:val="00E57A0E"/>
    <w:rsid w:val="00EA1A9A"/>
    <w:rsid w:val="00EA6B30"/>
    <w:rsid w:val="00EB547D"/>
    <w:rsid w:val="00EB69E1"/>
    <w:rsid w:val="00ED3E22"/>
    <w:rsid w:val="00EF2A52"/>
    <w:rsid w:val="00F03DD0"/>
    <w:rsid w:val="00F07765"/>
    <w:rsid w:val="00F313F2"/>
    <w:rsid w:val="00F85B09"/>
    <w:rsid w:val="00FB0422"/>
    <w:rsid w:val="00FB1EFD"/>
    <w:rsid w:val="00FD5080"/>
    <w:rsid w:val="00FD5970"/>
    <w:rsid w:val="00FF069B"/>
    <w:rsid w:val="00F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9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0ADE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0ADE"/>
    <w:rPr>
      <w:rFonts w:ascii="Calibri Light" w:hAnsi="Calibri Light" w:cs="Times New Roman"/>
      <w:b/>
      <w:bCs/>
      <w:color w:val="2E74B5"/>
      <w:sz w:val="28"/>
      <w:szCs w:val="28"/>
    </w:rPr>
  </w:style>
  <w:style w:type="paragraph" w:customStyle="1" w:styleId="ConsPlusNormal">
    <w:name w:val="ConsPlusNormal"/>
    <w:uiPriority w:val="99"/>
    <w:rsid w:val="001213C6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1213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13C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Cell">
    <w:name w:val="ConsPlusCell"/>
    <w:uiPriority w:val="99"/>
    <w:rsid w:val="001213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213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213C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213C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Header">
    <w:name w:val="header"/>
    <w:basedOn w:val="Normal"/>
    <w:link w:val="HeaderChar"/>
    <w:uiPriority w:val="99"/>
    <w:semiHidden/>
    <w:rsid w:val="00900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0E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0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0E9F"/>
    <w:rPr>
      <w:rFonts w:cs="Times New Roman"/>
    </w:rPr>
  </w:style>
  <w:style w:type="character" w:styleId="Hyperlink">
    <w:name w:val="Hyperlink"/>
    <w:basedOn w:val="DefaultParagraphFont"/>
    <w:uiPriority w:val="99"/>
    <w:rsid w:val="00A14103"/>
    <w:rPr>
      <w:rFonts w:cs="Times New Roman"/>
      <w:color w:val="0000FF"/>
      <w:u w:val="single"/>
    </w:rPr>
  </w:style>
  <w:style w:type="character" w:customStyle="1" w:styleId="serp-urlitem">
    <w:name w:val="serp-url__item"/>
    <w:basedOn w:val="DefaultParagraphFont"/>
    <w:uiPriority w:val="99"/>
    <w:rsid w:val="00A14103"/>
    <w:rPr>
      <w:rFonts w:cs="Times New Roman"/>
    </w:rPr>
  </w:style>
  <w:style w:type="character" w:customStyle="1" w:styleId="blk">
    <w:name w:val="blk"/>
    <w:basedOn w:val="DefaultParagraphFont"/>
    <w:uiPriority w:val="99"/>
    <w:rsid w:val="007E60C5"/>
    <w:rPr>
      <w:rFonts w:cs="Times New Roman"/>
    </w:rPr>
  </w:style>
  <w:style w:type="paragraph" w:styleId="NoSpacing">
    <w:name w:val="No Spacing"/>
    <w:uiPriority w:val="99"/>
    <w:qFormat/>
    <w:rsid w:val="00B2373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C82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2A44195F7B0ECBBA8D4EF7017F05A22A98A4A01E3CDC8153132AB155DF576B0BFB7945AB594BBA9SFM" TargetMode="External"/><Relationship Id="rId13" Type="http://schemas.openxmlformats.org/officeDocument/2006/relationships/hyperlink" Target="consultantplus://offline/ref=00D2A44195F7B0ECBBA8CAE2667BAF5F25AAD64E06E4C7964F6E69F64254FF21F7F0EED61EB994BE9FD719AES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D2A44195F7B0ECBBA8D4EF7017F05A22A68E4004E1CDC8153132AB155DF576B0BFB7965CABS0M" TargetMode="External"/><Relationship Id="rId12" Type="http://schemas.openxmlformats.org/officeDocument/2006/relationships/hyperlink" Target="consultantplus://offline/ref=00D2A44195F7B0ECBBA8CAE2667BAF5F25AAD64E05E4C0994B6E69F64254FF21AFS7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D2A44195F7B0ECBBA8CAE2667BAF5F25AAD64E07E4C19B416E69F64254FF21AFS7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A13BC9F64B119F3E3E2693A7473848EFFDB73647C1B37665B565298Ce9f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D2A44195F7B0ECBBA8D4EF7017F05A22A6804406E4CDC8153132AB15A5SDM" TargetMode="External"/><Relationship Id="rId14" Type="http://schemas.openxmlformats.org/officeDocument/2006/relationships/hyperlink" Target="consultantplus://offline/ref=3CA13BC9F64B119F3E3E2693A7473848EFFDB73647C1B37665B565298Ce9f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600</TotalTime>
  <Pages>2</Pages>
  <Words>714</Words>
  <Characters>4076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</dc:creator>
  <cp:keywords/>
  <dc:description/>
  <cp:lastModifiedBy>Sunrise</cp:lastModifiedBy>
  <cp:revision>4</cp:revision>
  <cp:lastPrinted>2016-08-17T11:12:00Z</cp:lastPrinted>
  <dcterms:created xsi:type="dcterms:W3CDTF">2016-02-16T04:55:00Z</dcterms:created>
  <dcterms:modified xsi:type="dcterms:W3CDTF">2016-10-24T10:13:00Z</dcterms:modified>
</cp:coreProperties>
</file>