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«ИЛЬИНСКОЕ СЕЛЬСКОЕ ПОСЕЛЕНИЕ»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818" w:rsidRPr="00292818" w:rsidRDefault="00292818" w:rsidP="002928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29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92818" w:rsidRPr="00292818" w:rsidRDefault="00560DB9" w:rsidP="002928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ПРОЕКТ обсуждение начато 21.09.2021 окончание 05.10.2021</w:t>
      </w:r>
    </w:p>
    <w:p w:rsidR="00604346" w:rsidRPr="002F0791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560DB9" w:rsidP="0029281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21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560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DB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  <w:bookmarkEnd w:id="0"/>
    </w:tbl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</w:t>
      </w:r>
      <w:r w:rsidR="004D3A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4D3A3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Ильинского сельского поселения: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</w:t>
      </w:r>
      <w:r w:rsidR="00D941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14D">
        <w:rPr>
          <w:rFonts w:ascii="Times New Roman" w:hAnsi="Times New Roman" w:cs="Times New Roman"/>
          <w:sz w:val="28"/>
          <w:szCs w:val="28"/>
        </w:rPr>
        <w:t>12.2013 года № 287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54EBB">
        <w:rPr>
          <w:rStyle w:val="FontStyle25"/>
          <w:sz w:val="28"/>
          <w:szCs w:val="28"/>
        </w:rPr>
        <w:t>П</w:t>
      </w:r>
      <w:r w:rsidR="00D9414D">
        <w:rPr>
          <w:rStyle w:val="FontStyle25"/>
          <w:sz w:val="28"/>
          <w:szCs w:val="28"/>
        </w:rPr>
        <w:t>орядка ведения Муниципальной долговой книги</w:t>
      </w:r>
      <w:r w:rsidRPr="00854EBB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Ильинского сельского поселения»;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от </w:t>
      </w:r>
      <w:r w:rsidR="00D9414D">
        <w:rPr>
          <w:rStyle w:val="FontStyle25"/>
          <w:sz w:val="28"/>
          <w:szCs w:val="28"/>
        </w:rPr>
        <w:t>27.12</w:t>
      </w:r>
      <w:r>
        <w:rPr>
          <w:rStyle w:val="FontStyle25"/>
          <w:sz w:val="28"/>
          <w:szCs w:val="28"/>
        </w:rPr>
        <w:t>.201</w:t>
      </w:r>
      <w:r w:rsidR="00D9414D">
        <w:rPr>
          <w:rStyle w:val="FontStyle25"/>
          <w:sz w:val="28"/>
          <w:szCs w:val="28"/>
        </w:rPr>
        <w:t>7</w:t>
      </w:r>
      <w:r>
        <w:rPr>
          <w:rStyle w:val="FontStyle25"/>
          <w:sz w:val="28"/>
          <w:szCs w:val="28"/>
        </w:rPr>
        <w:t xml:space="preserve"> года № </w:t>
      </w:r>
      <w:r w:rsidR="00D9414D">
        <w:rPr>
          <w:rStyle w:val="FontStyle25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Style w:val="FontStyle25"/>
          <w:sz w:val="28"/>
          <w:szCs w:val="28"/>
        </w:rPr>
        <w:t xml:space="preserve">в постановление </w:t>
      </w:r>
      <w:r w:rsidR="00D9414D">
        <w:rPr>
          <w:rStyle w:val="FontStyle25"/>
          <w:sz w:val="28"/>
          <w:szCs w:val="28"/>
        </w:rPr>
        <w:t xml:space="preserve">Администрации Ильинского сельского поселения </w:t>
      </w:r>
      <w:r>
        <w:rPr>
          <w:rStyle w:val="FontStyle25"/>
          <w:sz w:val="28"/>
          <w:szCs w:val="28"/>
        </w:rPr>
        <w:t>от 0</w:t>
      </w:r>
      <w:r w:rsidR="00D9414D">
        <w:rPr>
          <w:rStyle w:val="FontStyle25"/>
          <w:sz w:val="28"/>
          <w:szCs w:val="28"/>
        </w:rPr>
        <w:t>4.12.2013 года № 287</w:t>
      </w:r>
      <w:r>
        <w:rPr>
          <w:rStyle w:val="FontStyle25"/>
          <w:sz w:val="28"/>
          <w:szCs w:val="28"/>
        </w:rPr>
        <w:t>».</w:t>
      </w:r>
    </w:p>
    <w:p w:rsidR="004D3A32" w:rsidRPr="00604346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60434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04346" w:rsidRDefault="00604346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292818"/>
    <w:rsid w:val="00306845"/>
    <w:rsid w:val="004D3A32"/>
    <w:rsid w:val="00560DB9"/>
    <w:rsid w:val="00604346"/>
    <w:rsid w:val="007B5A35"/>
    <w:rsid w:val="00976C79"/>
    <w:rsid w:val="00D9414D"/>
    <w:rsid w:val="00DC7CD1"/>
    <w:rsid w:val="00D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2018-11-01T11:28:00Z</cp:lastPrinted>
  <dcterms:created xsi:type="dcterms:W3CDTF">2018-10-19T12:04:00Z</dcterms:created>
  <dcterms:modified xsi:type="dcterms:W3CDTF">2021-12-28T09:00:00Z</dcterms:modified>
</cp:coreProperties>
</file>