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en-US"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  <w:r w:rsidRPr="009027B9">
        <w:rPr>
          <w:rFonts w:ascii="Times New Roman" w:eastAsia="Times New Roman" w:hAnsi="Times New Roman"/>
          <w:b/>
          <w:sz w:val="32"/>
          <w:szCs w:val="32"/>
          <w:lang w:bidi="en-US"/>
        </w:rPr>
        <w:t xml:space="preserve">Ростовская область </w:t>
      </w:r>
      <w:r w:rsidR="00824111">
        <w:rPr>
          <w:rFonts w:ascii="Times New Roman" w:eastAsia="Times New Roman" w:hAnsi="Times New Roman"/>
          <w:b/>
          <w:sz w:val="32"/>
          <w:szCs w:val="32"/>
          <w:lang w:bidi="en-US"/>
        </w:rPr>
        <w:t>Егорлык</w:t>
      </w:r>
      <w:r w:rsidRPr="009027B9">
        <w:rPr>
          <w:rFonts w:ascii="Times New Roman" w:eastAsia="Times New Roman" w:hAnsi="Times New Roman"/>
          <w:b/>
          <w:sz w:val="32"/>
          <w:szCs w:val="32"/>
          <w:lang w:bidi="en-US"/>
        </w:rPr>
        <w:t>ский район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 w:rsidRPr="009027B9">
        <w:rPr>
          <w:rFonts w:ascii="Times New Roman" w:eastAsia="Times New Roman" w:hAnsi="Times New Roman"/>
          <w:b/>
          <w:sz w:val="36"/>
          <w:szCs w:val="36"/>
          <w:lang w:bidi="en-US"/>
        </w:rPr>
        <w:t xml:space="preserve">Администрация </w:t>
      </w:r>
      <w:r w:rsidR="00824111">
        <w:rPr>
          <w:rFonts w:ascii="Times New Roman" w:eastAsia="Times New Roman" w:hAnsi="Times New Roman"/>
          <w:b/>
          <w:sz w:val="36"/>
          <w:szCs w:val="36"/>
          <w:lang w:bidi="en-US"/>
        </w:rPr>
        <w:t>Ильин</w:t>
      </w:r>
      <w:r w:rsidRPr="009027B9">
        <w:rPr>
          <w:rFonts w:ascii="Times New Roman" w:eastAsia="Times New Roman" w:hAnsi="Times New Roman"/>
          <w:b/>
          <w:sz w:val="36"/>
          <w:szCs w:val="36"/>
          <w:lang w:bidi="en-US"/>
        </w:rPr>
        <w:t>ского сельского поселения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40"/>
          <w:szCs w:val="40"/>
          <w:lang w:bidi="en-US"/>
        </w:rPr>
      </w:pPr>
      <w:r w:rsidRPr="009027B9">
        <w:rPr>
          <w:rFonts w:ascii="Times New Roman" w:eastAsia="Times New Roman" w:hAnsi="Times New Roman"/>
          <w:b/>
          <w:sz w:val="40"/>
          <w:szCs w:val="40"/>
          <w:lang w:bidi="en-US"/>
        </w:rPr>
        <w:t>ПОСТАНОВЛЕНИЕ</w:t>
      </w:r>
    </w:p>
    <w:p w:rsidR="004D7DC4" w:rsidRDefault="004D7DC4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40"/>
          <w:szCs w:val="40"/>
          <w:lang w:bidi="en-US"/>
        </w:rPr>
      </w:pPr>
    </w:p>
    <w:p w:rsidR="003029FB" w:rsidRPr="003029FB" w:rsidRDefault="003029FB" w:rsidP="003029FB">
      <w:pPr>
        <w:spacing w:after="0" w:line="240" w:lineRule="auto"/>
        <w:ind w:right="-1"/>
        <w:jc w:val="center"/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</w:pPr>
      <w:r w:rsidRPr="003029FB"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>проект</w:t>
      </w:r>
    </w:p>
    <w:p w:rsidR="003029FB" w:rsidRPr="003029FB" w:rsidRDefault="003029FB" w:rsidP="003029FB">
      <w:pPr>
        <w:spacing w:after="0" w:line="240" w:lineRule="auto"/>
        <w:ind w:right="-1"/>
        <w:jc w:val="center"/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</w:pPr>
      <w:r w:rsidRPr="003029FB"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 xml:space="preserve"> Начало обсуждения с 10. 12.2025 -26.12.2025г</w:t>
      </w:r>
    </w:p>
    <w:p w:rsidR="004D7DC4" w:rsidRPr="009027B9" w:rsidRDefault="004D7DC4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40"/>
          <w:szCs w:val="40"/>
          <w:lang w:bidi="en-US"/>
        </w:rPr>
      </w:pPr>
    </w:p>
    <w:p w:rsidR="009027B9" w:rsidRDefault="004D7DC4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</w:t>
      </w:r>
      <w:r w:rsidR="009027B9" w:rsidRPr="009027B9">
        <w:rPr>
          <w:rFonts w:ascii="Times New Roman" w:eastAsia="Times New Roman" w:hAnsi="Times New Roman"/>
          <w:sz w:val="28"/>
          <w:szCs w:val="28"/>
          <w:lang w:bidi="en-US"/>
        </w:rPr>
        <w:tab/>
      </w:r>
      <w:r w:rsidR="009027B9" w:rsidRPr="009027B9">
        <w:rPr>
          <w:rFonts w:ascii="Times New Roman" w:eastAsia="Times New Roman" w:hAnsi="Times New Roman"/>
          <w:sz w:val="28"/>
          <w:szCs w:val="28"/>
          <w:lang w:bidi="en-US"/>
        </w:rPr>
        <w:tab/>
        <w:t xml:space="preserve">             </w:t>
      </w:r>
      <w:r w:rsidR="003029FB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</w:t>
      </w:r>
      <w:bookmarkStart w:id="0" w:name="_GoBack"/>
      <w:bookmarkEnd w:id="0"/>
      <w:r w:rsidR="009027B9" w:rsidRPr="009027B9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824111">
        <w:rPr>
          <w:rFonts w:ascii="Times New Roman" w:eastAsia="Times New Roman" w:hAnsi="Times New Roman"/>
          <w:b/>
          <w:sz w:val="28"/>
          <w:szCs w:val="28"/>
          <w:lang w:bidi="en-US"/>
        </w:rPr>
        <w:t>х. Кугейский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О создании в целях пожаротушения условий для забора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в любое время года воды из источников наружного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противопожарного водоснабжения, расположенных</w:t>
      </w:r>
    </w:p>
    <w:p w:rsidR="00455F5C" w:rsidRPr="00AA0C95" w:rsidRDefault="00824111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сельских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населённых пунктах и прилегающих к ним территориях</w:t>
      </w:r>
    </w:p>
    <w:p w:rsidR="00455F5C" w:rsidRPr="00AA0C95" w:rsidRDefault="00824111" w:rsidP="00AA0C9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Ильин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ского сельского поселения 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A0C95" w:rsidRPr="00AA0C95" w:rsidRDefault="00455F5C" w:rsidP="00AA0C95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C95">
        <w:rPr>
          <w:rFonts w:ascii="Times New Roman" w:eastAsiaTheme="minorHAnsi" w:hAnsi="Times New Roman"/>
          <w:sz w:val="28"/>
          <w:szCs w:val="28"/>
        </w:rPr>
        <w:t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</w:t>
      </w:r>
      <w:r w:rsidR="00824111">
        <w:rPr>
          <w:rFonts w:ascii="Times New Roman" w:eastAsiaTheme="minorHAnsi" w:hAnsi="Times New Roman"/>
          <w:sz w:val="28"/>
          <w:szCs w:val="28"/>
        </w:rPr>
        <w:t xml:space="preserve">жения расположенных в сельских </w:t>
      </w:r>
      <w:r w:rsidRPr="00AA0C95">
        <w:rPr>
          <w:rFonts w:ascii="Times New Roman" w:eastAsiaTheme="minorHAnsi" w:hAnsi="Times New Roman"/>
          <w:sz w:val="28"/>
          <w:szCs w:val="28"/>
        </w:rPr>
        <w:t xml:space="preserve">населённых пунктах </w:t>
      </w:r>
      <w:r w:rsidR="00824111">
        <w:rPr>
          <w:rFonts w:ascii="Times New Roman" w:eastAsiaTheme="minorHAnsi" w:hAnsi="Times New Roman"/>
          <w:sz w:val="28"/>
          <w:szCs w:val="28"/>
        </w:rPr>
        <w:t>и прилегающих к ним территориях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 xml:space="preserve">ского сельского поселения, </w:t>
      </w:r>
      <w:r w:rsidR="00AA0C95" w:rsidRPr="00AA0C9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</w:t>
      </w:r>
      <w:r w:rsidR="00824111">
        <w:rPr>
          <w:rFonts w:ascii="Times New Roman" w:eastAsia="Times New Roman" w:hAnsi="Times New Roman"/>
          <w:sz w:val="28"/>
          <w:szCs w:val="28"/>
          <w:lang w:eastAsia="ru-RU"/>
        </w:rPr>
        <w:t>Ильин</w:t>
      </w:r>
      <w:r w:rsidR="00AA0C95" w:rsidRPr="00AA0C95">
        <w:rPr>
          <w:rFonts w:ascii="Times New Roman" w:eastAsia="Times New Roman" w:hAnsi="Times New Roman"/>
          <w:sz w:val="28"/>
          <w:szCs w:val="28"/>
          <w:lang w:eastAsia="ru-RU"/>
        </w:rPr>
        <w:t>ское сельское поселение»,</w:t>
      </w:r>
    </w:p>
    <w:p w:rsidR="00AA0C95" w:rsidRPr="00AA0C95" w:rsidRDefault="00AA0C95" w:rsidP="00AA0C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Утвердить Правила учёта и проверки наружного противопожарного водоснабжения на территории </w:t>
      </w:r>
      <w:r w:rsidR="00824111">
        <w:rPr>
          <w:rFonts w:ascii="Times New Roman" w:eastAsiaTheme="minorHAnsi" w:hAnsi="Times New Roman"/>
          <w:sz w:val="28"/>
          <w:szCs w:val="28"/>
        </w:rPr>
        <w:t xml:space="preserve">Ильинского сельского поселения, </w:t>
      </w:r>
      <w:r w:rsidRPr="00AA0C95">
        <w:rPr>
          <w:rFonts w:ascii="Times New Roman" w:eastAsiaTheme="minorHAnsi" w:hAnsi="Times New Roman"/>
          <w:sz w:val="28"/>
          <w:szCs w:val="28"/>
        </w:rPr>
        <w:t>согласно приложению № 1.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Проводить два раза в год проверку всех источников наружного противопожарного водоснабжения расположенных на территории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>ского сельского поселения, независимо от их ведомственной принадлежности и организационно – правовой формы, результаты проверки оформлять актом.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>ского сельского поселения, а также организациям всех форм собственности, имеющим источники наружного противопожарного водоснабжения: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:rsidR="00455F5C" w:rsidRPr="00AA0C95" w:rsidRDefault="00455F5C" w:rsidP="00AA0C95">
      <w:pPr>
        <w:spacing w:after="0" w:line="240" w:lineRule="auto"/>
        <w:ind w:left="78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0B770C" w:rsidP="00AA0C95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lastRenderedPageBreak/>
        <w:t xml:space="preserve">Ежегодно распоряжением 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главы 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сельского поселения утверждаются </w:t>
      </w:r>
      <w:r w:rsidR="00252669" w:rsidRPr="00AA0C95">
        <w:rPr>
          <w:rFonts w:ascii="Times New Roman" w:eastAsiaTheme="minorHAnsi" w:hAnsi="Times New Roman"/>
          <w:sz w:val="28"/>
          <w:szCs w:val="28"/>
        </w:rPr>
        <w:t>перечень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источников противопожарного водоснабжения, ве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дения 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>учёт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>а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их коли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>чества и технического состояния.</w:t>
      </w:r>
    </w:p>
    <w:p w:rsidR="00455F5C" w:rsidRPr="00AA0C95" w:rsidRDefault="00455F5C" w:rsidP="00AA0C95">
      <w:pPr>
        <w:spacing w:after="0" w:line="240" w:lineRule="auto"/>
        <w:ind w:left="78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Обеспечить подъезд и площадку для забора воды из естественных водоёмов твердым покрытием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4. Руководителям предприятий, организаций, находящихся на территории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>ского сельского поселения,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pStyle w:val="a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со дня обнародования и подлежит размещению на инф</w:t>
      </w:r>
      <w:r w:rsidR="00824111">
        <w:rPr>
          <w:rFonts w:ascii="Times New Roman" w:eastAsiaTheme="minorHAnsi" w:hAnsi="Times New Roman"/>
          <w:sz w:val="28"/>
          <w:szCs w:val="28"/>
        </w:rPr>
        <w:t>ормационном сайте Администрации</w:t>
      </w:r>
      <w:r w:rsidR="00AA0C95" w:rsidRPr="00AA0C95">
        <w:rPr>
          <w:rFonts w:ascii="Times New Roman" w:eastAsiaTheme="minorHAnsi" w:hAnsi="Times New Roman"/>
          <w:sz w:val="28"/>
          <w:szCs w:val="28"/>
        </w:rPr>
        <w:t xml:space="preserve">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>ского сельского поселения в сети «Интернет».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A0C95" w:rsidRPr="00824111" w:rsidRDefault="00AA0C95" w:rsidP="0082411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824111" w:rsidRPr="00824111" w:rsidRDefault="00824111" w:rsidP="00824111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111" w:rsidRDefault="00824111" w:rsidP="00824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111" w:rsidRPr="00824111" w:rsidRDefault="00824111" w:rsidP="00824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C95" w:rsidRPr="00C54926" w:rsidRDefault="00AA0C95" w:rsidP="00AA0C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A0C95" w:rsidRPr="00017A28" w:rsidRDefault="00AA0C95" w:rsidP="00AA0C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A0C95" w:rsidRPr="00C60493" w:rsidRDefault="00AA0C95" w:rsidP="00AA0C95">
      <w:pPr>
        <w:suppressAutoHyphens/>
        <w:spacing w:after="0"/>
        <w:ind w:left="567" w:right="283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/>
          <w:sz w:val="28"/>
          <w:szCs w:val="28"/>
          <w:lang w:eastAsia="zh-CN"/>
        </w:rPr>
        <w:t>Глава Администрации</w:t>
      </w:r>
    </w:p>
    <w:p w:rsidR="00AA0C95" w:rsidRPr="00C60493" w:rsidRDefault="00824111" w:rsidP="00AA0C95">
      <w:pPr>
        <w:suppressAutoHyphens/>
        <w:spacing w:after="0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Ильин</w:t>
      </w:r>
      <w:r w:rsidR="00AA0C95" w:rsidRPr="00C60493">
        <w:rPr>
          <w:rFonts w:ascii="Times New Roman" w:eastAsia="Times New Roman" w:hAnsi="Times New Roman"/>
          <w:sz w:val="28"/>
          <w:szCs w:val="28"/>
          <w:lang w:eastAsia="zh-CN"/>
        </w:rPr>
        <w:t xml:space="preserve">ского сельского поселения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А.Н. Могильный</w:t>
      </w: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4111" w:rsidRDefault="00824111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P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P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A0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AA0C95" w:rsidRP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824111">
        <w:rPr>
          <w:rFonts w:ascii="Times New Roman" w:eastAsia="Times New Roman" w:hAnsi="Times New Roman"/>
          <w:sz w:val="24"/>
          <w:szCs w:val="24"/>
          <w:lang w:eastAsia="ru-RU"/>
        </w:rPr>
        <w:t>Ильин</w:t>
      </w: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сельского поселения  </w:t>
      </w:r>
    </w:p>
    <w:p w:rsidR="004D7DC4" w:rsidRPr="00AA0C95" w:rsidRDefault="004D7DC4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>ПРАВИЛА</w:t>
      </w: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>учёта и проверки наружного противопожарного водоснабжения</w:t>
      </w: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 xml:space="preserve">на территории  </w:t>
      </w:r>
      <w:r w:rsidR="00AA0C95" w:rsidRPr="00AA0C9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824111">
        <w:rPr>
          <w:rFonts w:ascii="Times New Roman" w:eastAsiaTheme="minorHAnsi" w:hAnsi="Times New Roman"/>
          <w:b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b/>
          <w:sz w:val="28"/>
          <w:szCs w:val="28"/>
        </w:rPr>
        <w:t xml:space="preserve">ского сельского поселения 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Настоящие Правила действуют на всей территории  </w:t>
      </w:r>
      <w:r w:rsid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4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</w:t>
      </w: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поселения, и обязательны для исполнения организацией водопроводного хозяйства,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Наружное противопожарное водоснабжение поселения включает в себя: водопровод, пожарные водоёмы, водонапорные башни, а также другие естественные и искусственные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водоисточники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Ответственность за техническое состояние источников противопожарного водоснабжения и установку указателей несёт организация водопроводного хозяйства поселения или абонент, в ведении которого они находятся.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Техническое состояние, эксплуатация и требования к источникам противопожарного водоснабжения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lastRenderedPageBreak/>
        <w:t>- качественной приёмкой всех систем водоснабжения по окончании их строительства, реконструкции и ремонта;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точным учётом всех источников противопожарного водоснабжения;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систематическим контролем за состоянием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водоисточников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периодическим испытанием водопроводных сетей на водоотдачу (1 раз в год); 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sz w:val="28"/>
          <w:szCs w:val="28"/>
          <w:lang w:eastAsia="ru-RU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15 литров в секунду.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Пожарные водоёмы должны быть наполнены водой. К водоёмам должен быть обеспечен подъезд. При наличии колодцев крышки их люков должны быть обозначены указателями.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Водонапорные башни должны быть оборудованы гидрантами для забора воды пожарной техникой и иметь подъезд.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2.6. Пирсы должны иметь прочное боковое ограждение. Со стороны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площадке укрепляется упорный брус. Ширина пирса должна обеспечивать свободную установку пожарного автомобиля. Глубина воды у пирса должна быть не менее 1 м. В зимнее время при замерзании воды прорубается прорубь размером 1х1 м, а пирс очищается от снега и льда.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Учет и порядок проверки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С целью учета всех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могут быть использованы для тушения пожара,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Проверка противопожарного водоснабжения производится 2 раза в год.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3.4. При проверке пожарного гидранта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гидранту;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состояние колодца и люка пожарного гидранта, производится очистка его от грязи, льда и снега;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работоспособность пожарного гидранта посредством пуска воды с установкой пожарной колонки;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герметичность и смазка резьбового соединения и стояка;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работоспособность сливного устройства;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крышки гидранта.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3.5. При проверке пожарного пирса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пирсу;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площадки перед пирсом для разворота пожарной техники;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3.6. При проверке пожарного водоема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водоему;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степень заполнения водой и возможность его пополнения;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площадки перед водоемом для забора воды;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герметичность задвижек (при их наличии);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Инвентаризация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Инвентаризация противопожарного водоснабжения проводится не реже одного раза в пять лет.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Инвентаризация проводится с целью учета всех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могут быть использованы для тушения пожаров и выявления их состояния и характеристик.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 Для проведения инвентаризации водоснабжения постановлением  </w:t>
      </w:r>
      <w:r w:rsid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4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</w:t>
      </w: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 создается межведомственная комиссия, в состав которой входят: представители органов местного самоуправления, органа государственного пожарного надзора, организации водопроводного хозяйства, абоненты.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 Комиссия путем детальной проверки каждого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уточняет: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lastRenderedPageBreak/>
        <w:t>- вид, численность и состояние источников противопожарного водоснабжения, наличие подъездов к ним;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причины сокращения количества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водоисточников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наличие насосов -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повысителей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, их состояние;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выполнение планов замены пожарных гидрантов (пожарных кранов),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строительства новых водоемов, пирсов, колодцев.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Ремонт и реконструкция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Организации водопроводного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случае проведения капитального ремонта или замены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сроки согласовываются с государственной противопожарной службой.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5.4. 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5.5. После реконструкции водопровода производится его приёмка комиссией и испытание на водоотдачу.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Особенности эксплуатации противопожарного водоснабжения в зимних условиях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произвести откачку воды из колодцев;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lastRenderedPageBreak/>
        <w:t>- проверить уровень воды в водоёмах, исправность теплоизоляции и запорной арматуры;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водоисточникам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осуществить смазку стояков пожарных гидрантов.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455F5C" w:rsidRPr="00AA0C95" w:rsidSect="00AA0C9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56969"/>
    <w:multiLevelType w:val="multilevel"/>
    <w:tmpl w:val="55C49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7601B0D"/>
    <w:multiLevelType w:val="hybridMultilevel"/>
    <w:tmpl w:val="5FD2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60219"/>
    <w:multiLevelType w:val="hybridMultilevel"/>
    <w:tmpl w:val="210C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E1BF8"/>
    <w:multiLevelType w:val="hybridMultilevel"/>
    <w:tmpl w:val="E990BE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AF"/>
    <w:rsid w:val="000B770C"/>
    <w:rsid w:val="00252669"/>
    <w:rsid w:val="002C5563"/>
    <w:rsid w:val="003029FB"/>
    <w:rsid w:val="003824EF"/>
    <w:rsid w:val="003D60B4"/>
    <w:rsid w:val="00434FF1"/>
    <w:rsid w:val="00455F5C"/>
    <w:rsid w:val="0048295C"/>
    <w:rsid w:val="004D7DC4"/>
    <w:rsid w:val="006D369C"/>
    <w:rsid w:val="00716AAF"/>
    <w:rsid w:val="00741E1B"/>
    <w:rsid w:val="007524E3"/>
    <w:rsid w:val="00824111"/>
    <w:rsid w:val="00894E29"/>
    <w:rsid w:val="009027B9"/>
    <w:rsid w:val="009D017C"/>
    <w:rsid w:val="00AA0C95"/>
    <w:rsid w:val="00B026D2"/>
    <w:rsid w:val="00B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812CC-CE8C-40D2-8C71-E3D202E0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5F5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55F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qFormat/>
    <w:rsid w:val="00455F5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17C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11</cp:revision>
  <dcterms:created xsi:type="dcterms:W3CDTF">2026-03-17T17:47:00Z</dcterms:created>
  <dcterms:modified xsi:type="dcterms:W3CDTF">2026-04-15T13:59:00Z</dcterms:modified>
</cp:coreProperties>
</file>